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D7A" w:rsidRDefault="00B26012">
      <w:r w:rsidRPr="00754D7A">
        <w:rPr>
          <w:noProof/>
          <w:lang w:eastAsia="es-AR"/>
        </w:rPr>
        <w:drawing>
          <wp:anchor distT="0" distB="0" distL="114300" distR="114300" simplePos="0" relativeHeight="251660288" behindDoc="0" locked="0" layoutInCell="1" allowOverlap="1" wp14:anchorId="50D441DE" wp14:editId="79EFBFFB">
            <wp:simplePos x="0" y="0"/>
            <wp:positionH relativeFrom="column">
              <wp:posOffset>-902970</wp:posOffset>
            </wp:positionH>
            <wp:positionV relativeFrom="paragraph">
              <wp:posOffset>-214630</wp:posOffset>
            </wp:positionV>
            <wp:extent cx="3769995" cy="1343025"/>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r="49438" b="-4910"/>
                    <a:stretch>
                      <a:fillRect/>
                    </a:stretch>
                  </pic:blipFill>
                  <pic:spPr bwMode="auto">
                    <a:xfrm>
                      <a:off x="0" y="0"/>
                      <a:ext cx="3769995" cy="1343025"/>
                    </a:xfrm>
                    <a:prstGeom prst="rect">
                      <a:avLst/>
                    </a:prstGeom>
                    <a:noFill/>
                  </pic:spPr>
                </pic:pic>
              </a:graphicData>
            </a:graphic>
            <wp14:sizeRelH relativeFrom="page">
              <wp14:pctWidth>0</wp14:pctWidth>
            </wp14:sizeRelH>
            <wp14:sizeRelV relativeFrom="page">
              <wp14:pctHeight>0</wp14:pctHeight>
            </wp14:sizeRelV>
          </wp:anchor>
        </w:drawing>
      </w:r>
    </w:p>
    <w:p w:rsidR="00754D7A" w:rsidRPr="00754D7A" w:rsidRDefault="00754D7A" w:rsidP="00754D7A">
      <w:r w:rsidRPr="00754D7A">
        <w:rPr>
          <w:noProof/>
          <w:lang w:eastAsia="es-AR"/>
        </w:rPr>
        <mc:AlternateContent>
          <mc:Choice Requires="wps">
            <w:drawing>
              <wp:anchor distT="0" distB="0" distL="114300" distR="114300" simplePos="0" relativeHeight="251661312" behindDoc="0" locked="0" layoutInCell="1" allowOverlap="1" wp14:anchorId="2D1E825B" wp14:editId="067BA777">
                <wp:simplePos x="0" y="0"/>
                <wp:positionH relativeFrom="column">
                  <wp:posOffset>2710815</wp:posOffset>
                </wp:positionH>
                <wp:positionV relativeFrom="paragraph">
                  <wp:posOffset>100965</wp:posOffset>
                </wp:positionV>
                <wp:extent cx="3484245" cy="1562100"/>
                <wp:effectExtent l="0" t="0" r="20955" b="1905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245" cy="1562100"/>
                        </a:xfrm>
                        <a:prstGeom prst="rect">
                          <a:avLst/>
                        </a:prstGeom>
                        <a:solidFill>
                          <a:srgbClr val="FFFFFF"/>
                        </a:solidFill>
                        <a:ln w="9525">
                          <a:solidFill>
                            <a:srgbClr val="000000"/>
                          </a:solidFill>
                          <a:miter lim="800000"/>
                          <a:headEnd/>
                          <a:tailEnd/>
                        </a:ln>
                      </wps:spPr>
                      <wps:txbx>
                        <w:txbxContent>
                          <w:p w:rsidR="006D2BD0" w:rsidRPr="009305E2" w:rsidRDefault="006D2BD0" w:rsidP="00754D7A">
                            <w:pPr>
                              <w:jc w:val="center"/>
                              <w:rPr>
                                <w:rFonts w:ascii="Arial" w:hAnsi="Arial"/>
                              </w:rPr>
                            </w:pPr>
                            <w:r w:rsidRPr="009305E2">
                              <w:rPr>
                                <w:rFonts w:ascii="Arial" w:hAnsi="Arial"/>
                              </w:rPr>
                              <w:t xml:space="preserve">Carrera </w:t>
                            </w:r>
                            <w:r w:rsidRPr="009305E2">
                              <w:rPr>
                                <w:rFonts w:ascii="Arial" w:hAnsi="Arial"/>
                                <w:b/>
                                <w:bCs/>
                              </w:rPr>
                              <w:t>ODONTOLOGÍA</w:t>
                            </w:r>
                          </w:p>
                          <w:p w:rsidR="006D2BD0" w:rsidRDefault="006D2BD0" w:rsidP="00BD08D4">
                            <w:pPr>
                              <w:jc w:val="center"/>
                              <w:rPr>
                                <w:rFonts w:ascii="Arial" w:hAnsi="Arial"/>
                                <w:b/>
                                <w:bCs/>
                              </w:rPr>
                            </w:pPr>
                            <w:r w:rsidRPr="009305E2">
                              <w:rPr>
                                <w:rFonts w:ascii="Arial" w:hAnsi="Arial"/>
                              </w:rPr>
                              <w:t xml:space="preserve">Ciclo Lectivo </w:t>
                            </w:r>
                            <w:r>
                              <w:rPr>
                                <w:rFonts w:ascii="Arial" w:hAnsi="Arial"/>
                                <w:b/>
                                <w:bCs/>
                              </w:rPr>
                              <w:t>2016</w:t>
                            </w:r>
                          </w:p>
                          <w:p w:rsidR="006D2BD0" w:rsidRPr="00BD08D4" w:rsidRDefault="006D2BD0" w:rsidP="00BD08D4">
                            <w:pPr>
                              <w:jc w:val="center"/>
                              <w:rPr>
                                <w:rFonts w:ascii="Arial" w:hAnsi="Arial"/>
                                <w:b/>
                                <w:bCs/>
                              </w:rPr>
                            </w:pPr>
                            <w:r>
                              <w:rPr>
                                <w:rFonts w:ascii="Arial" w:hAnsi="Arial"/>
                              </w:rPr>
                              <w:t>Asignatura:</w:t>
                            </w:r>
                          </w:p>
                          <w:p w:rsidR="006D2BD0" w:rsidRDefault="006D2BD0" w:rsidP="00754D7A">
                            <w:pPr>
                              <w:jc w:val="center"/>
                              <w:rPr>
                                <w:rFonts w:ascii="Arial" w:hAnsi="Arial" w:cs="Arial"/>
                                <w:b/>
                              </w:rPr>
                            </w:pPr>
                            <w:r>
                              <w:rPr>
                                <w:rFonts w:ascii="Arial" w:hAnsi="Arial" w:cs="Arial"/>
                                <w:b/>
                              </w:rPr>
                              <w:t>ANTROPOLOGÍA FILOSÓFICA</w:t>
                            </w:r>
                          </w:p>
                          <w:p w:rsidR="006D2BD0" w:rsidRPr="009305E2" w:rsidRDefault="006D2BD0" w:rsidP="00BD08D4">
                            <w:pPr>
                              <w:rPr>
                                <w:rFonts w:ascii="Arial" w:hAnsi="Arial" w:cs="Arial"/>
                              </w:rPr>
                            </w:pPr>
                            <w:r>
                              <w:rPr>
                                <w:rFonts w:ascii="Arial" w:hAnsi="Arial" w:cs="Arial"/>
                                <w:b/>
                              </w:rPr>
                              <w:t xml:space="preserve">                        </w:t>
                            </w:r>
                            <w:r w:rsidRPr="007D620E">
                              <w:rPr>
                                <w:rFonts w:ascii="Arial" w:hAnsi="Arial" w:cs="Arial"/>
                                <w:b/>
                              </w:rPr>
                              <w:t>Plan de Estudios</w:t>
                            </w:r>
                            <w:r>
                              <w:rPr>
                                <w:rFonts w:ascii="Arial" w:hAnsi="Arial" w:cs="Arial"/>
                              </w:rPr>
                              <w:t>: 2008.</w:t>
                            </w:r>
                          </w:p>
                          <w:p w:rsidR="006D2BD0" w:rsidRPr="000D7030" w:rsidRDefault="006D2BD0" w:rsidP="00754D7A">
                            <w:pPr>
                              <w:jc w:val="center"/>
                            </w:pPr>
                          </w:p>
                          <w:p w:rsidR="006D2BD0" w:rsidRPr="000D7030" w:rsidRDefault="006D2BD0" w:rsidP="00754D7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margin-left:213.45pt;margin-top:7.95pt;width:274.35pt;height: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">
                <v:textbox>
                  <w:txbxContent>
                    <w:p w:rsidR="006D2BD0" w:rsidRPr="009305E2" w:rsidRDefault="006D2BD0" w:rsidP="00754D7A">
                      <w:pPr>
                        <w:jc w:val="center"/>
                        <w:rPr>
                          <w:rFonts w:ascii="Arial" w:hAnsi="Arial"/>
                        </w:rPr>
                      </w:pPr>
                      <w:r w:rsidRPr="009305E2">
                        <w:rPr>
                          <w:rFonts w:ascii="Arial" w:hAnsi="Arial"/>
                        </w:rPr>
                        <w:t xml:space="preserve">Carrera </w:t>
                      </w:r>
                      <w:r w:rsidRPr="009305E2">
                        <w:rPr>
                          <w:rFonts w:ascii="Arial" w:hAnsi="Arial"/>
                          <w:b/>
                          <w:bCs/>
                        </w:rPr>
                        <w:t>ODONTOLOGÍA</w:t>
                      </w:r>
                    </w:p>
                    <w:p w:rsidR="006D2BD0" w:rsidRDefault="006D2BD0" w:rsidP="00BD08D4">
                      <w:pPr>
                        <w:jc w:val="center"/>
                        <w:rPr>
                          <w:rFonts w:ascii="Arial" w:hAnsi="Arial"/>
                          <w:b/>
                          <w:bCs/>
                        </w:rPr>
                      </w:pPr>
                      <w:r w:rsidRPr="009305E2">
                        <w:rPr>
                          <w:rFonts w:ascii="Arial" w:hAnsi="Arial"/>
                        </w:rPr>
                        <w:t xml:space="preserve">Ciclo Lectivo </w:t>
                      </w:r>
                      <w:r>
                        <w:rPr>
                          <w:rFonts w:ascii="Arial" w:hAnsi="Arial"/>
                          <w:b/>
                          <w:bCs/>
                        </w:rPr>
                        <w:t>2016</w:t>
                      </w:r>
                    </w:p>
                    <w:p w:rsidR="006D2BD0" w:rsidRPr="00BD08D4" w:rsidRDefault="006D2BD0" w:rsidP="00BD08D4">
                      <w:pPr>
                        <w:jc w:val="center"/>
                        <w:rPr>
                          <w:rFonts w:ascii="Arial" w:hAnsi="Arial"/>
                          <w:b/>
                          <w:bCs/>
                        </w:rPr>
                      </w:pPr>
                      <w:r>
                        <w:rPr>
                          <w:rFonts w:ascii="Arial" w:hAnsi="Arial"/>
                        </w:rPr>
                        <w:t>Asignatura:</w:t>
                      </w:r>
                    </w:p>
                    <w:p w:rsidR="006D2BD0" w:rsidRDefault="006D2BD0" w:rsidP="00754D7A">
                      <w:pPr>
                        <w:jc w:val="center"/>
                        <w:rPr>
                          <w:rFonts w:ascii="Arial" w:hAnsi="Arial" w:cs="Arial"/>
                          <w:b/>
                        </w:rPr>
                      </w:pPr>
                      <w:r>
                        <w:rPr>
                          <w:rFonts w:ascii="Arial" w:hAnsi="Arial" w:cs="Arial"/>
                          <w:b/>
                        </w:rPr>
                        <w:t>ANTROPOLOGÍA FILOSÓFICA</w:t>
                      </w:r>
                    </w:p>
                    <w:p w:rsidR="006D2BD0" w:rsidRPr="009305E2" w:rsidRDefault="006D2BD0" w:rsidP="00BD08D4">
                      <w:pPr>
                        <w:rPr>
                          <w:rFonts w:ascii="Arial" w:hAnsi="Arial" w:cs="Arial"/>
                        </w:rPr>
                      </w:pPr>
                      <w:r>
                        <w:rPr>
                          <w:rFonts w:ascii="Arial" w:hAnsi="Arial" w:cs="Arial"/>
                          <w:b/>
                        </w:rPr>
                        <w:t xml:space="preserve">                        </w:t>
                      </w:r>
                      <w:r w:rsidRPr="007D620E">
                        <w:rPr>
                          <w:rFonts w:ascii="Arial" w:hAnsi="Arial" w:cs="Arial"/>
                          <w:b/>
                        </w:rPr>
                        <w:t>Plan de Estudios</w:t>
                      </w:r>
                      <w:r>
                        <w:rPr>
                          <w:rFonts w:ascii="Arial" w:hAnsi="Arial" w:cs="Arial"/>
                        </w:rPr>
                        <w:t>: 2008.</w:t>
                      </w:r>
                    </w:p>
                    <w:p w:rsidR="006D2BD0" w:rsidRPr="000D7030" w:rsidRDefault="006D2BD0" w:rsidP="00754D7A">
                      <w:pPr>
                        <w:jc w:val="center"/>
                      </w:pPr>
                    </w:p>
                    <w:p w:rsidR="006D2BD0" w:rsidRPr="000D7030" w:rsidRDefault="006D2BD0" w:rsidP="00754D7A">
                      <w:pPr>
                        <w:jc w:val="center"/>
                      </w:pPr>
                    </w:p>
                  </w:txbxContent>
                </v:textbox>
              </v:shape>
            </w:pict>
          </mc:Fallback>
        </mc:AlternateContent>
      </w:r>
    </w:p>
    <w:p w:rsidR="00754D7A" w:rsidRPr="00754D7A" w:rsidRDefault="00754D7A" w:rsidP="00754D7A"/>
    <w:p w:rsidR="00754D7A" w:rsidRDefault="00754D7A" w:rsidP="00754D7A"/>
    <w:p w:rsidR="00754D7A" w:rsidRDefault="00754D7A" w:rsidP="00754D7A">
      <w:pPr>
        <w:tabs>
          <w:tab w:val="left" w:pos="3345"/>
        </w:tabs>
      </w:pPr>
      <w:r>
        <w:tab/>
      </w:r>
    </w:p>
    <w:p w:rsidR="00754D7A" w:rsidRPr="00754D7A" w:rsidRDefault="00754D7A" w:rsidP="00754D7A"/>
    <w:p w:rsidR="00754D7A" w:rsidRDefault="00754D7A" w:rsidP="00754D7A"/>
    <w:p w:rsidR="00ED277B" w:rsidRDefault="00ED277B" w:rsidP="00754D7A">
      <w:pPr>
        <w:pStyle w:val="Ttulo1"/>
        <w:rPr>
          <w:rFonts w:ascii="Arial" w:hAnsi="Arial"/>
          <w:sz w:val="22"/>
          <w:szCs w:val="22"/>
        </w:rPr>
      </w:pPr>
    </w:p>
    <w:p w:rsidR="00ED277B" w:rsidRDefault="009C5CD5" w:rsidP="00971961">
      <w:pPr>
        <w:pStyle w:val="Ttulo1"/>
        <w:rPr>
          <w:rFonts w:ascii="Arial" w:hAnsi="Arial"/>
        </w:rPr>
      </w:pPr>
      <w:r>
        <w:rPr>
          <w:rFonts w:ascii="Arial" w:hAnsi="Arial"/>
        </w:rPr>
        <w:t>CRONOGRAMA   CICLO LECTIVO 2016</w:t>
      </w:r>
      <w:r w:rsidR="00ED277B">
        <w:rPr>
          <w:rFonts w:ascii="Arial" w:hAnsi="Arial"/>
        </w:rPr>
        <w:t>.</w:t>
      </w:r>
    </w:p>
    <w:p w:rsidR="00ED277B" w:rsidRDefault="00ED277B" w:rsidP="00ED277B">
      <w:pPr>
        <w:rPr>
          <w:rFonts w:ascii="Arial" w:hAnsi="Arial"/>
        </w:rPr>
      </w:pPr>
    </w:p>
    <w:p w:rsidR="00B26012" w:rsidRPr="00971961" w:rsidRDefault="00ED277B" w:rsidP="00B26012">
      <w:pPr>
        <w:pStyle w:val="Prrafodelista"/>
        <w:numPr>
          <w:ilvl w:val="0"/>
          <w:numId w:val="4"/>
        </w:numPr>
        <w:rPr>
          <w:rFonts w:ascii="Arial" w:hAnsi="Arial"/>
        </w:rPr>
      </w:pPr>
      <w:r w:rsidRPr="00B26012">
        <w:rPr>
          <w:rFonts w:ascii="Arial" w:hAnsi="Arial"/>
          <w:b/>
          <w:u w:val="single"/>
        </w:rPr>
        <w:t>Espacio curricular.</w:t>
      </w:r>
      <w:r w:rsidRPr="00B26012">
        <w:rPr>
          <w:rFonts w:ascii="Arial" w:hAnsi="Arial"/>
        </w:rPr>
        <w:t xml:space="preserve"> </w:t>
      </w:r>
      <w:r w:rsidR="00B26012" w:rsidRPr="00754D7A">
        <w:rPr>
          <w:noProof/>
          <w:lang w:eastAsia="es-AR"/>
        </w:rPr>
        <mc:AlternateContent>
          <mc:Choice Requires="wps">
            <w:drawing>
              <wp:anchor distT="0" distB="0" distL="114300" distR="114300" simplePos="0" relativeHeight="251670528" behindDoc="0" locked="0" layoutInCell="1" allowOverlap="1" wp14:anchorId="47B16E6A" wp14:editId="7CE5BD48">
                <wp:simplePos x="0" y="0"/>
                <wp:positionH relativeFrom="column">
                  <wp:posOffset>662940</wp:posOffset>
                </wp:positionH>
                <wp:positionV relativeFrom="paragraph">
                  <wp:posOffset>321945</wp:posOffset>
                </wp:positionV>
                <wp:extent cx="5059680" cy="1885950"/>
                <wp:effectExtent l="0" t="0" r="26670" b="1905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1885950"/>
                        </a:xfrm>
                        <a:prstGeom prst="rect">
                          <a:avLst/>
                        </a:prstGeom>
                        <a:solidFill>
                          <a:srgbClr val="FFFFFF"/>
                        </a:solidFill>
                        <a:ln w="9525">
                          <a:solidFill>
                            <a:srgbClr val="000000"/>
                          </a:solidFill>
                          <a:miter lim="800000"/>
                          <a:headEnd/>
                          <a:tailEnd/>
                        </a:ln>
                      </wps:spPr>
                      <wps:txbx>
                        <w:txbxContent>
                          <w:p w:rsidR="006D2BD0" w:rsidRPr="000D7030" w:rsidRDefault="006D2BD0" w:rsidP="00B26012">
                            <w:bookmarkStart w:id="0" w:name="_GoBack"/>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635"/>
                              <w:gridCol w:w="1590"/>
                            </w:tblGrid>
                            <w:tr w:rsidR="006D2BD0" w:rsidRPr="000D7030" w:rsidTr="006D2BD0">
                              <w:tc>
                                <w:tcPr>
                                  <w:tcW w:w="2410" w:type="dxa"/>
                                  <w:vAlign w:val="center"/>
                                </w:tcPr>
                                <w:p w:rsidR="006D2BD0" w:rsidRPr="00513CD8" w:rsidRDefault="006D2BD0">
                                  <w:pPr>
                                    <w:jc w:val="center"/>
                                    <w:rPr>
                                      <w:rFonts w:ascii="Arial" w:hAnsi="Arial"/>
                                      <w:b/>
                                    </w:rPr>
                                  </w:pPr>
                                  <w:r w:rsidRPr="00513CD8">
                                    <w:rPr>
                                      <w:rFonts w:ascii="Arial" w:hAnsi="Arial"/>
                                      <w:b/>
                                    </w:rPr>
                                    <w:t>Cargo docente</w:t>
                                  </w:r>
                                </w:p>
                              </w:tc>
                              <w:tc>
                                <w:tcPr>
                                  <w:tcW w:w="3635" w:type="dxa"/>
                                  <w:vAlign w:val="center"/>
                                </w:tcPr>
                                <w:p w:rsidR="006D2BD0" w:rsidRPr="00513CD8" w:rsidRDefault="006D2BD0" w:rsidP="006D2BD0">
                                  <w:pPr>
                                    <w:jc w:val="center"/>
                                    <w:rPr>
                                      <w:rFonts w:ascii="Arial" w:hAnsi="Arial"/>
                                      <w:b/>
                                    </w:rPr>
                                  </w:pPr>
                                  <w:r w:rsidRPr="00513CD8">
                                    <w:rPr>
                                      <w:rFonts w:ascii="Arial" w:hAnsi="Arial"/>
                                      <w:b/>
                                    </w:rPr>
                                    <w:t>Título, nombre y apellido</w:t>
                                  </w:r>
                                </w:p>
                              </w:tc>
                              <w:tc>
                                <w:tcPr>
                                  <w:tcW w:w="1590" w:type="dxa"/>
                                  <w:shd w:val="clear" w:color="auto" w:fill="auto"/>
                                </w:tcPr>
                                <w:p w:rsidR="006D2BD0" w:rsidRPr="00513CD8" w:rsidRDefault="006D2BD0" w:rsidP="006D2BD0">
                                  <w:pPr>
                                    <w:jc w:val="center"/>
                                    <w:rPr>
                                      <w:rFonts w:ascii="Arial" w:hAnsi="Arial" w:cs="Arial"/>
                                      <w:b/>
                                    </w:rPr>
                                  </w:pPr>
                                  <w:r w:rsidRPr="00513CD8">
                                    <w:rPr>
                                      <w:rFonts w:ascii="Arial" w:hAnsi="Arial" w:cs="Arial"/>
                                      <w:b/>
                                    </w:rPr>
                                    <w:t>Dedicación</w:t>
                                  </w:r>
                                </w:p>
                              </w:tc>
                            </w:tr>
                            <w:tr w:rsidR="006D2BD0" w:rsidRPr="000D7030" w:rsidTr="006D2BD0">
                              <w:tc>
                                <w:tcPr>
                                  <w:tcW w:w="2410" w:type="dxa"/>
                                  <w:vAlign w:val="center"/>
                                </w:tcPr>
                                <w:p w:rsidR="006D2BD0" w:rsidRPr="00513CD8" w:rsidRDefault="006D2BD0" w:rsidP="00BD08D4">
                                  <w:pPr>
                                    <w:jc w:val="center"/>
                                    <w:rPr>
                                      <w:rFonts w:ascii="Arial" w:hAnsi="Arial"/>
                                      <w:b/>
                                    </w:rPr>
                                  </w:pPr>
                                  <w:r>
                                    <w:rPr>
                                      <w:rFonts w:ascii="Arial" w:hAnsi="Arial"/>
                                      <w:b/>
                                    </w:rPr>
                                    <w:t xml:space="preserve">Profesor Titular </w:t>
                                  </w:r>
                                </w:p>
                              </w:tc>
                              <w:tc>
                                <w:tcPr>
                                  <w:tcW w:w="3635" w:type="dxa"/>
                                  <w:vAlign w:val="center"/>
                                </w:tcPr>
                                <w:p w:rsidR="006D2BD0" w:rsidRPr="00513CD8" w:rsidRDefault="006D2BD0" w:rsidP="006D2BD0">
                                  <w:pPr>
                                    <w:jc w:val="center"/>
                                    <w:rPr>
                                      <w:rFonts w:ascii="Arial" w:hAnsi="Arial"/>
                                    </w:rPr>
                                  </w:pPr>
                                  <w:proofErr w:type="spellStart"/>
                                  <w:r>
                                    <w:rPr>
                                      <w:rFonts w:ascii="Arial" w:hAnsi="Arial"/>
                                    </w:rPr>
                                    <w:t>Lic</w:t>
                                  </w:r>
                                  <w:proofErr w:type="spellEnd"/>
                                  <w:r>
                                    <w:rPr>
                                      <w:rFonts w:ascii="Arial" w:hAnsi="Arial"/>
                                    </w:rPr>
                                    <w:t xml:space="preserve"> </w:t>
                                  </w:r>
                                  <w:r w:rsidRPr="00513CD8">
                                    <w:rPr>
                                      <w:rFonts w:ascii="Arial" w:hAnsi="Arial"/>
                                    </w:rPr>
                                    <w:t xml:space="preserve">.Prof. </w:t>
                                  </w:r>
                                  <w:proofErr w:type="spellStart"/>
                                  <w:r>
                                    <w:rPr>
                                      <w:rFonts w:ascii="Arial" w:hAnsi="Arial"/>
                                    </w:rPr>
                                    <w:t>Esp.</w:t>
                                  </w:r>
                                  <w:r w:rsidRPr="00513CD8">
                                    <w:rPr>
                                      <w:rFonts w:ascii="Arial" w:hAnsi="Arial"/>
                                    </w:rPr>
                                    <w:t>Sergio</w:t>
                                  </w:r>
                                  <w:proofErr w:type="spellEnd"/>
                                  <w:r w:rsidRPr="00513CD8">
                                    <w:rPr>
                                      <w:rFonts w:ascii="Arial" w:hAnsi="Arial"/>
                                    </w:rPr>
                                    <w:t xml:space="preserve"> </w:t>
                                  </w:r>
                                  <w:r>
                                    <w:rPr>
                                      <w:rFonts w:ascii="Arial" w:hAnsi="Arial"/>
                                    </w:rPr>
                                    <w:t xml:space="preserve">Julián </w:t>
                                  </w:r>
                                  <w:proofErr w:type="spellStart"/>
                                  <w:r w:rsidRPr="00513CD8">
                                    <w:rPr>
                                      <w:rFonts w:ascii="Arial" w:hAnsi="Arial"/>
                                    </w:rPr>
                                    <w:t>Saenz</w:t>
                                  </w:r>
                                  <w:proofErr w:type="spellEnd"/>
                                </w:p>
                              </w:tc>
                              <w:tc>
                                <w:tcPr>
                                  <w:tcW w:w="1590" w:type="dxa"/>
                                  <w:shd w:val="clear" w:color="auto" w:fill="auto"/>
                                </w:tcPr>
                                <w:p w:rsidR="006D2BD0" w:rsidRPr="00513CD8" w:rsidRDefault="006D2BD0" w:rsidP="006D2BD0">
                                  <w:pPr>
                                    <w:jc w:val="center"/>
                                    <w:rPr>
                                      <w:rFonts w:ascii="Arial" w:hAnsi="Arial" w:cs="Arial"/>
                                    </w:rPr>
                                  </w:pPr>
                                  <w:r>
                                    <w:rPr>
                                      <w:rFonts w:ascii="Arial" w:hAnsi="Arial" w:cs="Arial"/>
                                    </w:rPr>
                                    <w:t>Simple</w:t>
                                  </w:r>
                                </w:p>
                              </w:tc>
                            </w:tr>
                            <w:tr w:rsidR="006D2BD0" w:rsidRPr="000D7030" w:rsidTr="006D2BD0">
                              <w:tc>
                                <w:tcPr>
                                  <w:tcW w:w="2410" w:type="dxa"/>
                                  <w:vAlign w:val="center"/>
                                </w:tcPr>
                                <w:p w:rsidR="006D2BD0" w:rsidRDefault="006D2BD0" w:rsidP="00BD08D4">
                                  <w:pPr>
                                    <w:jc w:val="center"/>
                                    <w:rPr>
                                      <w:rFonts w:ascii="Arial" w:hAnsi="Arial"/>
                                      <w:b/>
                                    </w:rPr>
                                  </w:pPr>
                                  <w:r>
                                    <w:rPr>
                                      <w:rFonts w:ascii="Arial" w:hAnsi="Arial"/>
                                      <w:b/>
                                    </w:rPr>
                                    <w:t>Jefe de Trabajos</w:t>
                                  </w:r>
                                </w:p>
                                <w:p w:rsidR="006D2BD0" w:rsidRPr="00513CD8" w:rsidRDefault="006D2BD0" w:rsidP="00BD08D4">
                                  <w:pPr>
                                    <w:jc w:val="center"/>
                                    <w:rPr>
                                      <w:rFonts w:ascii="Arial" w:hAnsi="Arial"/>
                                      <w:b/>
                                    </w:rPr>
                                  </w:pPr>
                                  <w:r>
                                    <w:rPr>
                                      <w:rFonts w:ascii="Arial" w:hAnsi="Arial"/>
                                      <w:b/>
                                    </w:rPr>
                                    <w:t>Prácticos</w:t>
                                  </w:r>
                                </w:p>
                              </w:tc>
                              <w:tc>
                                <w:tcPr>
                                  <w:tcW w:w="3635" w:type="dxa"/>
                                  <w:vAlign w:val="center"/>
                                </w:tcPr>
                                <w:p w:rsidR="006D2BD0" w:rsidRDefault="006D2BD0" w:rsidP="00BD08D4">
                                  <w:pPr>
                                    <w:jc w:val="center"/>
                                    <w:rPr>
                                      <w:rFonts w:ascii="Arial" w:hAnsi="Arial"/>
                                    </w:rPr>
                                  </w:pPr>
                                  <w:r>
                                    <w:rPr>
                                      <w:rFonts w:ascii="Arial" w:hAnsi="Arial"/>
                                    </w:rPr>
                                    <w:t>Lic. Sonia Beatriz Domingo</w:t>
                                  </w:r>
                                </w:p>
                                <w:p w:rsidR="006D2BD0" w:rsidRDefault="006D2BD0" w:rsidP="006D2BD0">
                                  <w:pPr>
                                    <w:jc w:val="center"/>
                                    <w:rPr>
                                      <w:rFonts w:ascii="Arial" w:hAnsi="Arial"/>
                                    </w:rPr>
                                  </w:pPr>
                                </w:p>
                                <w:p w:rsidR="006D2BD0" w:rsidRPr="00513CD8" w:rsidRDefault="006D2BD0" w:rsidP="006D2BD0">
                                  <w:pPr>
                                    <w:jc w:val="center"/>
                                    <w:rPr>
                                      <w:rFonts w:ascii="Arial" w:hAnsi="Arial"/>
                                    </w:rPr>
                                  </w:pPr>
                                </w:p>
                              </w:tc>
                              <w:tc>
                                <w:tcPr>
                                  <w:tcW w:w="1590" w:type="dxa"/>
                                  <w:shd w:val="clear" w:color="auto" w:fill="auto"/>
                                </w:tcPr>
                                <w:p w:rsidR="006D2BD0" w:rsidRPr="00513CD8" w:rsidRDefault="006D2BD0" w:rsidP="006D2BD0">
                                  <w:pPr>
                                    <w:jc w:val="center"/>
                                    <w:rPr>
                                      <w:rFonts w:ascii="Arial" w:hAnsi="Arial" w:cs="Arial"/>
                                    </w:rPr>
                                  </w:pPr>
                                  <w:r>
                                    <w:rPr>
                                      <w:rFonts w:ascii="Arial" w:hAnsi="Arial" w:cs="Arial"/>
                                    </w:rPr>
                                    <w:t>Simple</w:t>
                                  </w:r>
                                </w:p>
                              </w:tc>
                            </w:tr>
                            <w:bookmarkEnd w:id="0"/>
                          </w:tbl>
                          <w:p w:rsidR="006D2BD0" w:rsidRPr="000D7030" w:rsidRDefault="006D2BD0" w:rsidP="00B260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52.2pt;margin-top:25.35pt;width:398.4pt;height:1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">
                <v:textbox>
                  <w:txbxContent>
                    <w:p w:rsidR="006D2BD0" w:rsidRPr="000D7030" w:rsidRDefault="006D2BD0" w:rsidP="00B26012">
                      <w:bookmarkStart w:id="1" w:name="_GoBack"/>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635"/>
                        <w:gridCol w:w="1590"/>
                      </w:tblGrid>
                      <w:tr w:rsidR="006D2BD0" w:rsidRPr="000D7030" w:rsidTr="006D2BD0">
                        <w:tc>
                          <w:tcPr>
                            <w:tcW w:w="2410" w:type="dxa"/>
                            <w:vAlign w:val="center"/>
                          </w:tcPr>
                          <w:p w:rsidR="006D2BD0" w:rsidRPr="00513CD8" w:rsidRDefault="006D2BD0">
                            <w:pPr>
                              <w:jc w:val="center"/>
                              <w:rPr>
                                <w:rFonts w:ascii="Arial" w:hAnsi="Arial"/>
                                <w:b/>
                              </w:rPr>
                            </w:pPr>
                            <w:r w:rsidRPr="00513CD8">
                              <w:rPr>
                                <w:rFonts w:ascii="Arial" w:hAnsi="Arial"/>
                                <w:b/>
                              </w:rPr>
                              <w:t>Cargo docente</w:t>
                            </w:r>
                          </w:p>
                        </w:tc>
                        <w:tc>
                          <w:tcPr>
                            <w:tcW w:w="3635" w:type="dxa"/>
                            <w:vAlign w:val="center"/>
                          </w:tcPr>
                          <w:p w:rsidR="006D2BD0" w:rsidRPr="00513CD8" w:rsidRDefault="006D2BD0" w:rsidP="006D2BD0">
                            <w:pPr>
                              <w:jc w:val="center"/>
                              <w:rPr>
                                <w:rFonts w:ascii="Arial" w:hAnsi="Arial"/>
                                <w:b/>
                              </w:rPr>
                            </w:pPr>
                            <w:r w:rsidRPr="00513CD8">
                              <w:rPr>
                                <w:rFonts w:ascii="Arial" w:hAnsi="Arial"/>
                                <w:b/>
                              </w:rPr>
                              <w:t>Título, nombre y apellido</w:t>
                            </w:r>
                          </w:p>
                        </w:tc>
                        <w:tc>
                          <w:tcPr>
                            <w:tcW w:w="1590" w:type="dxa"/>
                            <w:shd w:val="clear" w:color="auto" w:fill="auto"/>
                          </w:tcPr>
                          <w:p w:rsidR="006D2BD0" w:rsidRPr="00513CD8" w:rsidRDefault="006D2BD0" w:rsidP="006D2BD0">
                            <w:pPr>
                              <w:jc w:val="center"/>
                              <w:rPr>
                                <w:rFonts w:ascii="Arial" w:hAnsi="Arial" w:cs="Arial"/>
                                <w:b/>
                              </w:rPr>
                            </w:pPr>
                            <w:r w:rsidRPr="00513CD8">
                              <w:rPr>
                                <w:rFonts w:ascii="Arial" w:hAnsi="Arial" w:cs="Arial"/>
                                <w:b/>
                              </w:rPr>
                              <w:t>Dedicación</w:t>
                            </w:r>
                          </w:p>
                        </w:tc>
                      </w:tr>
                      <w:tr w:rsidR="006D2BD0" w:rsidRPr="000D7030" w:rsidTr="006D2BD0">
                        <w:tc>
                          <w:tcPr>
                            <w:tcW w:w="2410" w:type="dxa"/>
                            <w:vAlign w:val="center"/>
                          </w:tcPr>
                          <w:p w:rsidR="006D2BD0" w:rsidRPr="00513CD8" w:rsidRDefault="006D2BD0" w:rsidP="00BD08D4">
                            <w:pPr>
                              <w:jc w:val="center"/>
                              <w:rPr>
                                <w:rFonts w:ascii="Arial" w:hAnsi="Arial"/>
                                <w:b/>
                              </w:rPr>
                            </w:pPr>
                            <w:r>
                              <w:rPr>
                                <w:rFonts w:ascii="Arial" w:hAnsi="Arial"/>
                                <w:b/>
                              </w:rPr>
                              <w:t xml:space="preserve">Profesor Titular </w:t>
                            </w:r>
                          </w:p>
                        </w:tc>
                        <w:tc>
                          <w:tcPr>
                            <w:tcW w:w="3635" w:type="dxa"/>
                            <w:vAlign w:val="center"/>
                          </w:tcPr>
                          <w:p w:rsidR="006D2BD0" w:rsidRPr="00513CD8" w:rsidRDefault="006D2BD0" w:rsidP="006D2BD0">
                            <w:pPr>
                              <w:jc w:val="center"/>
                              <w:rPr>
                                <w:rFonts w:ascii="Arial" w:hAnsi="Arial"/>
                              </w:rPr>
                            </w:pPr>
                            <w:proofErr w:type="spellStart"/>
                            <w:r>
                              <w:rPr>
                                <w:rFonts w:ascii="Arial" w:hAnsi="Arial"/>
                              </w:rPr>
                              <w:t>Lic</w:t>
                            </w:r>
                            <w:proofErr w:type="spellEnd"/>
                            <w:r>
                              <w:rPr>
                                <w:rFonts w:ascii="Arial" w:hAnsi="Arial"/>
                              </w:rPr>
                              <w:t xml:space="preserve"> </w:t>
                            </w:r>
                            <w:r w:rsidRPr="00513CD8">
                              <w:rPr>
                                <w:rFonts w:ascii="Arial" w:hAnsi="Arial"/>
                              </w:rPr>
                              <w:t xml:space="preserve">.Prof. </w:t>
                            </w:r>
                            <w:proofErr w:type="spellStart"/>
                            <w:r>
                              <w:rPr>
                                <w:rFonts w:ascii="Arial" w:hAnsi="Arial"/>
                              </w:rPr>
                              <w:t>Esp.</w:t>
                            </w:r>
                            <w:r w:rsidRPr="00513CD8">
                              <w:rPr>
                                <w:rFonts w:ascii="Arial" w:hAnsi="Arial"/>
                              </w:rPr>
                              <w:t>Sergio</w:t>
                            </w:r>
                            <w:proofErr w:type="spellEnd"/>
                            <w:r w:rsidRPr="00513CD8">
                              <w:rPr>
                                <w:rFonts w:ascii="Arial" w:hAnsi="Arial"/>
                              </w:rPr>
                              <w:t xml:space="preserve"> </w:t>
                            </w:r>
                            <w:r>
                              <w:rPr>
                                <w:rFonts w:ascii="Arial" w:hAnsi="Arial"/>
                              </w:rPr>
                              <w:t xml:space="preserve">Julián </w:t>
                            </w:r>
                            <w:proofErr w:type="spellStart"/>
                            <w:r w:rsidRPr="00513CD8">
                              <w:rPr>
                                <w:rFonts w:ascii="Arial" w:hAnsi="Arial"/>
                              </w:rPr>
                              <w:t>Saenz</w:t>
                            </w:r>
                            <w:proofErr w:type="spellEnd"/>
                          </w:p>
                        </w:tc>
                        <w:tc>
                          <w:tcPr>
                            <w:tcW w:w="1590" w:type="dxa"/>
                            <w:shd w:val="clear" w:color="auto" w:fill="auto"/>
                          </w:tcPr>
                          <w:p w:rsidR="006D2BD0" w:rsidRPr="00513CD8" w:rsidRDefault="006D2BD0" w:rsidP="006D2BD0">
                            <w:pPr>
                              <w:jc w:val="center"/>
                              <w:rPr>
                                <w:rFonts w:ascii="Arial" w:hAnsi="Arial" w:cs="Arial"/>
                              </w:rPr>
                            </w:pPr>
                            <w:r>
                              <w:rPr>
                                <w:rFonts w:ascii="Arial" w:hAnsi="Arial" w:cs="Arial"/>
                              </w:rPr>
                              <w:t>Simple</w:t>
                            </w:r>
                          </w:p>
                        </w:tc>
                      </w:tr>
                      <w:tr w:rsidR="006D2BD0" w:rsidRPr="000D7030" w:rsidTr="006D2BD0">
                        <w:tc>
                          <w:tcPr>
                            <w:tcW w:w="2410" w:type="dxa"/>
                            <w:vAlign w:val="center"/>
                          </w:tcPr>
                          <w:p w:rsidR="006D2BD0" w:rsidRDefault="006D2BD0" w:rsidP="00BD08D4">
                            <w:pPr>
                              <w:jc w:val="center"/>
                              <w:rPr>
                                <w:rFonts w:ascii="Arial" w:hAnsi="Arial"/>
                                <w:b/>
                              </w:rPr>
                            </w:pPr>
                            <w:r>
                              <w:rPr>
                                <w:rFonts w:ascii="Arial" w:hAnsi="Arial"/>
                                <w:b/>
                              </w:rPr>
                              <w:t>Jefe de Trabajos</w:t>
                            </w:r>
                          </w:p>
                          <w:p w:rsidR="006D2BD0" w:rsidRPr="00513CD8" w:rsidRDefault="006D2BD0" w:rsidP="00BD08D4">
                            <w:pPr>
                              <w:jc w:val="center"/>
                              <w:rPr>
                                <w:rFonts w:ascii="Arial" w:hAnsi="Arial"/>
                                <w:b/>
                              </w:rPr>
                            </w:pPr>
                            <w:r>
                              <w:rPr>
                                <w:rFonts w:ascii="Arial" w:hAnsi="Arial"/>
                                <w:b/>
                              </w:rPr>
                              <w:t>Prácticos</w:t>
                            </w:r>
                          </w:p>
                        </w:tc>
                        <w:tc>
                          <w:tcPr>
                            <w:tcW w:w="3635" w:type="dxa"/>
                            <w:vAlign w:val="center"/>
                          </w:tcPr>
                          <w:p w:rsidR="006D2BD0" w:rsidRDefault="006D2BD0" w:rsidP="00BD08D4">
                            <w:pPr>
                              <w:jc w:val="center"/>
                              <w:rPr>
                                <w:rFonts w:ascii="Arial" w:hAnsi="Arial"/>
                              </w:rPr>
                            </w:pPr>
                            <w:r>
                              <w:rPr>
                                <w:rFonts w:ascii="Arial" w:hAnsi="Arial"/>
                              </w:rPr>
                              <w:t>Lic. Sonia Beatriz Domingo</w:t>
                            </w:r>
                          </w:p>
                          <w:p w:rsidR="006D2BD0" w:rsidRDefault="006D2BD0" w:rsidP="006D2BD0">
                            <w:pPr>
                              <w:jc w:val="center"/>
                              <w:rPr>
                                <w:rFonts w:ascii="Arial" w:hAnsi="Arial"/>
                              </w:rPr>
                            </w:pPr>
                          </w:p>
                          <w:p w:rsidR="006D2BD0" w:rsidRPr="00513CD8" w:rsidRDefault="006D2BD0" w:rsidP="006D2BD0">
                            <w:pPr>
                              <w:jc w:val="center"/>
                              <w:rPr>
                                <w:rFonts w:ascii="Arial" w:hAnsi="Arial"/>
                              </w:rPr>
                            </w:pPr>
                          </w:p>
                        </w:tc>
                        <w:tc>
                          <w:tcPr>
                            <w:tcW w:w="1590" w:type="dxa"/>
                            <w:shd w:val="clear" w:color="auto" w:fill="auto"/>
                          </w:tcPr>
                          <w:p w:rsidR="006D2BD0" w:rsidRPr="00513CD8" w:rsidRDefault="006D2BD0" w:rsidP="006D2BD0">
                            <w:pPr>
                              <w:jc w:val="center"/>
                              <w:rPr>
                                <w:rFonts w:ascii="Arial" w:hAnsi="Arial" w:cs="Arial"/>
                              </w:rPr>
                            </w:pPr>
                            <w:r>
                              <w:rPr>
                                <w:rFonts w:ascii="Arial" w:hAnsi="Arial" w:cs="Arial"/>
                              </w:rPr>
                              <w:t>Simple</w:t>
                            </w:r>
                          </w:p>
                        </w:tc>
                      </w:tr>
                      <w:bookmarkEnd w:id="1"/>
                    </w:tbl>
                    <w:p w:rsidR="006D2BD0" w:rsidRPr="000D7030" w:rsidRDefault="006D2BD0" w:rsidP="00B26012"/>
                  </w:txbxContent>
                </v:textbox>
              </v:shape>
            </w:pict>
          </mc:Fallback>
        </mc:AlternateContent>
      </w:r>
    </w:p>
    <w:p w:rsidR="00B26012" w:rsidRDefault="00B26012" w:rsidP="00B26012">
      <w:pPr>
        <w:rPr>
          <w:rFonts w:ascii="Arial" w:hAnsi="Arial"/>
          <w:sz w:val="16"/>
        </w:rPr>
      </w:pPr>
    </w:p>
    <w:p w:rsidR="00B26012" w:rsidRDefault="00B26012" w:rsidP="00B26012">
      <w:pPr>
        <w:rPr>
          <w:rFonts w:ascii="Arial" w:hAnsi="Arial"/>
          <w:sz w:val="16"/>
        </w:rPr>
      </w:pPr>
    </w:p>
    <w:p w:rsidR="00B26012" w:rsidRPr="00B26012" w:rsidRDefault="00B26012" w:rsidP="00B26012">
      <w:pPr>
        <w:rPr>
          <w:rFonts w:ascii="Arial" w:hAnsi="Arial"/>
          <w:sz w:val="16"/>
        </w:rPr>
      </w:pPr>
    </w:p>
    <w:p w:rsidR="00971961" w:rsidRDefault="00971961" w:rsidP="00ED277B">
      <w:pPr>
        <w:rPr>
          <w:rFonts w:ascii="Arial" w:hAnsi="Arial"/>
          <w:sz w:val="16"/>
        </w:rPr>
      </w:pPr>
    </w:p>
    <w:p w:rsidR="00971961" w:rsidRDefault="00971961" w:rsidP="00ED277B">
      <w:pPr>
        <w:rPr>
          <w:rFonts w:ascii="Arial" w:hAnsi="Arial"/>
          <w:sz w:val="16"/>
        </w:rPr>
      </w:pPr>
    </w:p>
    <w:p w:rsidR="00971961" w:rsidRDefault="00971961" w:rsidP="00ED277B">
      <w:pPr>
        <w:rPr>
          <w:rFonts w:ascii="Arial" w:hAnsi="Arial"/>
          <w:sz w:val="16"/>
        </w:rPr>
      </w:pPr>
    </w:p>
    <w:p w:rsidR="00971961" w:rsidRDefault="00971961" w:rsidP="00ED277B">
      <w:pPr>
        <w:rPr>
          <w:rFonts w:ascii="Arial" w:hAnsi="Arial"/>
          <w:sz w:val="16"/>
        </w:rPr>
      </w:pPr>
    </w:p>
    <w:p w:rsidR="00ED277B" w:rsidRPr="00754D7A" w:rsidRDefault="00ED277B" w:rsidP="00ED277B"/>
    <w:p w:rsidR="00ED277B" w:rsidRDefault="00ED277B" w:rsidP="00ED277B">
      <w:pPr>
        <w:pStyle w:val="Prrafodelista"/>
        <w:numPr>
          <w:ilvl w:val="0"/>
          <w:numId w:val="4"/>
        </w:numPr>
        <w:rPr>
          <w:rFonts w:ascii="Arial" w:hAnsi="Arial"/>
          <w:b/>
          <w:u w:val="single"/>
        </w:rPr>
      </w:pPr>
      <w:r w:rsidRPr="00971961">
        <w:rPr>
          <w:rFonts w:ascii="Arial" w:hAnsi="Arial"/>
          <w:b/>
          <w:u w:val="single"/>
        </w:rPr>
        <w:t>Ubicación en el Plan de Estudios.</w:t>
      </w:r>
      <w:r>
        <w:rPr>
          <w:noProof/>
          <w:lang w:eastAsia="es-AR"/>
        </w:rPr>
        <mc:AlternateContent>
          <mc:Choice Requires="wps">
            <w:drawing>
              <wp:anchor distT="0" distB="0" distL="114300" distR="114300" simplePos="0" relativeHeight="251668480" behindDoc="0" locked="0" layoutInCell="1" allowOverlap="1" wp14:anchorId="7A982A1D" wp14:editId="3A948F6D">
                <wp:simplePos x="0" y="0"/>
                <wp:positionH relativeFrom="column">
                  <wp:posOffset>1139190</wp:posOffset>
                </wp:positionH>
                <wp:positionV relativeFrom="paragraph">
                  <wp:posOffset>970915</wp:posOffset>
                </wp:positionV>
                <wp:extent cx="3840480" cy="2295525"/>
                <wp:effectExtent l="0" t="0" r="26670" b="28575"/>
                <wp:wrapNone/>
                <wp:docPr id="3"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295525"/>
                        </a:xfrm>
                        <a:prstGeom prst="rect">
                          <a:avLst/>
                        </a:prstGeom>
                        <a:solidFill>
                          <a:srgbClr val="FFFFFF"/>
                        </a:solidFill>
                        <a:ln w="9525">
                          <a:solidFill>
                            <a:srgbClr val="000000"/>
                          </a:solidFill>
                          <a:miter lim="800000"/>
                          <a:headEnd/>
                          <a:tailEnd/>
                        </a:ln>
                      </wps:spPr>
                      <wps:txbx>
                        <w:txbxContent>
                          <w:p w:rsidR="006D2BD0" w:rsidRPr="00575777" w:rsidRDefault="006D2BD0" w:rsidP="00ED277B">
                            <w:pPr>
                              <w:rPr>
                                <w:rFonts w:ascii="Arial" w:hAnsi="Arial"/>
                                <w:b/>
                              </w:rPr>
                            </w:pPr>
                            <w:r w:rsidRPr="00575777">
                              <w:rPr>
                                <w:rFonts w:ascii="Arial" w:hAnsi="Arial"/>
                                <w:b/>
                                <w:u w:val="single"/>
                              </w:rPr>
                              <w:t>Curso</w:t>
                            </w:r>
                            <w:r w:rsidRPr="00575777">
                              <w:rPr>
                                <w:rFonts w:ascii="Arial" w:hAnsi="Arial"/>
                                <w:b/>
                              </w:rPr>
                              <w:t>: 5° año</w:t>
                            </w:r>
                          </w:p>
                          <w:p w:rsidR="006D2BD0" w:rsidRPr="00575777" w:rsidRDefault="006D2BD0" w:rsidP="00ED277B">
                            <w:pPr>
                              <w:rPr>
                                <w:rFonts w:ascii="Arial" w:hAnsi="Arial"/>
                                <w:b/>
                                <w:u w:val="single"/>
                              </w:rPr>
                            </w:pPr>
                            <w:r w:rsidRPr="00575777">
                              <w:rPr>
                                <w:rFonts w:ascii="Arial" w:hAnsi="Arial"/>
                                <w:b/>
                                <w:u w:val="single"/>
                              </w:rPr>
                              <w:t>Semestre:</w:t>
                            </w:r>
                            <w:r w:rsidRPr="00575777">
                              <w:rPr>
                                <w:rFonts w:ascii="Arial" w:hAnsi="Arial"/>
                                <w:b/>
                              </w:rPr>
                              <w:t xml:space="preserve"> 1º</w:t>
                            </w:r>
                          </w:p>
                          <w:p w:rsidR="006D2BD0" w:rsidRPr="00575777" w:rsidRDefault="006D2BD0" w:rsidP="00ED277B">
                            <w:pPr>
                              <w:rPr>
                                <w:rFonts w:ascii="Arial" w:hAnsi="Arial"/>
                                <w:b/>
                              </w:rPr>
                            </w:pPr>
                            <w:r w:rsidRPr="00575777">
                              <w:rPr>
                                <w:rFonts w:ascii="Arial" w:hAnsi="Arial"/>
                                <w:b/>
                                <w:u w:val="single"/>
                              </w:rPr>
                              <w:t>Carga Horaria</w:t>
                            </w:r>
                            <w:r>
                              <w:rPr>
                                <w:rFonts w:ascii="Arial" w:hAnsi="Arial"/>
                                <w:b/>
                              </w:rPr>
                              <w:t>: 34</w:t>
                            </w:r>
                            <w:r w:rsidRPr="00575777">
                              <w:rPr>
                                <w:rFonts w:ascii="Arial" w:hAnsi="Arial"/>
                                <w:b/>
                              </w:rPr>
                              <w:t xml:space="preserve"> horas</w:t>
                            </w:r>
                          </w:p>
                          <w:p w:rsidR="006D2BD0" w:rsidRPr="00575777" w:rsidRDefault="006D2BD0" w:rsidP="00ED277B">
                            <w:pPr>
                              <w:rPr>
                                <w:rFonts w:ascii="Arial" w:hAnsi="Arial"/>
                                <w:b/>
                                <w:u w:val="single"/>
                              </w:rPr>
                            </w:pPr>
                            <w:r w:rsidRPr="00575777">
                              <w:rPr>
                                <w:rFonts w:ascii="Arial" w:hAnsi="Arial"/>
                                <w:b/>
                                <w:u w:val="single"/>
                              </w:rPr>
                              <w:t xml:space="preserve">Ciclo de Formación: </w:t>
                            </w:r>
                            <w:r w:rsidRPr="00575777">
                              <w:rPr>
                                <w:rFonts w:ascii="Arial" w:hAnsi="Arial"/>
                                <w:b/>
                              </w:rPr>
                              <w:t>Formación Profesional.</w:t>
                            </w:r>
                          </w:p>
                          <w:p w:rsidR="006D2BD0" w:rsidRPr="00575777" w:rsidRDefault="006D2BD0" w:rsidP="00ED277B">
                            <w:pPr>
                              <w:rPr>
                                <w:rFonts w:ascii="Arial" w:hAnsi="Arial"/>
                                <w:b/>
                              </w:rPr>
                            </w:pPr>
                            <w:r w:rsidRPr="00575777">
                              <w:rPr>
                                <w:rFonts w:ascii="Arial" w:hAnsi="Arial"/>
                                <w:b/>
                                <w:u w:val="single"/>
                              </w:rPr>
                              <w:t>Desarrollo curricular</w:t>
                            </w:r>
                            <w:r w:rsidRPr="00575777">
                              <w:rPr>
                                <w:rFonts w:ascii="Arial" w:hAnsi="Arial"/>
                                <w:b/>
                              </w:rPr>
                              <w:t xml:space="preserve">: </w:t>
                            </w:r>
                          </w:p>
                          <w:p w:rsidR="006D2BD0" w:rsidRPr="00575777" w:rsidRDefault="006D2BD0" w:rsidP="00ED277B">
                            <w:pPr>
                              <w:rPr>
                                <w:rFonts w:ascii="Arial" w:hAnsi="Arial"/>
                                <w:b/>
                              </w:rPr>
                            </w:pPr>
                            <w:r w:rsidRPr="00575777">
                              <w:rPr>
                                <w:rFonts w:ascii="Arial" w:hAnsi="Arial"/>
                                <w:b/>
                              </w:rPr>
                              <w:tab/>
                            </w:r>
                            <w:r w:rsidRPr="00575777">
                              <w:rPr>
                                <w:rFonts w:ascii="Arial" w:hAnsi="Arial"/>
                                <w:b/>
                                <w:u w:val="single"/>
                              </w:rPr>
                              <w:t>Carga horaria semanal</w:t>
                            </w:r>
                            <w:r>
                              <w:rPr>
                                <w:rFonts w:ascii="Arial" w:hAnsi="Arial"/>
                                <w:b/>
                              </w:rPr>
                              <w:t>: 2.5</w:t>
                            </w:r>
                            <w:r w:rsidRPr="00575777">
                              <w:rPr>
                                <w:rFonts w:ascii="Arial" w:hAnsi="Arial"/>
                                <w:b/>
                              </w:rPr>
                              <w:t xml:space="preserve"> horas</w:t>
                            </w:r>
                          </w:p>
                          <w:p w:rsidR="006D2BD0" w:rsidRPr="00575777" w:rsidRDefault="006D2BD0" w:rsidP="00ED277B">
                            <w:pPr>
                              <w:rPr>
                                <w:b/>
                                <w:color w:val="FF0000"/>
                              </w:rPr>
                            </w:pPr>
                            <w:r w:rsidRPr="00575777">
                              <w:rPr>
                                <w:rFonts w:ascii="Arial" w:hAnsi="Arial"/>
                                <w:b/>
                              </w:rPr>
                              <w:tab/>
                            </w:r>
                            <w:r w:rsidRPr="00575777">
                              <w:rPr>
                                <w:rFonts w:ascii="Arial" w:hAnsi="Arial"/>
                                <w:b/>
                                <w:u w:val="single"/>
                              </w:rPr>
                              <w:t>Período de cursado</w:t>
                            </w:r>
                            <w:proofErr w:type="gramStart"/>
                            <w:r>
                              <w:rPr>
                                <w:rFonts w:ascii="Arial" w:hAnsi="Arial"/>
                                <w:b/>
                              </w:rPr>
                              <w:t>:  17</w:t>
                            </w:r>
                            <w:proofErr w:type="gramEnd"/>
                            <w:r>
                              <w:rPr>
                                <w:rFonts w:ascii="Arial" w:hAnsi="Arial"/>
                                <w:b/>
                              </w:rPr>
                              <w:t>/03 al 07/07/16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28" type="#_x0000_t202" style="position:absolute;left:0;text-align:left;margin-left:89.7pt;margin-top:76.45pt;width:302.4pt;height:18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">
                <v:textbox>
                  <w:txbxContent>
                    <w:p w:rsidR="006D2BD0" w:rsidRPr="00575777" w:rsidRDefault="006D2BD0" w:rsidP="00ED277B">
                      <w:pPr>
                        <w:rPr>
                          <w:rFonts w:ascii="Arial" w:hAnsi="Arial"/>
                          <w:b/>
                        </w:rPr>
                      </w:pPr>
                      <w:r w:rsidRPr="00575777">
                        <w:rPr>
                          <w:rFonts w:ascii="Arial" w:hAnsi="Arial"/>
                          <w:b/>
                          <w:u w:val="single"/>
                        </w:rPr>
                        <w:t>Curso</w:t>
                      </w:r>
                      <w:r w:rsidRPr="00575777">
                        <w:rPr>
                          <w:rFonts w:ascii="Arial" w:hAnsi="Arial"/>
                          <w:b/>
                        </w:rPr>
                        <w:t>: 5° año</w:t>
                      </w:r>
                    </w:p>
                    <w:p w:rsidR="006D2BD0" w:rsidRPr="00575777" w:rsidRDefault="006D2BD0" w:rsidP="00ED277B">
                      <w:pPr>
                        <w:rPr>
                          <w:rFonts w:ascii="Arial" w:hAnsi="Arial"/>
                          <w:b/>
                          <w:u w:val="single"/>
                        </w:rPr>
                      </w:pPr>
                      <w:r w:rsidRPr="00575777">
                        <w:rPr>
                          <w:rFonts w:ascii="Arial" w:hAnsi="Arial"/>
                          <w:b/>
                          <w:u w:val="single"/>
                        </w:rPr>
                        <w:t>Semestre:</w:t>
                      </w:r>
                      <w:r w:rsidRPr="00575777">
                        <w:rPr>
                          <w:rFonts w:ascii="Arial" w:hAnsi="Arial"/>
                          <w:b/>
                        </w:rPr>
                        <w:t xml:space="preserve"> 1º</w:t>
                      </w:r>
                    </w:p>
                    <w:p w:rsidR="006D2BD0" w:rsidRPr="00575777" w:rsidRDefault="006D2BD0" w:rsidP="00ED277B">
                      <w:pPr>
                        <w:rPr>
                          <w:rFonts w:ascii="Arial" w:hAnsi="Arial"/>
                          <w:b/>
                        </w:rPr>
                      </w:pPr>
                      <w:r w:rsidRPr="00575777">
                        <w:rPr>
                          <w:rFonts w:ascii="Arial" w:hAnsi="Arial"/>
                          <w:b/>
                          <w:u w:val="single"/>
                        </w:rPr>
                        <w:t>Carga Horaria</w:t>
                      </w:r>
                      <w:r>
                        <w:rPr>
                          <w:rFonts w:ascii="Arial" w:hAnsi="Arial"/>
                          <w:b/>
                        </w:rPr>
                        <w:t>: 34</w:t>
                      </w:r>
                      <w:r w:rsidRPr="00575777">
                        <w:rPr>
                          <w:rFonts w:ascii="Arial" w:hAnsi="Arial"/>
                          <w:b/>
                        </w:rPr>
                        <w:t xml:space="preserve"> horas</w:t>
                      </w:r>
                    </w:p>
                    <w:p w:rsidR="006D2BD0" w:rsidRPr="00575777" w:rsidRDefault="006D2BD0" w:rsidP="00ED277B">
                      <w:pPr>
                        <w:rPr>
                          <w:rFonts w:ascii="Arial" w:hAnsi="Arial"/>
                          <w:b/>
                          <w:u w:val="single"/>
                        </w:rPr>
                      </w:pPr>
                      <w:r w:rsidRPr="00575777">
                        <w:rPr>
                          <w:rFonts w:ascii="Arial" w:hAnsi="Arial"/>
                          <w:b/>
                          <w:u w:val="single"/>
                        </w:rPr>
                        <w:t xml:space="preserve">Ciclo de Formación: </w:t>
                      </w:r>
                      <w:r w:rsidRPr="00575777">
                        <w:rPr>
                          <w:rFonts w:ascii="Arial" w:hAnsi="Arial"/>
                          <w:b/>
                        </w:rPr>
                        <w:t>Formación Profesional.</w:t>
                      </w:r>
                    </w:p>
                    <w:p w:rsidR="006D2BD0" w:rsidRPr="00575777" w:rsidRDefault="006D2BD0" w:rsidP="00ED277B">
                      <w:pPr>
                        <w:rPr>
                          <w:rFonts w:ascii="Arial" w:hAnsi="Arial"/>
                          <w:b/>
                        </w:rPr>
                      </w:pPr>
                      <w:r w:rsidRPr="00575777">
                        <w:rPr>
                          <w:rFonts w:ascii="Arial" w:hAnsi="Arial"/>
                          <w:b/>
                          <w:u w:val="single"/>
                        </w:rPr>
                        <w:t>Desarrollo curricular</w:t>
                      </w:r>
                      <w:r w:rsidRPr="00575777">
                        <w:rPr>
                          <w:rFonts w:ascii="Arial" w:hAnsi="Arial"/>
                          <w:b/>
                        </w:rPr>
                        <w:t xml:space="preserve">: </w:t>
                      </w:r>
                    </w:p>
                    <w:p w:rsidR="006D2BD0" w:rsidRPr="00575777" w:rsidRDefault="006D2BD0" w:rsidP="00ED277B">
                      <w:pPr>
                        <w:rPr>
                          <w:rFonts w:ascii="Arial" w:hAnsi="Arial"/>
                          <w:b/>
                        </w:rPr>
                      </w:pPr>
                      <w:r w:rsidRPr="00575777">
                        <w:rPr>
                          <w:rFonts w:ascii="Arial" w:hAnsi="Arial"/>
                          <w:b/>
                        </w:rPr>
                        <w:tab/>
                      </w:r>
                      <w:r w:rsidRPr="00575777">
                        <w:rPr>
                          <w:rFonts w:ascii="Arial" w:hAnsi="Arial"/>
                          <w:b/>
                          <w:u w:val="single"/>
                        </w:rPr>
                        <w:t>Carga horaria semanal</w:t>
                      </w:r>
                      <w:r>
                        <w:rPr>
                          <w:rFonts w:ascii="Arial" w:hAnsi="Arial"/>
                          <w:b/>
                        </w:rPr>
                        <w:t>: 2.5</w:t>
                      </w:r>
                      <w:r w:rsidRPr="00575777">
                        <w:rPr>
                          <w:rFonts w:ascii="Arial" w:hAnsi="Arial"/>
                          <w:b/>
                        </w:rPr>
                        <w:t xml:space="preserve"> horas</w:t>
                      </w:r>
                    </w:p>
                    <w:p w:rsidR="006D2BD0" w:rsidRPr="00575777" w:rsidRDefault="006D2BD0" w:rsidP="00ED277B">
                      <w:pPr>
                        <w:rPr>
                          <w:b/>
                          <w:color w:val="FF0000"/>
                        </w:rPr>
                      </w:pPr>
                      <w:r w:rsidRPr="00575777">
                        <w:rPr>
                          <w:rFonts w:ascii="Arial" w:hAnsi="Arial"/>
                          <w:b/>
                        </w:rPr>
                        <w:tab/>
                      </w:r>
                      <w:r w:rsidRPr="00575777">
                        <w:rPr>
                          <w:rFonts w:ascii="Arial" w:hAnsi="Arial"/>
                          <w:b/>
                          <w:u w:val="single"/>
                        </w:rPr>
                        <w:t>Período de cursado</w:t>
                      </w:r>
                      <w:proofErr w:type="gramStart"/>
                      <w:r>
                        <w:rPr>
                          <w:rFonts w:ascii="Arial" w:hAnsi="Arial"/>
                          <w:b/>
                        </w:rPr>
                        <w:t>:  17</w:t>
                      </w:r>
                      <w:proofErr w:type="gramEnd"/>
                      <w:r>
                        <w:rPr>
                          <w:rFonts w:ascii="Arial" w:hAnsi="Arial"/>
                          <w:b/>
                        </w:rPr>
                        <w:t>/03 al 07/07/16</w:t>
                      </w:r>
                    </w:p>
                  </w:txbxContent>
                </v:textbox>
              </v:shape>
            </w:pict>
          </mc:Fallback>
        </mc:AlternateContent>
      </w:r>
    </w:p>
    <w:p w:rsidR="00250DFF" w:rsidRDefault="00250DFF" w:rsidP="00250DFF">
      <w:pPr>
        <w:rPr>
          <w:rFonts w:ascii="Arial" w:hAnsi="Arial"/>
          <w:b/>
          <w:u w:val="single"/>
        </w:rPr>
      </w:pPr>
    </w:p>
    <w:p w:rsidR="00250DFF" w:rsidRPr="00250DFF" w:rsidRDefault="00250DFF" w:rsidP="00250DFF">
      <w:pPr>
        <w:rPr>
          <w:rFonts w:ascii="Arial" w:hAnsi="Arial"/>
          <w:b/>
          <w:u w:val="single"/>
        </w:rPr>
      </w:pPr>
    </w:p>
    <w:p w:rsidR="00ED277B" w:rsidRDefault="00ED277B" w:rsidP="00ED277B">
      <w:pPr>
        <w:rPr>
          <w:rFonts w:ascii="Arial" w:hAnsi="Arial"/>
          <w:sz w:val="20"/>
        </w:rPr>
      </w:pPr>
    </w:p>
    <w:p w:rsidR="00ED277B" w:rsidRDefault="00ED277B" w:rsidP="00ED277B">
      <w:pPr>
        <w:rPr>
          <w:rFonts w:ascii="Arial" w:hAnsi="Arial"/>
          <w:sz w:val="20"/>
        </w:rPr>
      </w:pPr>
    </w:p>
    <w:p w:rsidR="00ED277B" w:rsidRDefault="00ED277B" w:rsidP="00ED277B">
      <w:pPr>
        <w:rPr>
          <w:rFonts w:ascii="Arial" w:hAnsi="Arial"/>
          <w:b/>
          <w:u w:val="single"/>
        </w:rPr>
      </w:pPr>
    </w:p>
    <w:p w:rsidR="00ED277B" w:rsidRDefault="00ED277B" w:rsidP="00ED277B">
      <w:pPr>
        <w:rPr>
          <w:rFonts w:ascii="Arial" w:hAnsi="Arial"/>
          <w:b/>
          <w:u w:val="single"/>
        </w:rPr>
      </w:pPr>
    </w:p>
    <w:p w:rsidR="00ED277B" w:rsidRDefault="00ED277B" w:rsidP="00ED277B">
      <w:pPr>
        <w:rPr>
          <w:rFonts w:ascii="Arial" w:hAnsi="Arial"/>
          <w:b/>
          <w:u w:val="single"/>
        </w:rPr>
      </w:pPr>
    </w:p>
    <w:p w:rsidR="00ED277B" w:rsidRDefault="00ED277B" w:rsidP="00ED277B">
      <w:pPr>
        <w:rPr>
          <w:rFonts w:ascii="Arial" w:hAnsi="Arial"/>
          <w:b/>
          <w:u w:val="single"/>
        </w:rPr>
      </w:pPr>
    </w:p>
    <w:p w:rsidR="00971961" w:rsidRDefault="00971961" w:rsidP="00ED277B">
      <w:pPr>
        <w:rPr>
          <w:rFonts w:ascii="Arial" w:hAnsi="Arial"/>
          <w:b/>
          <w:u w:val="single"/>
        </w:rPr>
      </w:pPr>
    </w:p>
    <w:p w:rsidR="00ED277B" w:rsidRDefault="00ED277B" w:rsidP="00ED277B">
      <w:pPr>
        <w:rPr>
          <w:rFonts w:ascii="Arial" w:hAnsi="Arial"/>
          <w:b/>
          <w:u w:val="single"/>
        </w:rPr>
      </w:pPr>
      <w:r>
        <w:rPr>
          <w:rFonts w:ascii="Arial" w:hAnsi="Arial"/>
          <w:b/>
          <w:u w:val="single"/>
        </w:rPr>
        <w:t>3. Cronograma de Actividades Académicas</w:t>
      </w:r>
    </w:p>
    <w:p w:rsidR="00ED277B" w:rsidRDefault="00ED277B" w:rsidP="00ED277B"/>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1846"/>
        <w:gridCol w:w="3250"/>
        <w:gridCol w:w="2294"/>
        <w:gridCol w:w="1264"/>
      </w:tblGrid>
      <w:tr w:rsidR="00ED277B" w:rsidTr="006D2BD0">
        <w:trPr>
          <w:trHeight w:val="806"/>
        </w:trPr>
        <w:tc>
          <w:tcPr>
            <w:tcW w:w="780" w:type="dxa"/>
          </w:tcPr>
          <w:p w:rsidR="00ED277B" w:rsidRPr="00F74416" w:rsidRDefault="00ED277B" w:rsidP="006D2BD0">
            <w:pPr>
              <w:pStyle w:val="Ttulo2"/>
              <w:rPr>
                <w:rFonts w:ascii="Arial" w:hAnsi="Arial" w:cs="Arial"/>
                <w:sz w:val="20"/>
                <w:szCs w:val="20"/>
              </w:rPr>
            </w:pPr>
            <w:r w:rsidRPr="00F74416">
              <w:rPr>
                <w:rFonts w:ascii="Arial" w:hAnsi="Arial" w:cs="Arial"/>
                <w:color w:val="auto"/>
                <w:sz w:val="20"/>
                <w:szCs w:val="20"/>
              </w:rPr>
              <w:t>Fecha</w:t>
            </w:r>
          </w:p>
        </w:tc>
        <w:tc>
          <w:tcPr>
            <w:tcW w:w="1846" w:type="dxa"/>
          </w:tcPr>
          <w:p w:rsidR="00ED277B" w:rsidRDefault="00ED277B" w:rsidP="006D2BD0">
            <w:pPr>
              <w:jc w:val="center"/>
              <w:rPr>
                <w:rFonts w:ascii="Arial" w:hAnsi="Arial"/>
                <w:b/>
                <w:sz w:val="18"/>
              </w:rPr>
            </w:pPr>
            <w:r>
              <w:rPr>
                <w:rFonts w:ascii="Arial" w:hAnsi="Arial"/>
                <w:b/>
                <w:sz w:val="18"/>
              </w:rPr>
              <w:t>Actividad</w:t>
            </w:r>
          </w:p>
          <w:p w:rsidR="00ED277B" w:rsidRDefault="00ED277B" w:rsidP="006D2BD0">
            <w:pPr>
              <w:jc w:val="center"/>
              <w:rPr>
                <w:rFonts w:ascii="Arial" w:hAnsi="Arial"/>
                <w:sz w:val="16"/>
              </w:rPr>
            </w:pPr>
            <w:r>
              <w:rPr>
                <w:rFonts w:ascii="Arial" w:hAnsi="Arial"/>
                <w:sz w:val="16"/>
              </w:rPr>
              <w:t xml:space="preserve">(clase teórica, trabajo práctico,   </w:t>
            </w:r>
            <w:proofErr w:type="spellStart"/>
            <w:r>
              <w:rPr>
                <w:rFonts w:ascii="Arial" w:hAnsi="Arial"/>
                <w:sz w:val="16"/>
              </w:rPr>
              <w:t>exámen</w:t>
            </w:r>
            <w:proofErr w:type="spellEnd"/>
            <w:r>
              <w:rPr>
                <w:rFonts w:ascii="Arial" w:hAnsi="Arial"/>
                <w:sz w:val="16"/>
              </w:rPr>
              <w:t xml:space="preserve"> parcial, global)</w:t>
            </w:r>
          </w:p>
        </w:tc>
        <w:tc>
          <w:tcPr>
            <w:tcW w:w="3250" w:type="dxa"/>
          </w:tcPr>
          <w:p w:rsidR="00ED277B" w:rsidRDefault="00ED277B" w:rsidP="006D2BD0">
            <w:pPr>
              <w:jc w:val="center"/>
              <w:rPr>
                <w:rFonts w:ascii="Arial" w:hAnsi="Arial"/>
                <w:b/>
                <w:sz w:val="18"/>
              </w:rPr>
            </w:pPr>
          </w:p>
          <w:p w:rsidR="00ED277B" w:rsidRDefault="00ED277B" w:rsidP="006D2BD0">
            <w:pPr>
              <w:jc w:val="center"/>
              <w:rPr>
                <w:rFonts w:ascii="Arial" w:hAnsi="Arial"/>
                <w:b/>
                <w:sz w:val="18"/>
              </w:rPr>
            </w:pPr>
            <w:r>
              <w:rPr>
                <w:rFonts w:ascii="Arial" w:hAnsi="Arial"/>
                <w:b/>
                <w:sz w:val="18"/>
              </w:rPr>
              <w:t>Tema</w:t>
            </w:r>
          </w:p>
        </w:tc>
        <w:tc>
          <w:tcPr>
            <w:tcW w:w="2294" w:type="dxa"/>
          </w:tcPr>
          <w:p w:rsidR="00ED277B" w:rsidRDefault="00ED277B" w:rsidP="006D2BD0">
            <w:pPr>
              <w:jc w:val="center"/>
              <w:rPr>
                <w:rFonts w:ascii="Arial" w:hAnsi="Arial"/>
                <w:b/>
                <w:sz w:val="18"/>
              </w:rPr>
            </w:pPr>
            <w:r>
              <w:rPr>
                <w:rFonts w:ascii="Arial" w:hAnsi="Arial"/>
                <w:b/>
                <w:sz w:val="18"/>
              </w:rPr>
              <w:t>Responsable</w:t>
            </w:r>
          </w:p>
          <w:p w:rsidR="00ED277B" w:rsidRDefault="00ED277B" w:rsidP="006D2BD0">
            <w:pPr>
              <w:jc w:val="center"/>
              <w:rPr>
                <w:rFonts w:ascii="Arial" w:hAnsi="Arial"/>
                <w:sz w:val="16"/>
              </w:rPr>
            </w:pPr>
            <w:r>
              <w:rPr>
                <w:rFonts w:ascii="Arial" w:hAnsi="Arial"/>
                <w:sz w:val="16"/>
              </w:rPr>
              <w:t>(Apellido y nombres del o los Dictantes, Docentes a cargo)</w:t>
            </w:r>
          </w:p>
        </w:tc>
        <w:tc>
          <w:tcPr>
            <w:tcW w:w="1264" w:type="dxa"/>
          </w:tcPr>
          <w:p w:rsidR="00ED277B" w:rsidRDefault="00ED277B" w:rsidP="006D2BD0">
            <w:pPr>
              <w:jc w:val="center"/>
              <w:rPr>
                <w:rFonts w:ascii="Arial" w:hAnsi="Arial"/>
                <w:b/>
                <w:sz w:val="18"/>
              </w:rPr>
            </w:pPr>
            <w:r>
              <w:rPr>
                <w:rFonts w:ascii="Arial" w:hAnsi="Arial"/>
                <w:b/>
                <w:sz w:val="18"/>
              </w:rPr>
              <w:t>Observaciones</w:t>
            </w:r>
          </w:p>
          <w:p w:rsidR="00ED277B" w:rsidRDefault="00ED277B" w:rsidP="006D2BD0">
            <w:pPr>
              <w:jc w:val="center"/>
              <w:rPr>
                <w:rFonts w:ascii="Arial" w:hAnsi="Arial"/>
                <w:b/>
                <w:sz w:val="18"/>
              </w:rPr>
            </w:pPr>
          </w:p>
        </w:tc>
      </w:tr>
      <w:tr w:rsidR="00ED277B" w:rsidTr="006D2BD0">
        <w:trPr>
          <w:trHeight w:val="584"/>
        </w:trPr>
        <w:tc>
          <w:tcPr>
            <w:tcW w:w="780" w:type="dxa"/>
          </w:tcPr>
          <w:p w:rsidR="00ED277B" w:rsidRDefault="00ED277B" w:rsidP="006D2BD0">
            <w:pPr>
              <w:rPr>
                <w:rFonts w:ascii="Arial" w:hAnsi="Arial"/>
              </w:rPr>
            </w:pPr>
          </w:p>
          <w:p w:rsidR="00ED277B" w:rsidRDefault="00F61625" w:rsidP="006D2BD0">
            <w:pPr>
              <w:rPr>
                <w:rFonts w:ascii="Arial" w:hAnsi="Arial"/>
              </w:rPr>
            </w:pPr>
            <w:r>
              <w:rPr>
                <w:rFonts w:ascii="Arial" w:hAnsi="Arial"/>
              </w:rPr>
              <w:t>17/03</w:t>
            </w:r>
          </w:p>
        </w:tc>
        <w:tc>
          <w:tcPr>
            <w:tcW w:w="1846" w:type="dxa"/>
          </w:tcPr>
          <w:p w:rsidR="00ED277B" w:rsidRDefault="00ED277B" w:rsidP="006D2BD0">
            <w:pPr>
              <w:rPr>
                <w:rFonts w:ascii="Arial" w:hAnsi="Arial"/>
              </w:rPr>
            </w:pPr>
            <w:r>
              <w:rPr>
                <w:rFonts w:ascii="Arial" w:hAnsi="Arial"/>
              </w:rPr>
              <w:t>Clase Teórica</w:t>
            </w:r>
          </w:p>
          <w:p w:rsidR="00ED277B" w:rsidRDefault="00ED277B" w:rsidP="006D2BD0">
            <w:pPr>
              <w:rPr>
                <w:rFonts w:ascii="Arial" w:hAnsi="Arial"/>
              </w:rPr>
            </w:pPr>
            <w:r>
              <w:rPr>
                <w:rFonts w:ascii="Arial" w:hAnsi="Arial"/>
              </w:rPr>
              <w:t>Actividad Práctica</w:t>
            </w:r>
          </w:p>
        </w:tc>
        <w:tc>
          <w:tcPr>
            <w:tcW w:w="3250" w:type="dxa"/>
          </w:tcPr>
          <w:p w:rsidR="00ED277B" w:rsidRDefault="00ED277B" w:rsidP="006D2BD0">
            <w:pPr>
              <w:rPr>
                <w:rFonts w:ascii="Arial" w:hAnsi="Arial"/>
              </w:rPr>
            </w:pPr>
            <w:r>
              <w:rPr>
                <w:rFonts w:ascii="Arial" w:hAnsi="Arial"/>
              </w:rPr>
              <w:t>Unidad 1:</w:t>
            </w:r>
          </w:p>
          <w:p w:rsidR="00ED277B" w:rsidRDefault="00ED277B" w:rsidP="006D2BD0">
            <w:pPr>
              <w:rPr>
                <w:rFonts w:ascii="Arial" w:hAnsi="Arial"/>
              </w:rPr>
            </w:pPr>
            <w:r>
              <w:rPr>
                <w:rFonts w:ascii="Arial" w:hAnsi="Arial"/>
              </w:rPr>
              <w:t>Características de la Filosofía.</w:t>
            </w:r>
          </w:p>
        </w:tc>
        <w:tc>
          <w:tcPr>
            <w:tcW w:w="2294" w:type="dxa"/>
          </w:tcPr>
          <w:p w:rsidR="00ED277B" w:rsidRDefault="00ED277B" w:rsidP="006D2BD0">
            <w:pPr>
              <w:rPr>
                <w:rFonts w:ascii="Arial" w:hAnsi="Arial"/>
              </w:rPr>
            </w:pPr>
            <w:r>
              <w:rPr>
                <w:rFonts w:ascii="Arial" w:hAnsi="Arial"/>
              </w:rPr>
              <w:t xml:space="preserve">Prof. Sergio </w:t>
            </w:r>
            <w:proofErr w:type="spellStart"/>
            <w:r>
              <w:rPr>
                <w:rFonts w:ascii="Arial" w:hAnsi="Arial"/>
              </w:rPr>
              <w:t>Saenz</w:t>
            </w:r>
            <w:proofErr w:type="spellEnd"/>
          </w:p>
          <w:p w:rsidR="00ED277B" w:rsidRDefault="00ED277B" w:rsidP="006D2BD0">
            <w:pPr>
              <w:rPr>
                <w:rFonts w:ascii="Arial" w:hAnsi="Arial"/>
              </w:rPr>
            </w:pPr>
            <w:r>
              <w:rPr>
                <w:rFonts w:ascii="Arial" w:hAnsi="Arial"/>
              </w:rPr>
              <w:t>Lic. Sonia Domingo</w:t>
            </w:r>
          </w:p>
        </w:tc>
        <w:tc>
          <w:tcPr>
            <w:tcW w:w="1264" w:type="dxa"/>
          </w:tcPr>
          <w:p w:rsidR="00ED277B" w:rsidRDefault="00ED277B" w:rsidP="006D2BD0">
            <w:pPr>
              <w:rPr>
                <w:rFonts w:ascii="Arial" w:hAnsi="Arial"/>
              </w:rPr>
            </w:pPr>
          </w:p>
        </w:tc>
      </w:tr>
      <w:tr w:rsidR="00ED277B" w:rsidTr="006D2BD0">
        <w:trPr>
          <w:trHeight w:val="887"/>
        </w:trPr>
        <w:tc>
          <w:tcPr>
            <w:tcW w:w="780" w:type="dxa"/>
          </w:tcPr>
          <w:p w:rsidR="00ED277B" w:rsidRDefault="00ED277B" w:rsidP="006D2BD0">
            <w:pPr>
              <w:rPr>
                <w:rFonts w:ascii="Arial" w:hAnsi="Arial"/>
              </w:rPr>
            </w:pPr>
          </w:p>
          <w:p w:rsidR="00ED277B" w:rsidRDefault="00F61625" w:rsidP="006D2BD0">
            <w:pPr>
              <w:rPr>
                <w:rFonts w:ascii="Arial" w:hAnsi="Arial"/>
              </w:rPr>
            </w:pPr>
            <w:r>
              <w:rPr>
                <w:rFonts w:ascii="Arial" w:hAnsi="Arial"/>
              </w:rPr>
              <w:t>31/03</w:t>
            </w:r>
          </w:p>
        </w:tc>
        <w:tc>
          <w:tcPr>
            <w:tcW w:w="1846" w:type="dxa"/>
          </w:tcPr>
          <w:p w:rsidR="00ED277B" w:rsidRDefault="00ED277B" w:rsidP="006D2BD0">
            <w:pPr>
              <w:rPr>
                <w:rFonts w:ascii="Arial" w:hAnsi="Arial"/>
              </w:rPr>
            </w:pPr>
            <w:r>
              <w:rPr>
                <w:rFonts w:ascii="Arial" w:hAnsi="Arial"/>
              </w:rPr>
              <w:t>Clase Teórica</w:t>
            </w:r>
          </w:p>
          <w:p w:rsidR="00ED277B" w:rsidRDefault="00ED277B" w:rsidP="006D2BD0">
            <w:pPr>
              <w:rPr>
                <w:rFonts w:ascii="Arial" w:hAnsi="Arial"/>
              </w:rPr>
            </w:pPr>
            <w:r>
              <w:rPr>
                <w:rFonts w:ascii="Arial" w:hAnsi="Arial"/>
              </w:rPr>
              <w:t>Trabajo Práctico Nº1.</w:t>
            </w:r>
          </w:p>
        </w:tc>
        <w:tc>
          <w:tcPr>
            <w:tcW w:w="3250" w:type="dxa"/>
          </w:tcPr>
          <w:p w:rsidR="00ED277B" w:rsidRDefault="00ED277B" w:rsidP="006D2BD0">
            <w:pPr>
              <w:ind w:left="-4"/>
              <w:rPr>
                <w:rFonts w:ascii="Arial" w:hAnsi="Arial"/>
              </w:rPr>
            </w:pPr>
            <w:r>
              <w:rPr>
                <w:rFonts w:ascii="Arial" w:hAnsi="Arial"/>
              </w:rPr>
              <w:t>Unidad 2:</w:t>
            </w:r>
          </w:p>
          <w:p w:rsidR="00ED277B" w:rsidRDefault="00ED277B" w:rsidP="006D2BD0">
            <w:pPr>
              <w:ind w:left="-4"/>
              <w:rPr>
                <w:rFonts w:ascii="Arial" w:hAnsi="Arial"/>
              </w:rPr>
            </w:pPr>
            <w:r>
              <w:rPr>
                <w:rFonts w:ascii="Arial" w:hAnsi="Arial"/>
              </w:rPr>
              <w:t>Antropología Filosófica: ubicación disciplinar.</w:t>
            </w:r>
          </w:p>
        </w:tc>
        <w:tc>
          <w:tcPr>
            <w:tcW w:w="2294" w:type="dxa"/>
          </w:tcPr>
          <w:p w:rsidR="00ED277B" w:rsidRDefault="00ED277B" w:rsidP="006D2BD0">
            <w:pPr>
              <w:rPr>
                <w:rFonts w:ascii="Arial" w:hAnsi="Arial"/>
              </w:rPr>
            </w:pPr>
            <w:r>
              <w:rPr>
                <w:rFonts w:ascii="Arial" w:hAnsi="Arial"/>
              </w:rPr>
              <w:t xml:space="preserve">Prof. Sergio </w:t>
            </w:r>
            <w:proofErr w:type="spellStart"/>
            <w:r>
              <w:rPr>
                <w:rFonts w:ascii="Arial" w:hAnsi="Arial"/>
              </w:rPr>
              <w:t>Saenz</w:t>
            </w:r>
            <w:proofErr w:type="spellEnd"/>
          </w:p>
          <w:p w:rsidR="00ED277B" w:rsidRDefault="00ED277B" w:rsidP="006D2BD0">
            <w:pPr>
              <w:rPr>
                <w:rFonts w:ascii="Arial" w:hAnsi="Arial"/>
              </w:rPr>
            </w:pPr>
            <w:r>
              <w:rPr>
                <w:rFonts w:ascii="Arial" w:hAnsi="Arial"/>
              </w:rPr>
              <w:t>Lic. Sonia Domingo</w:t>
            </w:r>
          </w:p>
        </w:tc>
        <w:tc>
          <w:tcPr>
            <w:tcW w:w="1264" w:type="dxa"/>
          </w:tcPr>
          <w:p w:rsidR="00ED277B" w:rsidRDefault="00ED277B" w:rsidP="006D2BD0">
            <w:pPr>
              <w:rPr>
                <w:rFonts w:ascii="Arial" w:hAnsi="Arial"/>
              </w:rPr>
            </w:pPr>
          </w:p>
        </w:tc>
      </w:tr>
      <w:tr w:rsidR="00ED277B" w:rsidTr="006D2BD0">
        <w:trPr>
          <w:trHeight w:val="584"/>
        </w:trPr>
        <w:tc>
          <w:tcPr>
            <w:tcW w:w="780" w:type="dxa"/>
          </w:tcPr>
          <w:p w:rsidR="00ED277B" w:rsidRDefault="00ED277B" w:rsidP="006D2BD0">
            <w:pPr>
              <w:rPr>
                <w:rFonts w:ascii="Arial" w:hAnsi="Arial"/>
              </w:rPr>
            </w:pPr>
          </w:p>
          <w:p w:rsidR="00ED277B" w:rsidRDefault="00F61625" w:rsidP="006D2BD0">
            <w:pPr>
              <w:rPr>
                <w:rFonts w:ascii="Arial" w:hAnsi="Arial"/>
              </w:rPr>
            </w:pPr>
            <w:r>
              <w:rPr>
                <w:rFonts w:ascii="Arial" w:hAnsi="Arial"/>
              </w:rPr>
              <w:t>07</w:t>
            </w:r>
            <w:r w:rsidR="00ED277B">
              <w:rPr>
                <w:rFonts w:ascii="Arial" w:hAnsi="Arial"/>
              </w:rPr>
              <w:t>/04</w:t>
            </w:r>
          </w:p>
        </w:tc>
        <w:tc>
          <w:tcPr>
            <w:tcW w:w="1846" w:type="dxa"/>
          </w:tcPr>
          <w:p w:rsidR="00ED277B" w:rsidRDefault="00250DFF" w:rsidP="006D2BD0">
            <w:pPr>
              <w:rPr>
                <w:rFonts w:ascii="Arial" w:hAnsi="Arial"/>
              </w:rPr>
            </w:pPr>
            <w:r>
              <w:rPr>
                <w:rFonts w:ascii="Arial" w:hAnsi="Arial"/>
              </w:rPr>
              <w:t>Clase Virtual</w:t>
            </w:r>
          </w:p>
          <w:p w:rsidR="00ED277B" w:rsidRDefault="00250DFF" w:rsidP="006D2BD0">
            <w:pPr>
              <w:rPr>
                <w:rFonts w:ascii="Arial" w:hAnsi="Arial"/>
              </w:rPr>
            </w:pPr>
            <w:r>
              <w:rPr>
                <w:rFonts w:ascii="Arial" w:hAnsi="Arial"/>
              </w:rPr>
              <w:t>Trabajo Práctico Nº 1</w:t>
            </w:r>
          </w:p>
        </w:tc>
        <w:tc>
          <w:tcPr>
            <w:tcW w:w="3250" w:type="dxa"/>
          </w:tcPr>
          <w:p w:rsidR="00ED277B" w:rsidRDefault="00ED277B" w:rsidP="006D2BD0">
            <w:pPr>
              <w:ind w:left="-4"/>
              <w:rPr>
                <w:rFonts w:ascii="Arial" w:hAnsi="Arial"/>
              </w:rPr>
            </w:pPr>
            <w:r>
              <w:rPr>
                <w:rFonts w:ascii="Arial" w:hAnsi="Arial"/>
              </w:rPr>
              <w:t>Unidad 2:</w:t>
            </w:r>
          </w:p>
          <w:p w:rsidR="00ED277B" w:rsidRDefault="00ED277B" w:rsidP="006D2BD0">
            <w:pPr>
              <w:rPr>
                <w:rFonts w:ascii="Arial" w:hAnsi="Arial"/>
              </w:rPr>
            </w:pPr>
            <w:r>
              <w:rPr>
                <w:rFonts w:ascii="Arial" w:hAnsi="Arial"/>
              </w:rPr>
              <w:t>Antropología Filosófica: objeto y problemas.</w:t>
            </w:r>
          </w:p>
        </w:tc>
        <w:tc>
          <w:tcPr>
            <w:tcW w:w="2294" w:type="dxa"/>
          </w:tcPr>
          <w:p w:rsidR="00ED277B" w:rsidRDefault="00ED277B" w:rsidP="006D2BD0">
            <w:pPr>
              <w:rPr>
                <w:rFonts w:ascii="Arial" w:hAnsi="Arial"/>
              </w:rPr>
            </w:pPr>
            <w:r>
              <w:rPr>
                <w:rFonts w:ascii="Arial" w:hAnsi="Arial"/>
              </w:rPr>
              <w:t xml:space="preserve">Prof. Sergio </w:t>
            </w:r>
            <w:proofErr w:type="spellStart"/>
            <w:r>
              <w:rPr>
                <w:rFonts w:ascii="Arial" w:hAnsi="Arial"/>
              </w:rPr>
              <w:t>Saenz</w:t>
            </w:r>
            <w:proofErr w:type="spellEnd"/>
          </w:p>
          <w:p w:rsidR="00ED277B" w:rsidRDefault="00ED277B" w:rsidP="006D2BD0">
            <w:pPr>
              <w:rPr>
                <w:rFonts w:ascii="Arial" w:hAnsi="Arial"/>
              </w:rPr>
            </w:pPr>
            <w:r>
              <w:rPr>
                <w:rFonts w:ascii="Arial" w:hAnsi="Arial"/>
              </w:rPr>
              <w:t>Lic. Sonia Domingo</w:t>
            </w:r>
          </w:p>
        </w:tc>
        <w:tc>
          <w:tcPr>
            <w:tcW w:w="1264" w:type="dxa"/>
          </w:tcPr>
          <w:p w:rsidR="00ED277B" w:rsidRDefault="00ED277B" w:rsidP="006D2BD0">
            <w:pPr>
              <w:rPr>
                <w:rFonts w:ascii="Arial" w:hAnsi="Arial"/>
              </w:rPr>
            </w:pPr>
          </w:p>
        </w:tc>
      </w:tr>
      <w:tr w:rsidR="00ED277B" w:rsidTr="006D2BD0">
        <w:trPr>
          <w:trHeight w:val="584"/>
        </w:trPr>
        <w:tc>
          <w:tcPr>
            <w:tcW w:w="780" w:type="dxa"/>
          </w:tcPr>
          <w:p w:rsidR="00ED277B" w:rsidRDefault="00ED277B" w:rsidP="006D2BD0">
            <w:pPr>
              <w:rPr>
                <w:rFonts w:ascii="Arial" w:hAnsi="Arial"/>
              </w:rPr>
            </w:pPr>
          </w:p>
          <w:p w:rsidR="00ED277B" w:rsidRDefault="00F61625" w:rsidP="006D2BD0">
            <w:pPr>
              <w:rPr>
                <w:rFonts w:ascii="Arial" w:hAnsi="Arial"/>
              </w:rPr>
            </w:pPr>
            <w:r>
              <w:rPr>
                <w:rFonts w:ascii="Arial" w:hAnsi="Arial"/>
              </w:rPr>
              <w:t>14</w:t>
            </w:r>
            <w:r w:rsidR="00ED277B">
              <w:rPr>
                <w:rFonts w:ascii="Arial" w:hAnsi="Arial"/>
              </w:rPr>
              <w:t>/04</w:t>
            </w:r>
          </w:p>
        </w:tc>
        <w:tc>
          <w:tcPr>
            <w:tcW w:w="1846" w:type="dxa"/>
          </w:tcPr>
          <w:p w:rsidR="00ED277B" w:rsidRDefault="00ED277B" w:rsidP="006D2BD0">
            <w:pPr>
              <w:rPr>
                <w:rFonts w:ascii="Arial" w:hAnsi="Arial"/>
              </w:rPr>
            </w:pPr>
            <w:r>
              <w:rPr>
                <w:rFonts w:ascii="Arial" w:hAnsi="Arial"/>
              </w:rPr>
              <w:t>Clase Teórica</w:t>
            </w:r>
          </w:p>
          <w:p w:rsidR="00ED277B" w:rsidRDefault="00ED277B" w:rsidP="006D2BD0">
            <w:pPr>
              <w:rPr>
                <w:rFonts w:ascii="Arial" w:hAnsi="Arial"/>
              </w:rPr>
            </w:pPr>
            <w:r>
              <w:rPr>
                <w:rFonts w:ascii="Arial" w:hAnsi="Arial"/>
              </w:rPr>
              <w:t>Actividad Práctica</w:t>
            </w:r>
          </w:p>
        </w:tc>
        <w:tc>
          <w:tcPr>
            <w:tcW w:w="3250" w:type="dxa"/>
          </w:tcPr>
          <w:p w:rsidR="00ED277B" w:rsidRDefault="00ED277B" w:rsidP="006D2BD0">
            <w:pPr>
              <w:rPr>
                <w:rFonts w:ascii="Arial" w:hAnsi="Arial"/>
              </w:rPr>
            </w:pPr>
            <w:r>
              <w:rPr>
                <w:rFonts w:ascii="Arial" w:hAnsi="Arial"/>
              </w:rPr>
              <w:t>Unidad 3:</w:t>
            </w:r>
          </w:p>
          <w:p w:rsidR="00ED277B" w:rsidRDefault="00ED277B" w:rsidP="006D2BD0">
            <w:pPr>
              <w:rPr>
                <w:rFonts w:ascii="Arial" w:hAnsi="Arial"/>
              </w:rPr>
            </w:pPr>
            <w:r>
              <w:rPr>
                <w:rFonts w:ascii="Arial" w:hAnsi="Arial"/>
              </w:rPr>
              <w:t>La Antropología Filosófica en el ámbito de la odontología.</w:t>
            </w:r>
          </w:p>
        </w:tc>
        <w:tc>
          <w:tcPr>
            <w:tcW w:w="2294" w:type="dxa"/>
          </w:tcPr>
          <w:p w:rsidR="00ED277B" w:rsidRDefault="00ED277B" w:rsidP="006D2BD0">
            <w:pPr>
              <w:rPr>
                <w:rFonts w:ascii="Arial" w:hAnsi="Arial"/>
              </w:rPr>
            </w:pPr>
            <w:r>
              <w:rPr>
                <w:rFonts w:ascii="Arial" w:hAnsi="Arial"/>
              </w:rPr>
              <w:t xml:space="preserve">Prof. Sergio </w:t>
            </w:r>
            <w:proofErr w:type="spellStart"/>
            <w:r>
              <w:rPr>
                <w:rFonts w:ascii="Arial" w:hAnsi="Arial"/>
              </w:rPr>
              <w:t>Saenz</w:t>
            </w:r>
            <w:proofErr w:type="spellEnd"/>
          </w:p>
          <w:p w:rsidR="00ED277B" w:rsidRDefault="00ED277B" w:rsidP="006D2BD0">
            <w:pPr>
              <w:rPr>
                <w:rFonts w:ascii="Arial" w:hAnsi="Arial"/>
              </w:rPr>
            </w:pPr>
            <w:r>
              <w:rPr>
                <w:rFonts w:ascii="Arial" w:hAnsi="Arial"/>
              </w:rPr>
              <w:t>Lic. Sonia Domingo</w:t>
            </w:r>
          </w:p>
        </w:tc>
        <w:tc>
          <w:tcPr>
            <w:tcW w:w="1264" w:type="dxa"/>
          </w:tcPr>
          <w:p w:rsidR="00ED277B" w:rsidRDefault="00ED277B" w:rsidP="006D2BD0">
            <w:pPr>
              <w:rPr>
                <w:rFonts w:ascii="Arial" w:hAnsi="Arial"/>
              </w:rPr>
            </w:pPr>
          </w:p>
        </w:tc>
      </w:tr>
      <w:tr w:rsidR="00ED277B" w:rsidTr="006D2BD0">
        <w:trPr>
          <w:trHeight w:val="806"/>
        </w:trPr>
        <w:tc>
          <w:tcPr>
            <w:tcW w:w="780" w:type="dxa"/>
          </w:tcPr>
          <w:p w:rsidR="00ED277B" w:rsidRDefault="00ED277B" w:rsidP="006D2BD0">
            <w:pPr>
              <w:rPr>
                <w:rFonts w:ascii="Arial" w:hAnsi="Arial"/>
              </w:rPr>
            </w:pPr>
          </w:p>
          <w:p w:rsidR="00ED277B" w:rsidRDefault="00F61625" w:rsidP="006D2BD0">
            <w:pPr>
              <w:rPr>
                <w:rFonts w:ascii="Arial" w:hAnsi="Arial"/>
              </w:rPr>
            </w:pPr>
            <w:r>
              <w:rPr>
                <w:rFonts w:ascii="Arial" w:hAnsi="Arial"/>
              </w:rPr>
              <w:t>21/04</w:t>
            </w:r>
          </w:p>
        </w:tc>
        <w:tc>
          <w:tcPr>
            <w:tcW w:w="1846" w:type="dxa"/>
          </w:tcPr>
          <w:p w:rsidR="00ED277B" w:rsidRDefault="00ED277B" w:rsidP="006D2BD0">
            <w:pPr>
              <w:rPr>
                <w:rFonts w:ascii="Arial" w:hAnsi="Arial"/>
              </w:rPr>
            </w:pPr>
            <w:r>
              <w:rPr>
                <w:rFonts w:ascii="Arial" w:hAnsi="Arial"/>
              </w:rPr>
              <w:t>Clase Teórica</w:t>
            </w:r>
          </w:p>
          <w:p w:rsidR="00ED277B" w:rsidRDefault="00ED277B" w:rsidP="006D2BD0">
            <w:pPr>
              <w:rPr>
                <w:rFonts w:ascii="Arial" w:hAnsi="Arial"/>
              </w:rPr>
            </w:pPr>
            <w:r>
              <w:rPr>
                <w:rFonts w:ascii="Arial" w:hAnsi="Arial"/>
              </w:rPr>
              <w:t>Trabajo Práctico Nº2.</w:t>
            </w:r>
          </w:p>
        </w:tc>
        <w:tc>
          <w:tcPr>
            <w:tcW w:w="3250" w:type="dxa"/>
          </w:tcPr>
          <w:p w:rsidR="00ED277B" w:rsidRDefault="00ED277B" w:rsidP="006D2BD0">
            <w:pPr>
              <w:rPr>
                <w:rFonts w:ascii="Arial" w:hAnsi="Arial"/>
              </w:rPr>
            </w:pPr>
            <w:r>
              <w:rPr>
                <w:rFonts w:ascii="Arial" w:hAnsi="Arial"/>
              </w:rPr>
              <w:t>Unidad 3:</w:t>
            </w:r>
          </w:p>
          <w:p w:rsidR="00ED277B" w:rsidRDefault="00ED277B" w:rsidP="006D2BD0">
            <w:pPr>
              <w:rPr>
                <w:rFonts w:ascii="Arial" w:hAnsi="Arial"/>
              </w:rPr>
            </w:pPr>
            <w:r>
              <w:rPr>
                <w:rFonts w:ascii="Arial" w:hAnsi="Arial"/>
              </w:rPr>
              <w:t>Debates antropológicos en la Odontología.</w:t>
            </w:r>
          </w:p>
        </w:tc>
        <w:tc>
          <w:tcPr>
            <w:tcW w:w="2294" w:type="dxa"/>
          </w:tcPr>
          <w:p w:rsidR="00ED277B" w:rsidRDefault="00ED277B" w:rsidP="006D2BD0">
            <w:pPr>
              <w:rPr>
                <w:rFonts w:ascii="Arial" w:hAnsi="Arial"/>
              </w:rPr>
            </w:pPr>
            <w:r>
              <w:rPr>
                <w:rFonts w:ascii="Arial" w:hAnsi="Arial"/>
              </w:rPr>
              <w:t xml:space="preserve">Prof. Sergio </w:t>
            </w:r>
            <w:proofErr w:type="spellStart"/>
            <w:r>
              <w:rPr>
                <w:rFonts w:ascii="Arial" w:hAnsi="Arial"/>
              </w:rPr>
              <w:t>Saenz</w:t>
            </w:r>
            <w:proofErr w:type="spellEnd"/>
          </w:p>
          <w:p w:rsidR="00ED277B" w:rsidRDefault="00ED277B" w:rsidP="006D2BD0">
            <w:pPr>
              <w:rPr>
                <w:rFonts w:ascii="Arial" w:hAnsi="Arial"/>
              </w:rPr>
            </w:pPr>
            <w:r>
              <w:rPr>
                <w:rFonts w:ascii="Arial" w:hAnsi="Arial"/>
              </w:rPr>
              <w:t>Lic. Sonia Domingo</w:t>
            </w:r>
          </w:p>
        </w:tc>
        <w:tc>
          <w:tcPr>
            <w:tcW w:w="1264" w:type="dxa"/>
          </w:tcPr>
          <w:p w:rsidR="00ED277B" w:rsidRDefault="00ED277B" w:rsidP="006D2BD0">
            <w:pPr>
              <w:rPr>
                <w:rFonts w:ascii="Arial" w:hAnsi="Arial"/>
              </w:rPr>
            </w:pPr>
          </w:p>
        </w:tc>
      </w:tr>
      <w:tr w:rsidR="00ED277B" w:rsidTr="006D2BD0">
        <w:trPr>
          <w:trHeight w:val="584"/>
        </w:trPr>
        <w:tc>
          <w:tcPr>
            <w:tcW w:w="780" w:type="dxa"/>
          </w:tcPr>
          <w:p w:rsidR="00ED277B" w:rsidRDefault="00ED277B" w:rsidP="006D2BD0">
            <w:pPr>
              <w:rPr>
                <w:rFonts w:ascii="Arial" w:hAnsi="Arial"/>
              </w:rPr>
            </w:pPr>
          </w:p>
          <w:p w:rsidR="00ED277B" w:rsidRDefault="00F61625" w:rsidP="006D2BD0">
            <w:pPr>
              <w:rPr>
                <w:rFonts w:ascii="Arial" w:hAnsi="Arial"/>
              </w:rPr>
            </w:pPr>
            <w:r>
              <w:rPr>
                <w:rFonts w:ascii="Arial" w:hAnsi="Arial"/>
              </w:rPr>
              <w:t>28/04</w:t>
            </w:r>
          </w:p>
        </w:tc>
        <w:tc>
          <w:tcPr>
            <w:tcW w:w="1846" w:type="dxa"/>
          </w:tcPr>
          <w:p w:rsidR="00ED277B" w:rsidRDefault="00ED277B" w:rsidP="006D2BD0">
            <w:pPr>
              <w:rPr>
                <w:rFonts w:ascii="Arial" w:hAnsi="Arial"/>
              </w:rPr>
            </w:pPr>
            <w:r>
              <w:rPr>
                <w:rFonts w:ascii="Arial" w:hAnsi="Arial"/>
              </w:rPr>
              <w:t>Clase Teórica</w:t>
            </w:r>
          </w:p>
          <w:p w:rsidR="00ED277B" w:rsidRPr="00D44CAD" w:rsidRDefault="00ED277B" w:rsidP="006D2BD0">
            <w:pPr>
              <w:rPr>
                <w:rFonts w:ascii="Arial" w:hAnsi="Arial"/>
              </w:rPr>
            </w:pPr>
            <w:r>
              <w:rPr>
                <w:rFonts w:ascii="Arial" w:hAnsi="Arial"/>
              </w:rPr>
              <w:t>Actividad Práctica</w:t>
            </w:r>
          </w:p>
        </w:tc>
        <w:tc>
          <w:tcPr>
            <w:tcW w:w="3250" w:type="dxa"/>
          </w:tcPr>
          <w:p w:rsidR="00ED277B" w:rsidRDefault="00ED277B" w:rsidP="006D2BD0">
            <w:pPr>
              <w:rPr>
                <w:rFonts w:ascii="Arial" w:hAnsi="Arial"/>
              </w:rPr>
            </w:pPr>
            <w:r>
              <w:rPr>
                <w:rFonts w:ascii="Arial" w:hAnsi="Arial"/>
              </w:rPr>
              <w:t>Unidad 3:</w:t>
            </w:r>
          </w:p>
          <w:p w:rsidR="00ED277B" w:rsidRDefault="00ED277B" w:rsidP="006D2BD0">
            <w:pPr>
              <w:rPr>
                <w:rFonts w:ascii="Arial" w:hAnsi="Arial"/>
              </w:rPr>
            </w:pPr>
            <w:r>
              <w:rPr>
                <w:rFonts w:ascii="Arial" w:hAnsi="Arial"/>
              </w:rPr>
              <w:t>Referencias antropológicas en Calidad de Vida.</w:t>
            </w:r>
          </w:p>
        </w:tc>
        <w:tc>
          <w:tcPr>
            <w:tcW w:w="2294" w:type="dxa"/>
          </w:tcPr>
          <w:p w:rsidR="00ED277B" w:rsidRDefault="00ED277B" w:rsidP="006D2BD0">
            <w:pPr>
              <w:rPr>
                <w:rFonts w:ascii="Arial" w:hAnsi="Arial"/>
              </w:rPr>
            </w:pPr>
            <w:r>
              <w:rPr>
                <w:rFonts w:ascii="Arial" w:hAnsi="Arial"/>
              </w:rPr>
              <w:t xml:space="preserve">Prof. Sergio </w:t>
            </w:r>
            <w:proofErr w:type="spellStart"/>
            <w:r>
              <w:rPr>
                <w:rFonts w:ascii="Arial" w:hAnsi="Arial"/>
              </w:rPr>
              <w:t>Saenz</w:t>
            </w:r>
            <w:proofErr w:type="spellEnd"/>
          </w:p>
          <w:p w:rsidR="00ED277B" w:rsidRDefault="00ED277B" w:rsidP="006D2BD0">
            <w:pPr>
              <w:rPr>
                <w:rFonts w:ascii="Arial" w:hAnsi="Arial"/>
              </w:rPr>
            </w:pPr>
            <w:r>
              <w:rPr>
                <w:rFonts w:ascii="Arial" w:hAnsi="Arial"/>
              </w:rPr>
              <w:t>Lic. Sonia Domingo</w:t>
            </w:r>
          </w:p>
        </w:tc>
        <w:tc>
          <w:tcPr>
            <w:tcW w:w="1264" w:type="dxa"/>
          </w:tcPr>
          <w:p w:rsidR="00ED277B" w:rsidRDefault="00ED277B" w:rsidP="006D2BD0">
            <w:pPr>
              <w:rPr>
                <w:rFonts w:ascii="Arial" w:hAnsi="Arial"/>
              </w:rPr>
            </w:pPr>
          </w:p>
        </w:tc>
      </w:tr>
      <w:tr w:rsidR="00ED277B" w:rsidTr="006D2BD0">
        <w:trPr>
          <w:trHeight w:val="887"/>
        </w:trPr>
        <w:tc>
          <w:tcPr>
            <w:tcW w:w="780" w:type="dxa"/>
          </w:tcPr>
          <w:p w:rsidR="00ED277B" w:rsidRDefault="00F61625" w:rsidP="006D2BD0">
            <w:pPr>
              <w:rPr>
                <w:rFonts w:ascii="Arial" w:hAnsi="Arial"/>
              </w:rPr>
            </w:pPr>
            <w:r>
              <w:rPr>
                <w:rFonts w:ascii="Arial" w:hAnsi="Arial"/>
              </w:rPr>
              <w:t>05</w:t>
            </w:r>
            <w:r w:rsidR="00ED277B">
              <w:rPr>
                <w:rFonts w:ascii="Arial" w:hAnsi="Arial"/>
              </w:rPr>
              <w:t>/05</w:t>
            </w:r>
          </w:p>
        </w:tc>
        <w:tc>
          <w:tcPr>
            <w:tcW w:w="1846" w:type="dxa"/>
          </w:tcPr>
          <w:p w:rsidR="00ED277B" w:rsidRDefault="00ED277B" w:rsidP="006D2BD0">
            <w:pPr>
              <w:rPr>
                <w:rFonts w:ascii="Arial" w:hAnsi="Arial"/>
              </w:rPr>
            </w:pPr>
            <w:r>
              <w:rPr>
                <w:rFonts w:ascii="Arial" w:hAnsi="Arial"/>
              </w:rPr>
              <w:t>Clase Teórica</w:t>
            </w:r>
          </w:p>
          <w:p w:rsidR="00ED277B" w:rsidRDefault="00ED277B" w:rsidP="006D2BD0">
            <w:pPr>
              <w:rPr>
                <w:rFonts w:ascii="Arial" w:hAnsi="Arial"/>
              </w:rPr>
            </w:pPr>
            <w:r>
              <w:rPr>
                <w:rFonts w:ascii="Arial" w:hAnsi="Arial"/>
              </w:rPr>
              <w:t>Actividad Práctica</w:t>
            </w:r>
          </w:p>
        </w:tc>
        <w:tc>
          <w:tcPr>
            <w:tcW w:w="3250" w:type="dxa"/>
          </w:tcPr>
          <w:p w:rsidR="00ED277B" w:rsidRDefault="00ED277B" w:rsidP="006D2BD0">
            <w:pPr>
              <w:rPr>
                <w:rFonts w:ascii="Arial" w:hAnsi="Arial"/>
              </w:rPr>
            </w:pPr>
            <w:r>
              <w:rPr>
                <w:rFonts w:ascii="Arial" w:hAnsi="Arial"/>
              </w:rPr>
              <w:t>Unidad 4:</w:t>
            </w:r>
          </w:p>
          <w:p w:rsidR="00ED277B" w:rsidRDefault="00ED277B" w:rsidP="006D2BD0">
            <w:pPr>
              <w:rPr>
                <w:rFonts w:ascii="Arial" w:hAnsi="Arial"/>
              </w:rPr>
            </w:pPr>
            <w:r>
              <w:rPr>
                <w:rFonts w:ascii="Arial" w:hAnsi="Arial"/>
              </w:rPr>
              <w:t>Desempeño profesional y el enfoque antropológico.</w:t>
            </w:r>
          </w:p>
        </w:tc>
        <w:tc>
          <w:tcPr>
            <w:tcW w:w="2294" w:type="dxa"/>
          </w:tcPr>
          <w:p w:rsidR="00ED277B" w:rsidRDefault="00ED277B" w:rsidP="006D2BD0">
            <w:pPr>
              <w:rPr>
                <w:rFonts w:ascii="Arial" w:hAnsi="Arial"/>
              </w:rPr>
            </w:pPr>
            <w:r>
              <w:rPr>
                <w:rFonts w:ascii="Arial" w:hAnsi="Arial"/>
              </w:rPr>
              <w:t xml:space="preserve">Prof. Sergio </w:t>
            </w:r>
            <w:proofErr w:type="spellStart"/>
            <w:r>
              <w:rPr>
                <w:rFonts w:ascii="Arial" w:hAnsi="Arial"/>
              </w:rPr>
              <w:t>Saenz</w:t>
            </w:r>
            <w:proofErr w:type="spellEnd"/>
          </w:p>
          <w:p w:rsidR="00ED277B" w:rsidRDefault="00ED277B" w:rsidP="006D2BD0">
            <w:pPr>
              <w:rPr>
                <w:rFonts w:ascii="Arial" w:hAnsi="Arial"/>
              </w:rPr>
            </w:pPr>
            <w:r>
              <w:rPr>
                <w:rFonts w:ascii="Arial" w:hAnsi="Arial"/>
              </w:rPr>
              <w:t>Lic. Sonia Domingo</w:t>
            </w:r>
          </w:p>
        </w:tc>
        <w:tc>
          <w:tcPr>
            <w:tcW w:w="1264" w:type="dxa"/>
          </w:tcPr>
          <w:p w:rsidR="00ED277B" w:rsidRDefault="00ED277B" w:rsidP="006D2BD0">
            <w:pPr>
              <w:rPr>
                <w:rFonts w:ascii="Arial" w:hAnsi="Arial"/>
              </w:rPr>
            </w:pPr>
          </w:p>
        </w:tc>
      </w:tr>
      <w:tr w:rsidR="00ED277B" w:rsidTr="006D2BD0">
        <w:trPr>
          <w:trHeight w:val="866"/>
        </w:trPr>
        <w:tc>
          <w:tcPr>
            <w:tcW w:w="780" w:type="dxa"/>
          </w:tcPr>
          <w:p w:rsidR="00ED277B" w:rsidRDefault="00ED277B" w:rsidP="006D2BD0">
            <w:pPr>
              <w:rPr>
                <w:rFonts w:ascii="Arial" w:hAnsi="Arial"/>
              </w:rPr>
            </w:pPr>
          </w:p>
          <w:p w:rsidR="00ED277B" w:rsidRDefault="00F61625" w:rsidP="006D2BD0">
            <w:pPr>
              <w:rPr>
                <w:rFonts w:ascii="Arial" w:hAnsi="Arial"/>
              </w:rPr>
            </w:pPr>
            <w:r>
              <w:rPr>
                <w:rFonts w:ascii="Arial" w:hAnsi="Arial"/>
              </w:rPr>
              <w:t>12</w:t>
            </w:r>
            <w:r w:rsidR="00ED277B">
              <w:rPr>
                <w:rFonts w:ascii="Arial" w:hAnsi="Arial"/>
              </w:rPr>
              <w:t>/05</w:t>
            </w:r>
          </w:p>
        </w:tc>
        <w:tc>
          <w:tcPr>
            <w:tcW w:w="1846" w:type="dxa"/>
          </w:tcPr>
          <w:p w:rsidR="00ED277B" w:rsidRDefault="00ED277B" w:rsidP="006D2BD0">
            <w:pPr>
              <w:rPr>
                <w:rFonts w:ascii="Arial" w:hAnsi="Arial"/>
              </w:rPr>
            </w:pPr>
            <w:r>
              <w:rPr>
                <w:rFonts w:ascii="Arial" w:hAnsi="Arial"/>
              </w:rPr>
              <w:t>Clase Teórica</w:t>
            </w:r>
          </w:p>
          <w:p w:rsidR="00ED277B" w:rsidRPr="00D44CAD" w:rsidRDefault="00ED277B" w:rsidP="006D2BD0">
            <w:pPr>
              <w:rPr>
                <w:rFonts w:ascii="Arial" w:hAnsi="Arial"/>
              </w:rPr>
            </w:pPr>
            <w:r>
              <w:rPr>
                <w:rFonts w:ascii="Arial" w:hAnsi="Arial"/>
              </w:rPr>
              <w:t xml:space="preserve">Actividad </w:t>
            </w:r>
            <w:r>
              <w:rPr>
                <w:rFonts w:ascii="Arial" w:hAnsi="Arial"/>
              </w:rPr>
              <w:lastRenderedPageBreak/>
              <w:t>Práctica</w:t>
            </w:r>
          </w:p>
        </w:tc>
        <w:tc>
          <w:tcPr>
            <w:tcW w:w="3250" w:type="dxa"/>
          </w:tcPr>
          <w:p w:rsidR="00ED277B" w:rsidRDefault="00ED277B" w:rsidP="006D2BD0">
            <w:pPr>
              <w:rPr>
                <w:rFonts w:ascii="Arial" w:hAnsi="Arial"/>
              </w:rPr>
            </w:pPr>
            <w:r>
              <w:rPr>
                <w:rFonts w:ascii="Arial" w:hAnsi="Arial"/>
              </w:rPr>
              <w:lastRenderedPageBreak/>
              <w:t>Unidad 4:</w:t>
            </w:r>
          </w:p>
          <w:p w:rsidR="00ED277B" w:rsidRDefault="00ED277B" w:rsidP="006D2BD0">
            <w:pPr>
              <w:rPr>
                <w:rFonts w:ascii="Arial" w:hAnsi="Arial"/>
              </w:rPr>
            </w:pPr>
            <w:r>
              <w:rPr>
                <w:rFonts w:ascii="Arial" w:hAnsi="Arial"/>
              </w:rPr>
              <w:t>Historia Clínica.</w:t>
            </w:r>
            <w:r w:rsidR="00542FB2">
              <w:rPr>
                <w:rFonts w:ascii="Arial" w:hAnsi="Arial"/>
              </w:rPr>
              <w:t xml:space="preserve"> El odontólogo </w:t>
            </w:r>
            <w:r w:rsidR="00542FB2">
              <w:rPr>
                <w:rFonts w:ascii="Arial" w:hAnsi="Arial"/>
              </w:rPr>
              <w:lastRenderedPageBreak/>
              <w:t>como efector de salud.</w:t>
            </w:r>
          </w:p>
        </w:tc>
        <w:tc>
          <w:tcPr>
            <w:tcW w:w="2294" w:type="dxa"/>
          </w:tcPr>
          <w:p w:rsidR="00ED277B" w:rsidRDefault="00ED277B" w:rsidP="006D2BD0">
            <w:pPr>
              <w:rPr>
                <w:rFonts w:ascii="Arial" w:hAnsi="Arial"/>
              </w:rPr>
            </w:pPr>
            <w:r>
              <w:rPr>
                <w:rFonts w:ascii="Arial" w:hAnsi="Arial"/>
              </w:rPr>
              <w:lastRenderedPageBreak/>
              <w:t xml:space="preserve">Prof. Sergio </w:t>
            </w:r>
            <w:proofErr w:type="spellStart"/>
            <w:r>
              <w:rPr>
                <w:rFonts w:ascii="Arial" w:hAnsi="Arial"/>
              </w:rPr>
              <w:t>Saenz</w:t>
            </w:r>
            <w:proofErr w:type="spellEnd"/>
          </w:p>
          <w:p w:rsidR="00250DFF" w:rsidRDefault="00250DFF" w:rsidP="006D2BD0">
            <w:pPr>
              <w:rPr>
                <w:rFonts w:ascii="Arial" w:hAnsi="Arial"/>
              </w:rPr>
            </w:pPr>
            <w:r>
              <w:rPr>
                <w:rFonts w:ascii="Arial" w:hAnsi="Arial"/>
              </w:rPr>
              <w:t>Lic. Sonia Domingo</w:t>
            </w:r>
          </w:p>
        </w:tc>
        <w:tc>
          <w:tcPr>
            <w:tcW w:w="1264" w:type="dxa"/>
          </w:tcPr>
          <w:p w:rsidR="00ED277B" w:rsidRDefault="00ED277B" w:rsidP="006D2BD0">
            <w:pPr>
              <w:rPr>
                <w:rFonts w:ascii="Arial" w:hAnsi="Arial"/>
              </w:rPr>
            </w:pPr>
          </w:p>
        </w:tc>
      </w:tr>
      <w:tr w:rsidR="00ED277B" w:rsidTr="006D2BD0">
        <w:trPr>
          <w:trHeight w:val="584"/>
        </w:trPr>
        <w:tc>
          <w:tcPr>
            <w:tcW w:w="780" w:type="dxa"/>
          </w:tcPr>
          <w:p w:rsidR="00ED277B" w:rsidRDefault="00ED277B" w:rsidP="006D2BD0">
            <w:pPr>
              <w:rPr>
                <w:rFonts w:ascii="Arial" w:hAnsi="Arial"/>
              </w:rPr>
            </w:pPr>
          </w:p>
          <w:p w:rsidR="00ED277B" w:rsidRDefault="00F61625" w:rsidP="006D2BD0">
            <w:pPr>
              <w:rPr>
                <w:rFonts w:ascii="Arial" w:hAnsi="Arial"/>
              </w:rPr>
            </w:pPr>
            <w:r>
              <w:rPr>
                <w:rFonts w:ascii="Arial" w:hAnsi="Arial"/>
              </w:rPr>
              <w:t>19/05</w:t>
            </w:r>
          </w:p>
        </w:tc>
        <w:tc>
          <w:tcPr>
            <w:tcW w:w="1846" w:type="dxa"/>
          </w:tcPr>
          <w:p w:rsidR="00ED277B" w:rsidRDefault="00ED277B" w:rsidP="006D2BD0">
            <w:pPr>
              <w:rPr>
                <w:rFonts w:ascii="Arial" w:hAnsi="Arial"/>
              </w:rPr>
            </w:pPr>
            <w:r>
              <w:rPr>
                <w:rFonts w:ascii="Arial" w:hAnsi="Arial"/>
              </w:rPr>
              <w:t>Clase Teórica</w:t>
            </w:r>
          </w:p>
          <w:p w:rsidR="00ED277B" w:rsidRDefault="00ED277B" w:rsidP="006D2BD0">
            <w:pPr>
              <w:rPr>
                <w:rFonts w:ascii="Arial" w:hAnsi="Arial"/>
              </w:rPr>
            </w:pPr>
            <w:r>
              <w:rPr>
                <w:rFonts w:ascii="Arial" w:hAnsi="Arial"/>
              </w:rPr>
              <w:t>Trabajo Práctico Nº3.</w:t>
            </w:r>
          </w:p>
        </w:tc>
        <w:tc>
          <w:tcPr>
            <w:tcW w:w="3250" w:type="dxa"/>
          </w:tcPr>
          <w:p w:rsidR="00ED277B" w:rsidRDefault="00ED277B" w:rsidP="006D2BD0">
            <w:pPr>
              <w:rPr>
                <w:rFonts w:ascii="Arial" w:hAnsi="Arial"/>
              </w:rPr>
            </w:pPr>
            <w:r>
              <w:rPr>
                <w:rFonts w:ascii="Arial" w:hAnsi="Arial"/>
              </w:rPr>
              <w:t>Unidad 5:</w:t>
            </w:r>
          </w:p>
          <w:p w:rsidR="00ED277B" w:rsidRDefault="00ED277B" w:rsidP="006D2BD0">
            <w:pPr>
              <w:rPr>
                <w:rFonts w:ascii="Arial" w:hAnsi="Arial"/>
              </w:rPr>
            </w:pPr>
            <w:r>
              <w:rPr>
                <w:rFonts w:ascii="Arial" w:hAnsi="Arial"/>
              </w:rPr>
              <w:t>La terapéutica odontológica en la sociedad.</w:t>
            </w:r>
          </w:p>
          <w:p w:rsidR="00ED277B" w:rsidRDefault="0004332D" w:rsidP="006D2BD0">
            <w:pPr>
              <w:rPr>
                <w:rFonts w:ascii="Arial" w:hAnsi="Arial"/>
              </w:rPr>
            </w:pPr>
            <w:r>
              <w:rPr>
                <w:rFonts w:ascii="Arial" w:hAnsi="Arial"/>
              </w:rPr>
              <w:t>Clínica en Odontología</w:t>
            </w:r>
          </w:p>
        </w:tc>
        <w:tc>
          <w:tcPr>
            <w:tcW w:w="2294" w:type="dxa"/>
          </w:tcPr>
          <w:p w:rsidR="00ED277B" w:rsidRDefault="00ED277B" w:rsidP="006D2BD0">
            <w:pPr>
              <w:rPr>
                <w:rFonts w:ascii="Arial" w:hAnsi="Arial"/>
              </w:rPr>
            </w:pPr>
          </w:p>
          <w:p w:rsidR="00ED277B" w:rsidRDefault="00ED277B" w:rsidP="006D2BD0">
            <w:pPr>
              <w:rPr>
                <w:rFonts w:ascii="Arial" w:hAnsi="Arial"/>
              </w:rPr>
            </w:pPr>
            <w:r>
              <w:rPr>
                <w:rFonts w:ascii="Arial" w:hAnsi="Arial"/>
              </w:rPr>
              <w:t xml:space="preserve">Prof. Sergio </w:t>
            </w:r>
            <w:proofErr w:type="spellStart"/>
            <w:r>
              <w:rPr>
                <w:rFonts w:ascii="Arial" w:hAnsi="Arial"/>
              </w:rPr>
              <w:t>Saenz</w:t>
            </w:r>
            <w:proofErr w:type="spellEnd"/>
          </w:p>
          <w:p w:rsidR="00ED277B" w:rsidRDefault="00ED277B" w:rsidP="006D2BD0">
            <w:pPr>
              <w:rPr>
                <w:rFonts w:ascii="Arial" w:hAnsi="Arial"/>
              </w:rPr>
            </w:pPr>
            <w:r>
              <w:rPr>
                <w:rFonts w:ascii="Arial" w:hAnsi="Arial"/>
              </w:rPr>
              <w:t>Lic. Sonia Domingo</w:t>
            </w:r>
          </w:p>
        </w:tc>
        <w:tc>
          <w:tcPr>
            <w:tcW w:w="1264" w:type="dxa"/>
          </w:tcPr>
          <w:p w:rsidR="00ED277B" w:rsidRDefault="00ED277B" w:rsidP="006D2BD0">
            <w:pPr>
              <w:rPr>
                <w:rFonts w:ascii="Arial" w:hAnsi="Arial"/>
              </w:rPr>
            </w:pPr>
          </w:p>
        </w:tc>
      </w:tr>
      <w:tr w:rsidR="00ED277B" w:rsidTr="006D2BD0">
        <w:trPr>
          <w:trHeight w:val="605"/>
        </w:trPr>
        <w:tc>
          <w:tcPr>
            <w:tcW w:w="780" w:type="dxa"/>
          </w:tcPr>
          <w:p w:rsidR="00ED277B" w:rsidRDefault="00ED277B" w:rsidP="006D2BD0">
            <w:pPr>
              <w:rPr>
                <w:rFonts w:ascii="Arial" w:hAnsi="Arial"/>
              </w:rPr>
            </w:pPr>
          </w:p>
          <w:p w:rsidR="0004332D" w:rsidRDefault="0004332D" w:rsidP="006D2BD0">
            <w:pPr>
              <w:rPr>
                <w:rFonts w:ascii="Arial" w:hAnsi="Arial"/>
              </w:rPr>
            </w:pPr>
            <w:r>
              <w:rPr>
                <w:rFonts w:ascii="Arial" w:hAnsi="Arial"/>
              </w:rPr>
              <w:t>02/06</w:t>
            </w:r>
          </w:p>
        </w:tc>
        <w:tc>
          <w:tcPr>
            <w:tcW w:w="1846" w:type="dxa"/>
          </w:tcPr>
          <w:p w:rsidR="00ED277B" w:rsidRDefault="00ED277B" w:rsidP="006D2BD0">
            <w:pPr>
              <w:rPr>
                <w:rFonts w:ascii="Arial" w:hAnsi="Arial"/>
              </w:rPr>
            </w:pPr>
            <w:r>
              <w:rPr>
                <w:rFonts w:ascii="Arial" w:hAnsi="Arial"/>
              </w:rPr>
              <w:t>Clase Teórica</w:t>
            </w:r>
          </w:p>
          <w:p w:rsidR="00ED277B" w:rsidRDefault="00ED277B" w:rsidP="006D2BD0">
            <w:pPr>
              <w:rPr>
                <w:rFonts w:ascii="Arial" w:hAnsi="Arial"/>
              </w:rPr>
            </w:pPr>
            <w:r>
              <w:rPr>
                <w:rFonts w:ascii="Arial" w:hAnsi="Arial"/>
              </w:rPr>
              <w:t>Actividad Práctica</w:t>
            </w:r>
          </w:p>
        </w:tc>
        <w:tc>
          <w:tcPr>
            <w:tcW w:w="3250" w:type="dxa"/>
          </w:tcPr>
          <w:p w:rsidR="00ED277B" w:rsidRDefault="00ED277B" w:rsidP="006D2BD0">
            <w:pPr>
              <w:rPr>
                <w:rFonts w:ascii="Arial" w:hAnsi="Arial"/>
              </w:rPr>
            </w:pPr>
            <w:r>
              <w:rPr>
                <w:rFonts w:ascii="Arial" w:hAnsi="Arial"/>
              </w:rPr>
              <w:t>Unidad 5:</w:t>
            </w:r>
          </w:p>
          <w:p w:rsidR="00ED277B" w:rsidRDefault="0004332D" w:rsidP="006D2BD0">
            <w:pPr>
              <w:rPr>
                <w:rFonts w:ascii="Arial" w:hAnsi="Arial"/>
              </w:rPr>
            </w:pPr>
            <w:r>
              <w:rPr>
                <w:rFonts w:ascii="Arial" w:hAnsi="Arial"/>
              </w:rPr>
              <w:t>La condición humana</w:t>
            </w:r>
          </w:p>
        </w:tc>
        <w:tc>
          <w:tcPr>
            <w:tcW w:w="2294" w:type="dxa"/>
          </w:tcPr>
          <w:p w:rsidR="00ED277B" w:rsidRDefault="00ED277B" w:rsidP="006D2BD0">
            <w:pPr>
              <w:rPr>
                <w:rFonts w:ascii="Arial" w:hAnsi="Arial"/>
              </w:rPr>
            </w:pPr>
            <w:r>
              <w:rPr>
                <w:rFonts w:ascii="Arial" w:hAnsi="Arial"/>
              </w:rPr>
              <w:t xml:space="preserve">Prof. Sergio </w:t>
            </w:r>
            <w:proofErr w:type="spellStart"/>
            <w:r>
              <w:rPr>
                <w:rFonts w:ascii="Arial" w:hAnsi="Arial"/>
              </w:rPr>
              <w:t>Saenz</w:t>
            </w:r>
            <w:proofErr w:type="spellEnd"/>
          </w:p>
          <w:p w:rsidR="00ED277B" w:rsidRDefault="00ED277B" w:rsidP="006D2BD0">
            <w:pPr>
              <w:rPr>
                <w:rFonts w:ascii="Arial" w:hAnsi="Arial"/>
              </w:rPr>
            </w:pPr>
            <w:r>
              <w:rPr>
                <w:rFonts w:ascii="Arial" w:hAnsi="Arial"/>
              </w:rPr>
              <w:t>Lic. Sonia Domingo</w:t>
            </w:r>
          </w:p>
        </w:tc>
        <w:tc>
          <w:tcPr>
            <w:tcW w:w="1264" w:type="dxa"/>
          </w:tcPr>
          <w:p w:rsidR="00ED277B" w:rsidRDefault="00ED277B" w:rsidP="006D2BD0">
            <w:pPr>
              <w:rPr>
                <w:rFonts w:ascii="Arial" w:hAnsi="Arial"/>
              </w:rPr>
            </w:pPr>
          </w:p>
        </w:tc>
      </w:tr>
      <w:tr w:rsidR="00ED277B" w:rsidTr="006D2BD0">
        <w:trPr>
          <w:trHeight w:val="866"/>
        </w:trPr>
        <w:tc>
          <w:tcPr>
            <w:tcW w:w="780" w:type="dxa"/>
          </w:tcPr>
          <w:p w:rsidR="00ED277B" w:rsidRDefault="00ED277B" w:rsidP="006D2BD0">
            <w:pPr>
              <w:rPr>
                <w:rFonts w:ascii="Arial" w:hAnsi="Arial"/>
              </w:rPr>
            </w:pPr>
          </w:p>
          <w:p w:rsidR="0004332D" w:rsidRDefault="0004332D" w:rsidP="006D2BD0">
            <w:pPr>
              <w:rPr>
                <w:rFonts w:ascii="Arial" w:hAnsi="Arial"/>
              </w:rPr>
            </w:pPr>
            <w:r>
              <w:rPr>
                <w:rFonts w:ascii="Arial" w:hAnsi="Arial"/>
              </w:rPr>
              <w:t>09/06</w:t>
            </w:r>
          </w:p>
        </w:tc>
        <w:tc>
          <w:tcPr>
            <w:tcW w:w="1846" w:type="dxa"/>
          </w:tcPr>
          <w:p w:rsidR="00DA76E1" w:rsidRPr="00DA76E1" w:rsidRDefault="00DA76E1" w:rsidP="006D2BD0">
            <w:pPr>
              <w:rPr>
                <w:rFonts w:ascii="Arial" w:hAnsi="Arial"/>
              </w:rPr>
            </w:pPr>
            <w:r>
              <w:rPr>
                <w:rFonts w:ascii="Arial" w:hAnsi="Arial"/>
              </w:rPr>
              <w:t>Clase Teórica</w:t>
            </w:r>
          </w:p>
          <w:p w:rsidR="00ED277B" w:rsidRDefault="0004332D" w:rsidP="006D2BD0">
            <w:pPr>
              <w:rPr>
                <w:rFonts w:ascii="Arial" w:hAnsi="Arial"/>
              </w:rPr>
            </w:pPr>
            <w:r>
              <w:rPr>
                <w:rFonts w:ascii="Arial" w:hAnsi="Arial"/>
              </w:rPr>
              <w:t>Trabajo Práctico Nº 4. Práctica Profesional Supervisada</w:t>
            </w:r>
          </w:p>
        </w:tc>
        <w:tc>
          <w:tcPr>
            <w:tcW w:w="3250" w:type="dxa"/>
          </w:tcPr>
          <w:p w:rsidR="00DA76E1" w:rsidRPr="00DA76E1" w:rsidRDefault="0004332D" w:rsidP="006D2BD0">
            <w:pPr>
              <w:rPr>
                <w:rFonts w:ascii="Arial" w:hAnsi="Arial"/>
              </w:rPr>
            </w:pPr>
            <w:r>
              <w:rPr>
                <w:rFonts w:ascii="Arial" w:hAnsi="Arial"/>
              </w:rPr>
              <w:t xml:space="preserve">Unidad 5: </w:t>
            </w:r>
          </w:p>
          <w:p w:rsidR="00ED277B" w:rsidRDefault="0004332D" w:rsidP="006D2BD0">
            <w:pPr>
              <w:rPr>
                <w:rFonts w:ascii="Arial" w:hAnsi="Arial"/>
              </w:rPr>
            </w:pPr>
            <w:r>
              <w:rPr>
                <w:rFonts w:ascii="Arial" w:hAnsi="Arial"/>
              </w:rPr>
              <w:t>Especialidades de Odontología: respuestas ante las problemáticas antropológicas.</w:t>
            </w:r>
          </w:p>
          <w:p w:rsidR="00ED277B" w:rsidRDefault="00ED277B" w:rsidP="006D2BD0">
            <w:pPr>
              <w:rPr>
                <w:rFonts w:ascii="Arial" w:hAnsi="Arial"/>
              </w:rPr>
            </w:pPr>
          </w:p>
        </w:tc>
        <w:tc>
          <w:tcPr>
            <w:tcW w:w="2294" w:type="dxa"/>
          </w:tcPr>
          <w:p w:rsidR="00ED277B" w:rsidRDefault="00ED277B" w:rsidP="006D2BD0">
            <w:pPr>
              <w:rPr>
                <w:rFonts w:ascii="Arial" w:hAnsi="Arial"/>
              </w:rPr>
            </w:pPr>
            <w:r>
              <w:rPr>
                <w:rFonts w:ascii="Arial" w:hAnsi="Arial"/>
              </w:rPr>
              <w:t xml:space="preserve">Prof. Sergio </w:t>
            </w:r>
            <w:proofErr w:type="spellStart"/>
            <w:r>
              <w:rPr>
                <w:rFonts w:ascii="Arial" w:hAnsi="Arial"/>
              </w:rPr>
              <w:t>Saenz</w:t>
            </w:r>
            <w:proofErr w:type="spellEnd"/>
          </w:p>
          <w:p w:rsidR="00ED277B" w:rsidRDefault="00ED277B" w:rsidP="006D2BD0">
            <w:pPr>
              <w:rPr>
                <w:rFonts w:ascii="Arial" w:hAnsi="Arial"/>
              </w:rPr>
            </w:pPr>
            <w:r>
              <w:rPr>
                <w:rFonts w:ascii="Arial" w:hAnsi="Arial"/>
              </w:rPr>
              <w:t>Lic. Sonia Domingo</w:t>
            </w:r>
          </w:p>
          <w:p w:rsidR="00ED277B" w:rsidRDefault="00ED277B" w:rsidP="006D2BD0">
            <w:pPr>
              <w:rPr>
                <w:rFonts w:ascii="Arial" w:hAnsi="Arial"/>
              </w:rPr>
            </w:pPr>
          </w:p>
        </w:tc>
        <w:tc>
          <w:tcPr>
            <w:tcW w:w="1264" w:type="dxa"/>
          </w:tcPr>
          <w:p w:rsidR="00ED277B" w:rsidRDefault="00ED277B" w:rsidP="006D2BD0">
            <w:pPr>
              <w:rPr>
                <w:rFonts w:ascii="Arial" w:hAnsi="Arial"/>
              </w:rPr>
            </w:pPr>
          </w:p>
        </w:tc>
      </w:tr>
      <w:tr w:rsidR="00F61625" w:rsidTr="00F61625">
        <w:trPr>
          <w:trHeight w:val="887"/>
        </w:trPr>
        <w:tc>
          <w:tcPr>
            <w:tcW w:w="780" w:type="dxa"/>
            <w:tcBorders>
              <w:top w:val="single" w:sz="4" w:space="0" w:color="auto"/>
              <w:left w:val="single" w:sz="4" w:space="0" w:color="auto"/>
              <w:bottom w:val="single" w:sz="4" w:space="0" w:color="auto"/>
              <w:right w:val="single" w:sz="4" w:space="0" w:color="auto"/>
            </w:tcBorders>
          </w:tcPr>
          <w:p w:rsidR="00F61625" w:rsidRDefault="00F61625" w:rsidP="006D2BD0">
            <w:pPr>
              <w:rPr>
                <w:rFonts w:ascii="Arial" w:hAnsi="Arial"/>
              </w:rPr>
            </w:pPr>
          </w:p>
          <w:p w:rsidR="00F61625" w:rsidRDefault="00DA76E1" w:rsidP="006D2BD0">
            <w:pPr>
              <w:rPr>
                <w:rFonts w:ascii="Arial" w:hAnsi="Arial"/>
              </w:rPr>
            </w:pPr>
            <w:r>
              <w:rPr>
                <w:rFonts w:ascii="Arial" w:hAnsi="Arial"/>
              </w:rPr>
              <w:t>16/06</w:t>
            </w:r>
          </w:p>
        </w:tc>
        <w:tc>
          <w:tcPr>
            <w:tcW w:w="1846" w:type="dxa"/>
            <w:tcBorders>
              <w:top w:val="single" w:sz="4" w:space="0" w:color="auto"/>
              <w:left w:val="single" w:sz="4" w:space="0" w:color="auto"/>
              <w:bottom w:val="single" w:sz="4" w:space="0" w:color="auto"/>
              <w:right w:val="single" w:sz="4" w:space="0" w:color="auto"/>
            </w:tcBorders>
          </w:tcPr>
          <w:p w:rsidR="00DA76E1" w:rsidRPr="00DA76E1" w:rsidRDefault="00DA76E1" w:rsidP="006D2BD0">
            <w:pPr>
              <w:rPr>
                <w:rFonts w:ascii="Arial" w:hAnsi="Arial"/>
                <w:b/>
              </w:rPr>
            </w:pPr>
            <w:r w:rsidRPr="00DA76E1">
              <w:rPr>
                <w:rFonts w:ascii="Arial" w:hAnsi="Arial"/>
                <w:b/>
              </w:rPr>
              <w:t>Examen parcial</w:t>
            </w:r>
          </w:p>
        </w:tc>
        <w:tc>
          <w:tcPr>
            <w:tcW w:w="3250" w:type="dxa"/>
            <w:tcBorders>
              <w:top w:val="single" w:sz="4" w:space="0" w:color="auto"/>
              <w:left w:val="single" w:sz="4" w:space="0" w:color="auto"/>
              <w:bottom w:val="single" w:sz="4" w:space="0" w:color="auto"/>
              <w:right w:val="single" w:sz="4" w:space="0" w:color="auto"/>
            </w:tcBorders>
          </w:tcPr>
          <w:p w:rsidR="00F61625" w:rsidRDefault="00F61625" w:rsidP="006D2BD0">
            <w:pPr>
              <w:rPr>
                <w:rFonts w:ascii="Arial" w:hAnsi="Arial"/>
              </w:rPr>
            </w:pPr>
            <w:r>
              <w:rPr>
                <w:rFonts w:ascii="Arial" w:hAnsi="Arial"/>
              </w:rPr>
              <w:t>Integración  de contenidos: Unidad 1, 2, 3</w:t>
            </w:r>
            <w:r w:rsidR="00542FB2">
              <w:rPr>
                <w:rFonts w:ascii="Arial" w:hAnsi="Arial"/>
              </w:rPr>
              <w:t>,</w:t>
            </w:r>
            <w:r>
              <w:rPr>
                <w:rFonts w:ascii="Arial" w:hAnsi="Arial"/>
              </w:rPr>
              <w:t xml:space="preserve"> 4 y 5.</w:t>
            </w:r>
          </w:p>
        </w:tc>
        <w:tc>
          <w:tcPr>
            <w:tcW w:w="2294" w:type="dxa"/>
            <w:tcBorders>
              <w:top w:val="single" w:sz="4" w:space="0" w:color="auto"/>
              <w:left w:val="single" w:sz="4" w:space="0" w:color="auto"/>
              <w:bottom w:val="single" w:sz="4" w:space="0" w:color="auto"/>
              <w:right w:val="single" w:sz="4" w:space="0" w:color="auto"/>
            </w:tcBorders>
          </w:tcPr>
          <w:p w:rsidR="00F61625" w:rsidRDefault="00F61625" w:rsidP="006D2BD0">
            <w:pPr>
              <w:rPr>
                <w:rFonts w:ascii="Arial" w:hAnsi="Arial"/>
              </w:rPr>
            </w:pPr>
            <w:r>
              <w:rPr>
                <w:rFonts w:ascii="Arial" w:hAnsi="Arial"/>
              </w:rPr>
              <w:t xml:space="preserve">Prof. Sergio </w:t>
            </w:r>
            <w:proofErr w:type="spellStart"/>
            <w:r>
              <w:rPr>
                <w:rFonts w:ascii="Arial" w:hAnsi="Arial"/>
              </w:rPr>
              <w:t>Saenz</w:t>
            </w:r>
            <w:proofErr w:type="spellEnd"/>
          </w:p>
          <w:p w:rsidR="00F61625" w:rsidRDefault="00F61625" w:rsidP="006D2BD0">
            <w:pPr>
              <w:rPr>
                <w:rFonts w:ascii="Arial" w:hAnsi="Arial"/>
              </w:rPr>
            </w:pPr>
            <w:r>
              <w:rPr>
                <w:rFonts w:ascii="Arial" w:hAnsi="Arial"/>
              </w:rPr>
              <w:t>Lic. Sonia Domingo</w:t>
            </w:r>
          </w:p>
        </w:tc>
        <w:tc>
          <w:tcPr>
            <w:tcW w:w="1264" w:type="dxa"/>
            <w:tcBorders>
              <w:top w:val="single" w:sz="4" w:space="0" w:color="auto"/>
              <w:left w:val="single" w:sz="4" w:space="0" w:color="auto"/>
              <w:bottom w:val="single" w:sz="4" w:space="0" w:color="auto"/>
              <w:right w:val="single" w:sz="4" w:space="0" w:color="auto"/>
            </w:tcBorders>
          </w:tcPr>
          <w:p w:rsidR="00F61625" w:rsidRDefault="00F61625" w:rsidP="006D2BD0">
            <w:pPr>
              <w:rPr>
                <w:rFonts w:ascii="Arial" w:hAnsi="Arial"/>
              </w:rPr>
            </w:pPr>
          </w:p>
        </w:tc>
      </w:tr>
      <w:tr w:rsidR="00F61625" w:rsidTr="00F61625">
        <w:trPr>
          <w:trHeight w:val="887"/>
        </w:trPr>
        <w:tc>
          <w:tcPr>
            <w:tcW w:w="780" w:type="dxa"/>
            <w:tcBorders>
              <w:top w:val="single" w:sz="4" w:space="0" w:color="auto"/>
              <w:left w:val="single" w:sz="4" w:space="0" w:color="auto"/>
              <w:bottom w:val="single" w:sz="4" w:space="0" w:color="auto"/>
              <w:right w:val="single" w:sz="4" w:space="0" w:color="auto"/>
            </w:tcBorders>
          </w:tcPr>
          <w:p w:rsidR="00F61625" w:rsidRDefault="00F61625" w:rsidP="006D2BD0">
            <w:pPr>
              <w:rPr>
                <w:rFonts w:ascii="Arial" w:hAnsi="Arial"/>
              </w:rPr>
            </w:pPr>
          </w:p>
          <w:p w:rsidR="00F61625" w:rsidRDefault="00DA76E1" w:rsidP="006D2BD0">
            <w:pPr>
              <w:rPr>
                <w:rFonts w:ascii="Arial" w:hAnsi="Arial"/>
              </w:rPr>
            </w:pPr>
            <w:r>
              <w:rPr>
                <w:rFonts w:ascii="Arial" w:hAnsi="Arial"/>
              </w:rPr>
              <w:t>23/06</w:t>
            </w:r>
          </w:p>
        </w:tc>
        <w:tc>
          <w:tcPr>
            <w:tcW w:w="1846" w:type="dxa"/>
            <w:tcBorders>
              <w:top w:val="single" w:sz="4" w:space="0" w:color="auto"/>
              <w:left w:val="single" w:sz="4" w:space="0" w:color="auto"/>
              <w:bottom w:val="single" w:sz="4" w:space="0" w:color="auto"/>
              <w:right w:val="single" w:sz="4" w:space="0" w:color="auto"/>
            </w:tcBorders>
          </w:tcPr>
          <w:p w:rsidR="00F61625" w:rsidRPr="00F61625" w:rsidRDefault="00DA76E1" w:rsidP="006D2BD0">
            <w:pPr>
              <w:rPr>
                <w:rFonts w:ascii="Arial" w:hAnsi="Arial"/>
              </w:rPr>
            </w:pPr>
            <w:r>
              <w:rPr>
                <w:rFonts w:ascii="Arial" w:hAnsi="Arial"/>
              </w:rPr>
              <w:t>Clase teórica</w:t>
            </w:r>
          </w:p>
        </w:tc>
        <w:tc>
          <w:tcPr>
            <w:tcW w:w="3250" w:type="dxa"/>
            <w:tcBorders>
              <w:top w:val="single" w:sz="4" w:space="0" w:color="auto"/>
              <w:left w:val="single" w:sz="4" w:space="0" w:color="auto"/>
              <w:bottom w:val="single" w:sz="4" w:space="0" w:color="auto"/>
              <w:right w:val="single" w:sz="4" w:space="0" w:color="auto"/>
            </w:tcBorders>
          </w:tcPr>
          <w:p w:rsidR="00F61625" w:rsidRDefault="00DA76E1" w:rsidP="006D2BD0">
            <w:pPr>
              <w:rPr>
                <w:rFonts w:ascii="Arial" w:hAnsi="Arial"/>
              </w:rPr>
            </w:pPr>
            <w:r>
              <w:rPr>
                <w:rFonts w:ascii="Arial" w:hAnsi="Arial"/>
              </w:rPr>
              <w:t>Unidad 5: debates en la Antropología Filosófica contempor</w:t>
            </w:r>
            <w:r w:rsidR="00542FB2">
              <w:rPr>
                <w:rFonts w:ascii="Arial" w:hAnsi="Arial"/>
              </w:rPr>
              <w:t>ánea</w:t>
            </w:r>
            <w:r>
              <w:rPr>
                <w:rFonts w:ascii="Arial" w:hAnsi="Arial"/>
              </w:rPr>
              <w:t>. La Odontología personalizada.</w:t>
            </w:r>
          </w:p>
        </w:tc>
        <w:tc>
          <w:tcPr>
            <w:tcW w:w="2294" w:type="dxa"/>
            <w:tcBorders>
              <w:top w:val="single" w:sz="4" w:space="0" w:color="auto"/>
              <w:left w:val="single" w:sz="4" w:space="0" w:color="auto"/>
              <w:bottom w:val="single" w:sz="4" w:space="0" w:color="auto"/>
              <w:right w:val="single" w:sz="4" w:space="0" w:color="auto"/>
            </w:tcBorders>
          </w:tcPr>
          <w:p w:rsidR="00F61625" w:rsidRDefault="00F61625" w:rsidP="006D2BD0">
            <w:pPr>
              <w:rPr>
                <w:rFonts w:ascii="Arial" w:hAnsi="Arial"/>
              </w:rPr>
            </w:pPr>
            <w:r>
              <w:rPr>
                <w:rFonts w:ascii="Arial" w:hAnsi="Arial"/>
              </w:rPr>
              <w:t xml:space="preserve">Prof. Sergio </w:t>
            </w:r>
            <w:proofErr w:type="spellStart"/>
            <w:r>
              <w:rPr>
                <w:rFonts w:ascii="Arial" w:hAnsi="Arial"/>
              </w:rPr>
              <w:t>Saenz</w:t>
            </w:r>
            <w:proofErr w:type="spellEnd"/>
          </w:p>
          <w:p w:rsidR="00F61625" w:rsidRDefault="00F61625" w:rsidP="006D2BD0">
            <w:pPr>
              <w:rPr>
                <w:rFonts w:ascii="Arial" w:hAnsi="Arial"/>
              </w:rPr>
            </w:pPr>
            <w:r>
              <w:rPr>
                <w:rFonts w:ascii="Arial" w:hAnsi="Arial"/>
              </w:rPr>
              <w:t>Lic. Sonia Domingo</w:t>
            </w:r>
          </w:p>
        </w:tc>
        <w:tc>
          <w:tcPr>
            <w:tcW w:w="1264" w:type="dxa"/>
            <w:tcBorders>
              <w:top w:val="single" w:sz="4" w:space="0" w:color="auto"/>
              <w:left w:val="single" w:sz="4" w:space="0" w:color="auto"/>
              <w:bottom w:val="single" w:sz="4" w:space="0" w:color="auto"/>
              <w:right w:val="single" w:sz="4" w:space="0" w:color="auto"/>
            </w:tcBorders>
          </w:tcPr>
          <w:p w:rsidR="00F61625" w:rsidRDefault="00F61625" w:rsidP="006D2BD0">
            <w:pPr>
              <w:rPr>
                <w:rFonts w:ascii="Arial" w:hAnsi="Arial"/>
              </w:rPr>
            </w:pPr>
          </w:p>
        </w:tc>
      </w:tr>
      <w:tr w:rsidR="00F61625" w:rsidTr="00F61625">
        <w:trPr>
          <w:trHeight w:val="887"/>
        </w:trPr>
        <w:tc>
          <w:tcPr>
            <w:tcW w:w="780" w:type="dxa"/>
            <w:tcBorders>
              <w:top w:val="single" w:sz="4" w:space="0" w:color="auto"/>
              <w:left w:val="single" w:sz="4" w:space="0" w:color="auto"/>
              <w:bottom w:val="single" w:sz="4" w:space="0" w:color="auto"/>
              <w:right w:val="single" w:sz="4" w:space="0" w:color="auto"/>
            </w:tcBorders>
          </w:tcPr>
          <w:p w:rsidR="00F61625" w:rsidRDefault="00F61625" w:rsidP="006D2BD0">
            <w:pPr>
              <w:rPr>
                <w:rFonts w:ascii="Arial" w:hAnsi="Arial"/>
              </w:rPr>
            </w:pPr>
          </w:p>
          <w:p w:rsidR="00F61625" w:rsidRDefault="00542FB2" w:rsidP="006D2BD0">
            <w:pPr>
              <w:rPr>
                <w:rFonts w:ascii="Arial" w:hAnsi="Arial"/>
              </w:rPr>
            </w:pPr>
            <w:r>
              <w:rPr>
                <w:rFonts w:ascii="Arial" w:hAnsi="Arial"/>
              </w:rPr>
              <w:t>30/06</w:t>
            </w:r>
          </w:p>
        </w:tc>
        <w:tc>
          <w:tcPr>
            <w:tcW w:w="1846" w:type="dxa"/>
            <w:tcBorders>
              <w:top w:val="single" w:sz="4" w:space="0" w:color="auto"/>
              <w:left w:val="single" w:sz="4" w:space="0" w:color="auto"/>
              <w:bottom w:val="single" w:sz="4" w:space="0" w:color="auto"/>
              <w:right w:val="single" w:sz="4" w:space="0" w:color="auto"/>
            </w:tcBorders>
          </w:tcPr>
          <w:p w:rsidR="00F61625" w:rsidRPr="00DA76E1" w:rsidRDefault="00F61625" w:rsidP="006D2BD0">
            <w:pPr>
              <w:rPr>
                <w:rFonts w:ascii="Arial" w:hAnsi="Arial"/>
                <w:b/>
              </w:rPr>
            </w:pPr>
            <w:r w:rsidRPr="00DA76E1">
              <w:rPr>
                <w:rFonts w:ascii="Arial" w:hAnsi="Arial"/>
                <w:b/>
              </w:rPr>
              <w:t xml:space="preserve">Examen </w:t>
            </w:r>
            <w:proofErr w:type="spellStart"/>
            <w:r w:rsidRPr="00DA76E1">
              <w:rPr>
                <w:rFonts w:ascii="Arial" w:hAnsi="Arial"/>
                <w:b/>
              </w:rPr>
              <w:t>recuperatorio</w:t>
            </w:r>
            <w:proofErr w:type="spellEnd"/>
          </w:p>
        </w:tc>
        <w:tc>
          <w:tcPr>
            <w:tcW w:w="3250" w:type="dxa"/>
            <w:tcBorders>
              <w:top w:val="single" w:sz="4" w:space="0" w:color="auto"/>
              <w:left w:val="single" w:sz="4" w:space="0" w:color="auto"/>
              <w:bottom w:val="single" w:sz="4" w:space="0" w:color="auto"/>
              <w:right w:val="single" w:sz="4" w:space="0" w:color="auto"/>
            </w:tcBorders>
          </w:tcPr>
          <w:p w:rsidR="00F61625" w:rsidRDefault="00F61625" w:rsidP="006D2BD0">
            <w:pPr>
              <w:rPr>
                <w:rFonts w:ascii="Arial" w:hAnsi="Arial"/>
              </w:rPr>
            </w:pPr>
            <w:r>
              <w:rPr>
                <w:rFonts w:ascii="Arial" w:hAnsi="Arial"/>
              </w:rPr>
              <w:t>Integración  de contenidos: Unidad 1, 2, 3</w:t>
            </w:r>
            <w:r w:rsidR="00542FB2">
              <w:rPr>
                <w:rFonts w:ascii="Arial" w:hAnsi="Arial"/>
              </w:rPr>
              <w:t>,</w:t>
            </w:r>
            <w:r>
              <w:rPr>
                <w:rFonts w:ascii="Arial" w:hAnsi="Arial"/>
              </w:rPr>
              <w:t xml:space="preserve"> 4 y 5.</w:t>
            </w:r>
          </w:p>
        </w:tc>
        <w:tc>
          <w:tcPr>
            <w:tcW w:w="2294" w:type="dxa"/>
            <w:tcBorders>
              <w:top w:val="single" w:sz="4" w:space="0" w:color="auto"/>
              <w:left w:val="single" w:sz="4" w:space="0" w:color="auto"/>
              <w:bottom w:val="single" w:sz="4" w:space="0" w:color="auto"/>
              <w:right w:val="single" w:sz="4" w:space="0" w:color="auto"/>
            </w:tcBorders>
          </w:tcPr>
          <w:p w:rsidR="00F61625" w:rsidRDefault="00F61625" w:rsidP="006D2BD0">
            <w:pPr>
              <w:rPr>
                <w:rFonts w:ascii="Arial" w:hAnsi="Arial"/>
              </w:rPr>
            </w:pPr>
            <w:r>
              <w:rPr>
                <w:rFonts w:ascii="Arial" w:hAnsi="Arial"/>
              </w:rPr>
              <w:t xml:space="preserve">Prof. Sergio </w:t>
            </w:r>
            <w:proofErr w:type="spellStart"/>
            <w:r>
              <w:rPr>
                <w:rFonts w:ascii="Arial" w:hAnsi="Arial"/>
              </w:rPr>
              <w:t>Saenz</w:t>
            </w:r>
            <w:proofErr w:type="spellEnd"/>
          </w:p>
          <w:p w:rsidR="00F61625" w:rsidRDefault="00F61625" w:rsidP="006D2BD0">
            <w:pPr>
              <w:rPr>
                <w:rFonts w:ascii="Arial" w:hAnsi="Arial"/>
              </w:rPr>
            </w:pPr>
            <w:r>
              <w:rPr>
                <w:rFonts w:ascii="Arial" w:hAnsi="Arial"/>
              </w:rPr>
              <w:t>Lic. Sonia Domingo</w:t>
            </w:r>
          </w:p>
        </w:tc>
        <w:tc>
          <w:tcPr>
            <w:tcW w:w="1264" w:type="dxa"/>
            <w:tcBorders>
              <w:top w:val="single" w:sz="4" w:space="0" w:color="auto"/>
              <w:left w:val="single" w:sz="4" w:space="0" w:color="auto"/>
              <w:bottom w:val="single" w:sz="4" w:space="0" w:color="auto"/>
              <w:right w:val="single" w:sz="4" w:space="0" w:color="auto"/>
            </w:tcBorders>
          </w:tcPr>
          <w:p w:rsidR="00F61625" w:rsidRDefault="00F61625" w:rsidP="006D2BD0">
            <w:pPr>
              <w:rPr>
                <w:rFonts w:ascii="Arial" w:hAnsi="Arial"/>
              </w:rPr>
            </w:pPr>
          </w:p>
        </w:tc>
      </w:tr>
      <w:tr w:rsidR="00542FB2" w:rsidTr="00542FB2">
        <w:trPr>
          <w:trHeight w:val="887"/>
        </w:trPr>
        <w:tc>
          <w:tcPr>
            <w:tcW w:w="780" w:type="dxa"/>
            <w:tcBorders>
              <w:top w:val="single" w:sz="4" w:space="0" w:color="auto"/>
              <w:left w:val="single" w:sz="4" w:space="0" w:color="auto"/>
              <w:bottom w:val="single" w:sz="4" w:space="0" w:color="auto"/>
              <w:right w:val="single" w:sz="4" w:space="0" w:color="auto"/>
            </w:tcBorders>
          </w:tcPr>
          <w:p w:rsidR="00542FB2" w:rsidRDefault="00542FB2" w:rsidP="006D2BD0">
            <w:pPr>
              <w:rPr>
                <w:rFonts w:ascii="Arial" w:hAnsi="Arial"/>
              </w:rPr>
            </w:pPr>
          </w:p>
          <w:p w:rsidR="00542FB2" w:rsidRDefault="00542FB2" w:rsidP="006D2BD0">
            <w:pPr>
              <w:rPr>
                <w:rFonts w:ascii="Arial" w:hAnsi="Arial"/>
              </w:rPr>
            </w:pPr>
            <w:r>
              <w:rPr>
                <w:rFonts w:ascii="Arial" w:hAnsi="Arial"/>
              </w:rPr>
              <w:t>07/07</w:t>
            </w:r>
          </w:p>
        </w:tc>
        <w:tc>
          <w:tcPr>
            <w:tcW w:w="1846" w:type="dxa"/>
            <w:tcBorders>
              <w:top w:val="single" w:sz="4" w:space="0" w:color="auto"/>
              <w:left w:val="single" w:sz="4" w:space="0" w:color="auto"/>
              <w:bottom w:val="single" w:sz="4" w:space="0" w:color="auto"/>
              <w:right w:val="single" w:sz="4" w:space="0" w:color="auto"/>
            </w:tcBorders>
          </w:tcPr>
          <w:p w:rsidR="00542FB2" w:rsidRPr="00542FB2" w:rsidRDefault="00542FB2" w:rsidP="006D2BD0">
            <w:pPr>
              <w:rPr>
                <w:rFonts w:ascii="Arial" w:hAnsi="Arial"/>
              </w:rPr>
            </w:pPr>
            <w:r>
              <w:rPr>
                <w:rFonts w:ascii="Arial" w:hAnsi="Arial"/>
              </w:rPr>
              <w:t>Clase Teórica</w:t>
            </w:r>
          </w:p>
        </w:tc>
        <w:tc>
          <w:tcPr>
            <w:tcW w:w="3250" w:type="dxa"/>
            <w:tcBorders>
              <w:top w:val="single" w:sz="4" w:space="0" w:color="auto"/>
              <w:left w:val="single" w:sz="4" w:space="0" w:color="auto"/>
              <w:bottom w:val="single" w:sz="4" w:space="0" w:color="auto"/>
              <w:right w:val="single" w:sz="4" w:space="0" w:color="auto"/>
            </w:tcBorders>
          </w:tcPr>
          <w:p w:rsidR="00542FB2" w:rsidRDefault="00542FB2" w:rsidP="006D2BD0">
            <w:pPr>
              <w:rPr>
                <w:rFonts w:ascii="Arial" w:hAnsi="Arial"/>
              </w:rPr>
            </w:pPr>
            <w:r>
              <w:rPr>
                <w:rFonts w:ascii="Arial" w:hAnsi="Arial"/>
              </w:rPr>
              <w:t>Revisión de contenidos: Unidad 1, 2, 3, 4 y 5.</w:t>
            </w:r>
          </w:p>
          <w:p w:rsidR="00542FB2" w:rsidRDefault="00542FB2" w:rsidP="006D2BD0">
            <w:pPr>
              <w:rPr>
                <w:rFonts w:ascii="Arial" w:hAnsi="Arial"/>
              </w:rPr>
            </w:pPr>
          </w:p>
        </w:tc>
        <w:tc>
          <w:tcPr>
            <w:tcW w:w="2294" w:type="dxa"/>
            <w:tcBorders>
              <w:top w:val="single" w:sz="4" w:space="0" w:color="auto"/>
              <w:left w:val="single" w:sz="4" w:space="0" w:color="auto"/>
              <w:bottom w:val="single" w:sz="4" w:space="0" w:color="auto"/>
              <w:right w:val="single" w:sz="4" w:space="0" w:color="auto"/>
            </w:tcBorders>
          </w:tcPr>
          <w:p w:rsidR="00542FB2" w:rsidRDefault="00542FB2" w:rsidP="006D2BD0">
            <w:pPr>
              <w:rPr>
                <w:rFonts w:ascii="Arial" w:hAnsi="Arial"/>
              </w:rPr>
            </w:pPr>
            <w:r>
              <w:rPr>
                <w:rFonts w:ascii="Arial" w:hAnsi="Arial"/>
              </w:rPr>
              <w:t xml:space="preserve">Prof. Sergio </w:t>
            </w:r>
            <w:proofErr w:type="spellStart"/>
            <w:r>
              <w:rPr>
                <w:rFonts w:ascii="Arial" w:hAnsi="Arial"/>
              </w:rPr>
              <w:t>Saenz</w:t>
            </w:r>
            <w:proofErr w:type="spellEnd"/>
          </w:p>
          <w:p w:rsidR="00542FB2" w:rsidRDefault="00542FB2" w:rsidP="006D2BD0">
            <w:pPr>
              <w:rPr>
                <w:rFonts w:ascii="Arial" w:hAnsi="Arial"/>
              </w:rPr>
            </w:pPr>
            <w:r>
              <w:rPr>
                <w:rFonts w:ascii="Arial" w:hAnsi="Arial"/>
              </w:rPr>
              <w:t>Lic. Sonia Domingo</w:t>
            </w:r>
          </w:p>
          <w:p w:rsidR="00542FB2" w:rsidRDefault="00542FB2" w:rsidP="006D2BD0">
            <w:pPr>
              <w:rPr>
                <w:rFonts w:ascii="Arial" w:hAnsi="Arial"/>
              </w:rPr>
            </w:pPr>
          </w:p>
        </w:tc>
        <w:tc>
          <w:tcPr>
            <w:tcW w:w="1264" w:type="dxa"/>
            <w:tcBorders>
              <w:top w:val="single" w:sz="4" w:space="0" w:color="auto"/>
              <w:left w:val="single" w:sz="4" w:space="0" w:color="auto"/>
              <w:bottom w:val="single" w:sz="4" w:space="0" w:color="auto"/>
              <w:right w:val="single" w:sz="4" w:space="0" w:color="auto"/>
            </w:tcBorders>
          </w:tcPr>
          <w:p w:rsidR="00542FB2" w:rsidRDefault="00542FB2" w:rsidP="006D2BD0">
            <w:pPr>
              <w:rPr>
                <w:rFonts w:ascii="Arial" w:hAnsi="Arial"/>
              </w:rPr>
            </w:pPr>
          </w:p>
        </w:tc>
      </w:tr>
    </w:tbl>
    <w:p w:rsidR="00ED277B" w:rsidRDefault="00ED277B" w:rsidP="00ED277B"/>
    <w:p w:rsidR="00ED277B" w:rsidRDefault="00ED277B" w:rsidP="00ED277B">
      <w:pPr>
        <w:rPr>
          <w:rFonts w:ascii="Arial" w:hAnsi="Arial" w:cs="Arial"/>
          <w:b/>
          <w:u w:val="single"/>
        </w:rPr>
      </w:pPr>
    </w:p>
    <w:p w:rsidR="00250DFF" w:rsidRDefault="00250DFF" w:rsidP="00250DFF">
      <w:pPr>
        <w:jc w:val="center"/>
        <w:rPr>
          <w:rFonts w:ascii="Arial" w:hAnsi="Arial"/>
        </w:rPr>
      </w:pPr>
      <w:r>
        <w:rPr>
          <w:rFonts w:ascii="Arial" w:hAnsi="Arial"/>
        </w:rPr>
        <w:t>..............................................</w:t>
      </w:r>
    </w:p>
    <w:p w:rsidR="00ED277B" w:rsidRPr="00250DFF" w:rsidRDefault="00250DFF" w:rsidP="00250DFF">
      <w:pPr>
        <w:jc w:val="center"/>
        <w:rPr>
          <w:rFonts w:ascii="Arial" w:hAnsi="Arial"/>
          <w:sz w:val="16"/>
        </w:rPr>
      </w:pPr>
      <w:r>
        <w:rPr>
          <w:rFonts w:ascii="Arial" w:hAnsi="Arial"/>
          <w:sz w:val="16"/>
        </w:rPr>
        <w:t>Firma del Profesor Titular</w:t>
      </w:r>
    </w:p>
    <w:p w:rsidR="00ED277B" w:rsidRDefault="00ED277B" w:rsidP="00ED277B"/>
    <w:p w:rsidR="00ED277B" w:rsidRDefault="00ED277B" w:rsidP="00754D7A">
      <w:pPr>
        <w:pStyle w:val="Ttulo1"/>
        <w:rPr>
          <w:rFonts w:ascii="Arial" w:hAnsi="Arial"/>
          <w:sz w:val="22"/>
          <w:szCs w:val="22"/>
        </w:rPr>
      </w:pPr>
    </w:p>
    <w:p w:rsidR="00ED277B" w:rsidRDefault="00ED277B" w:rsidP="00754D7A">
      <w:pPr>
        <w:pStyle w:val="Ttulo1"/>
        <w:rPr>
          <w:rFonts w:ascii="Arial" w:hAnsi="Arial"/>
          <w:sz w:val="22"/>
          <w:szCs w:val="22"/>
        </w:rPr>
      </w:pPr>
    </w:p>
    <w:p w:rsidR="00ED277B" w:rsidRDefault="00AB729E" w:rsidP="00754D7A">
      <w:pPr>
        <w:pStyle w:val="Ttulo1"/>
        <w:rPr>
          <w:rFonts w:ascii="Arial" w:hAnsi="Arial"/>
          <w:sz w:val="22"/>
          <w:szCs w:val="22"/>
        </w:rPr>
      </w:pPr>
      <w:r w:rsidRPr="00AB729E">
        <w:rPr>
          <w:rFonts w:ascii="Arial" w:hAnsi="Arial"/>
          <w:noProof/>
          <w:sz w:val="22"/>
          <w:szCs w:val="22"/>
          <w:lang w:val="es-AR" w:eastAsia="es-AR"/>
        </w:rPr>
        <w:drawing>
          <wp:anchor distT="0" distB="0" distL="114300" distR="114300" simplePos="0" relativeHeight="251672576" behindDoc="0" locked="0" layoutInCell="1" allowOverlap="1" wp14:anchorId="2CB1A93A" wp14:editId="36B5ECD7">
            <wp:simplePos x="0" y="0"/>
            <wp:positionH relativeFrom="column">
              <wp:posOffset>-721995</wp:posOffset>
            </wp:positionH>
            <wp:positionV relativeFrom="paragraph">
              <wp:posOffset>-383540</wp:posOffset>
            </wp:positionV>
            <wp:extent cx="3769995" cy="1343025"/>
            <wp:effectExtent l="0" t="0" r="190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r="49438" b="-4910"/>
                    <a:stretch>
                      <a:fillRect/>
                    </a:stretch>
                  </pic:blipFill>
                  <pic:spPr bwMode="auto">
                    <a:xfrm>
                      <a:off x="0" y="0"/>
                      <a:ext cx="3769995" cy="1343025"/>
                    </a:xfrm>
                    <a:prstGeom prst="rect">
                      <a:avLst/>
                    </a:prstGeom>
                    <a:noFill/>
                  </pic:spPr>
                </pic:pic>
              </a:graphicData>
            </a:graphic>
            <wp14:sizeRelH relativeFrom="page">
              <wp14:pctWidth>0</wp14:pctWidth>
            </wp14:sizeRelH>
            <wp14:sizeRelV relativeFrom="page">
              <wp14:pctHeight>0</wp14:pctHeight>
            </wp14:sizeRelV>
          </wp:anchor>
        </w:drawing>
      </w:r>
      <w:r w:rsidRPr="00AB729E">
        <w:rPr>
          <w:rFonts w:ascii="Arial" w:hAnsi="Arial"/>
          <w:noProof/>
          <w:sz w:val="22"/>
          <w:szCs w:val="22"/>
          <w:lang w:val="es-AR" w:eastAsia="es-AR"/>
        </w:rPr>
        <mc:AlternateContent>
          <mc:Choice Requires="wps">
            <w:drawing>
              <wp:anchor distT="0" distB="0" distL="114300" distR="114300" simplePos="0" relativeHeight="251673600" behindDoc="0" locked="0" layoutInCell="1" allowOverlap="1" wp14:anchorId="7F5CFA4B" wp14:editId="2CFB1AD7">
                <wp:simplePos x="0" y="0"/>
                <wp:positionH relativeFrom="column">
                  <wp:posOffset>2863215</wp:posOffset>
                </wp:positionH>
                <wp:positionV relativeFrom="paragraph">
                  <wp:posOffset>255270</wp:posOffset>
                </wp:positionV>
                <wp:extent cx="3484245" cy="1562100"/>
                <wp:effectExtent l="0" t="0" r="20955" b="19050"/>
                <wp:wrapNone/>
                <wp:docPr id="9"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245" cy="1562100"/>
                        </a:xfrm>
                        <a:prstGeom prst="rect">
                          <a:avLst/>
                        </a:prstGeom>
                        <a:solidFill>
                          <a:srgbClr val="FFFFFF"/>
                        </a:solidFill>
                        <a:ln w="9525">
                          <a:solidFill>
                            <a:srgbClr val="000000"/>
                          </a:solidFill>
                          <a:miter lim="800000"/>
                          <a:headEnd/>
                          <a:tailEnd/>
                        </a:ln>
                      </wps:spPr>
                      <wps:txbx>
                        <w:txbxContent>
                          <w:p w:rsidR="006D2BD0" w:rsidRPr="009305E2" w:rsidRDefault="006D2BD0" w:rsidP="00AB729E">
                            <w:pPr>
                              <w:jc w:val="center"/>
                              <w:rPr>
                                <w:rFonts w:ascii="Arial" w:hAnsi="Arial"/>
                              </w:rPr>
                            </w:pPr>
                            <w:r w:rsidRPr="009305E2">
                              <w:rPr>
                                <w:rFonts w:ascii="Arial" w:hAnsi="Arial"/>
                              </w:rPr>
                              <w:t xml:space="preserve">Carrera </w:t>
                            </w:r>
                            <w:r w:rsidRPr="009305E2">
                              <w:rPr>
                                <w:rFonts w:ascii="Arial" w:hAnsi="Arial"/>
                                <w:b/>
                                <w:bCs/>
                              </w:rPr>
                              <w:t>ODONTOLOGÍA</w:t>
                            </w:r>
                          </w:p>
                          <w:p w:rsidR="006D2BD0" w:rsidRDefault="006D2BD0" w:rsidP="00AB729E">
                            <w:pPr>
                              <w:jc w:val="center"/>
                              <w:rPr>
                                <w:rFonts w:ascii="Arial" w:hAnsi="Arial"/>
                                <w:b/>
                                <w:bCs/>
                              </w:rPr>
                            </w:pPr>
                            <w:r w:rsidRPr="009305E2">
                              <w:rPr>
                                <w:rFonts w:ascii="Arial" w:hAnsi="Arial"/>
                              </w:rPr>
                              <w:t xml:space="preserve">Ciclo Lectivo </w:t>
                            </w:r>
                            <w:r>
                              <w:rPr>
                                <w:rFonts w:ascii="Arial" w:hAnsi="Arial"/>
                                <w:b/>
                                <w:bCs/>
                              </w:rPr>
                              <w:t>2016</w:t>
                            </w:r>
                          </w:p>
                          <w:p w:rsidR="006D2BD0" w:rsidRPr="00BD08D4" w:rsidRDefault="006D2BD0" w:rsidP="00AB729E">
                            <w:pPr>
                              <w:jc w:val="center"/>
                              <w:rPr>
                                <w:rFonts w:ascii="Arial" w:hAnsi="Arial"/>
                                <w:b/>
                                <w:bCs/>
                              </w:rPr>
                            </w:pPr>
                            <w:r>
                              <w:rPr>
                                <w:rFonts w:ascii="Arial" w:hAnsi="Arial"/>
                              </w:rPr>
                              <w:t>Asignatura:</w:t>
                            </w:r>
                          </w:p>
                          <w:p w:rsidR="006D2BD0" w:rsidRDefault="006D2BD0" w:rsidP="00AB729E">
                            <w:pPr>
                              <w:jc w:val="center"/>
                              <w:rPr>
                                <w:rFonts w:ascii="Arial" w:hAnsi="Arial" w:cs="Arial"/>
                                <w:b/>
                              </w:rPr>
                            </w:pPr>
                            <w:r>
                              <w:rPr>
                                <w:rFonts w:ascii="Arial" w:hAnsi="Arial" w:cs="Arial"/>
                                <w:b/>
                              </w:rPr>
                              <w:t>ANTROPOLOGÍA FILOSÓFICA</w:t>
                            </w:r>
                          </w:p>
                          <w:p w:rsidR="006D2BD0" w:rsidRPr="009305E2" w:rsidRDefault="006D2BD0" w:rsidP="00AB729E">
                            <w:pPr>
                              <w:rPr>
                                <w:rFonts w:ascii="Arial" w:hAnsi="Arial" w:cs="Arial"/>
                              </w:rPr>
                            </w:pPr>
                            <w:r>
                              <w:rPr>
                                <w:rFonts w:ascii="Arial" w:hAnsi="Arial" w:cs="Arial"/>
                                <w:b/>
                              </w:rPr>
                              <w:t xml:space="preserve">                        </w:t>
                            </w:r>
                            <w:r w:rsidRPr="007D620E">
                              <w:rPr>
                                <w:rFonts w:ascii="Arial" w:hAnsi="Arial" w:cs="Arial"/>
                                <w:b/>
                              </w:rPr>
                              <w:t>Plan de Estudios</w:t>
                            </w:r>
                            <w:r>
                              <w:rPr>
                                <w:rFonts w:ascii="Arial" w:hAnsi="Arial" w:cs="Arial"/>
                              </w:rPr>
                              <w:t>: 2008.</w:t>
                            </w:r>
                          </w:p>
                          <w:p w:rsidR="006D2BD0" w:rsidRPr="000D7030" w:rsidRDefault="006D2BD0" w:rsidP="00AB729E">
                            <w:pPr>
                              <w:jc w:val="center"/>
                            </w:pPr>
                          </w:p>
                          <w:p w:rsidR="006D2BD0" w:rsidRPr="000D7030" w:rsidRDefault="006D2BD0" w:rsidP="00AB72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25.45pt;margin-top:20.1pt;width:274.35pt;height:1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">
                <v:textbox>
                  <w:txbxContent>
                    <w:p w:rsidR="006D2BD0" w:rsidRPr="009305E2" w:rsidRDefault="006D2BD0" w:rsidP="00AB729E">
                      <w:pPr>
                        <w:jc w:val="center"/>
                        <w:rPr>
                          <w:rFonts w:ascii="Arial" w:hAnsi="Arial"/>
                        </w:rPr>
                      </w:pPr>
                      <w:r w:rsidRPr="009305E2">
                        <w:rPr>
                          <w:rFonts w:ascii="Arial" w:hAnsi="Arial"/>
                        </w:rPr>
                        <w:t xml:space="preserve">Carrera </w:t>
                      </w:r>
                      <w:r w:rsidRPr="009305E2">
                        <w:rPr>
                          <w:rFonts w:ascii="Arial" w:hAnsi="Arial"/>
                          <w:b/>
                          <w:bCs/>
                        </w:rPr>
                        <w:t>ODONTOLOGÍA</w:t>
                      </w:r>
                    </w:p>
                    <w:p w:rsidR="006D2BD0" w:rsidRDefault="006D2BD0" w:rsidP="00AB729E">
                      <w:pPr>
                        <w:jc w:val="center"/>
                        <w:rPr>
                          <w:rFonts w:ascii="Arial" w:hAnsi="Arial"/>
                          <w:b/>
                          <w:bCs/>
                        </w:rPr>
                      </w:pPr>
                      <w:r w:rsidRPr="009305E2">
                        <w:rPr>
                          <w:rFonts w:ascii="Arial" w:hAnsi="Arial"/>
                        </w:rPr>
                        <w:t xml:space="preserve">Ciclo Lectivo </w:t>
                      </w:r>
                      <w:r>
                        <w:rPr>
                          <w:rFonts w:ascii="Arial" w:hAnsi="Arial"/>
                          <w:b/>
                          <w:bCs/>
                        </w:rPr>
                        <w:t>2016</w:t>
                      </w:r>
                    </w:p>
                    <w:p w:rsidR="006D2BD0" w:rsidRPr="00BD08D4" w:rsidRDefault="006D2BD0" w:rsidP="00AB729E">
                      <w:pPr>
                        <w:jc w:val="center"/>
                        <w:rPr>
                          <w:rFonts w:ascii="Arial" w:hAnsi="Arial"/>
                          <w:b/>
                          <w:bCs/>
                        </w:rPr>
                      </w:pPr>
                      <w:r>
                        <w:rPr>
                          <w:rFonts w:ascii="Arial" w:hAnsi="Arial"/>
                        </w:rPr>
                        <w:t>Asignatura:</w:t>
                      </w:r>
                    </w:p>
                    <w:p w:rsidR="006D2BD0" w:rsidRDefault="006D2BD0" w:rsidP="00AB729E">
                      <w:pPr>
                        <w:jc w:val="center"/>
                        <w:rPr>
                          <w:rFonts w:ascii="Arial" w:hAnsi="Arial" w:cs="Arial"/>
                          <w:b/>
                        </w:rPr>
                      </w:pPr>
                      <w:r>
                        <w:rPr>
                          <w:rFonts w:ascii="Arial" w:hAnsi="Arial" w:cs="Arial"/>
                          <w:b/>
                        </w:rPr>
                        <w:t>ANTROPOLOGÍA FILOSÓFICA</w:t>
                      </w:r>
                    </w:p>
                    <w:p w:rsidR="006D2BD0" w:rsidRPr="009305E2" w:rsidRDefault="006D2BD0" w:rsidP="00AB729E">
                      <w:pPr>
                        <w:rPr>
                          <w:rFonts w:ascii="Arial" w:hAnsi="Arial" w:cs="Arial"/>
                        </w:rPr>
                      </w:pPr>
                      <w:r>
                        <w:rPr>
                          <w:rFonts w:ascii="Arial" w:hAnsi="Arial" w:cs="Arial"/>
                          <w:b/>
                        </w:rPr>
                        <w:t xml:space="preserve">                        </w:t>
                      </w:r>
                      <w:r w:rsidRPr="007D620E">
                        <w:rPr>
                          <w:rFonts w:ascii="Arial" w:hAnsi="Arial" w:cs="Arial"/>
                          <w:b/>
                        </w:rPr>
                        <w:t>Plan de Estudios</w:t>
                      </w:r>
                      <w:r>
                        <w:rPr>
                          <w:rFonts w:ascii="Arial" w:hAnsi="Arial" w:cs="Arial"/>
                        </w:rPr>
                        <w:t>: 2008.</w:t>
                      </w:r>
                    </w:p>
                    <w:p w:rsidR="006D2BD0" w:rsidRPr="000D7030" w:rsidRDefault="006D2BD0" w:rsidP="00AB729E">
                      <w:pPr>
                        <w:jc w:val="center"/>
                      </w:pPr>
                    </w:p>
                    <w:p w:rsidR="006D2BD0" w:rsidRPr="000D7030" w:rsidRDefault="006D2BD0" w:rsidP="00AB729E">
                      <w:pPr>
                        <w:jc w:val="center"/>
                      </w:pPr>
                    </w:p>
                  </w:txbxContent>
                </v:textbox>
              </v:shape>
            </w:pict>
          </mc:Fallback>
        </mc:AlternateContent>
      </w:r>
    </w:p>
    <w:p w:rsidR="00ED277B" w:rsidRDefault="00ED277B" w:rsidP="00754D7A">
      <w:pPr>
        <w:pStyle w:val="Ttulo1"/>
        <w:rPr>
          <w:rFonts w:ascii="Arial" w:hAnsi="Arial"/>
          <w:sz w:val="22"/>
          <w:szCs w:val="22"/>
        </w:rPr>
      </w:pPr>
    </w:p>
    <w:p w:rsidR="00ED277B" w:rsidRDefault="00ED277B" w:rsidP="00754D7A">
      <w:pPr>
        <w:pStyle w:val="Ttulo1"/>
        <w:rPr>
          <w:rFonts w:ascii="Arial" w:hAnsi="Arial"/>
          <w:sz w:val="22"/>
          <w:szCs w:val="22"/>
        </w:rPr>
      </w:pPr>
    </w:p>
    <w:p w:rsidR="00ED277B" w:rsidRDefault="00ED277B" w:rsidP="00754D7A">
      <w:pPr>
        <w:pStyle w:val="Ttulo1"/>
        <w:rPr>
          <w:rFonts w:ascii="Arial" w:hAnsi="Arial"/>
          <w:sz w:val="22"/>
          <w:szCs w:val="22"/>
        </w:rPr>
      </w:pPr>
    </w:p>
    <w:p w:rsidR="00ED277B" w:rsidRDefault="00ED277B" w:rsidP="00754D7A">
      <w:pPr>
        <w:pStyle w:val="Ttulo1"/>
        <w:rPr>
          <w:rFonts w:ascii="Arial" w:hAnsi="Arial"/>
          <w:sz w:val="22"/>
          <w:szCs w:val="22"/>
        </w:rPr>
      </w:pPr>
    </w:p>
    <w:p w:rsidR="00ED277B" w:rsidRDefault="00ED277B" w:rsidP="00754D7A">
      <w:pPr>
        <w:pStyle w:val="Ttulo1"/>
        <w:rPr>
          <w:rFonts w:ascii="Arial" w:hAnsi="Arial"/>
          <w:sz w:val="22"/>
          <w:szCs w:val="22"/>
        </w:rPr>
      </w:pPr>
    </w:p>
    <w:p w:rsidR="00ED277B" w:rsidRDefault="00ED277B" w:rsidP="00754D7A">
      <w:pPr>
        <w:pStyle w:val="Ttulo1"/>
        <w:rPr>
          <w:rFonts w:ascii="Arial" w:hAnsi="Arial"/>
          <w:sz w:val="22"/>
          <w:szCs w:val="22"/>
        </w:rPr>
      </w:pPr>
    </w:p>
    <w:p w:rsidR="00ED277B" w:rsidRDefault="00ED277B" w:rsidP="00754D7A">
      <w:pPr>
        <w:pStyle w:val="Ttulo1"/>
        <w:rPr>
          <w:rFonts w:ascii="Arial" w:hAnsi="Arial"/>
          <w:sz w:val="22"/>
          <w:szCs w:val="22"/>
        </w:rPr>
      </w:pPr>
    </w:p>
    <w:p w:rsidR="00ED277B" w:rsidRDefault="00ED277B" w:rsidP="00754D7A">
      <w:pPr>
        <w:pStyle w:val="Ttulo1"/>
        <w:rPr>
          <w:rFonts w:ascii="Arial" w:hAnsi="Arial"/>
          <w:sz w:val="22"/>
          <w:szCs w:val="22"/>
        </w:rPr>
      </w:pPr>
    </w:p>
    <w:p w:rsidR="00ED277B" w:rsidRDefault="00ED277B" w:rsidP="00754D7A">
      <w:pPr>
        <w:pStyle w:val="Ttulo1"/>
        <w:rPr>
          <w:rFonts w:ascii="Arial" w:hAnsi="Arial"/>
          <w:sz w:val="22"/>
          <w:szCs w:val="22"/>
        </w:rPr>
      </w:pPr>
    </w:p>
    <w:p w:rsidR="00ED277B" w:rsidRDefault="00ED277B" w:rsidP="00754D7A">
      <w:pPr>
        <w:pStyle w:val="Ttulo1"/>
        <w:rPr>
          <w:rFonts w:ascii="Arial" w:hAnsi="Arial"/>
          <w:sz w:val="22"/>
          <w:szCs w:val="22"/>
        </w:rPr>
      </w:pPr>
    </w:p>
    <w:p w:rsidR="00ED277B" w:rsidRDefault="00ED277B" w:rsidP="00B26012">
      <w:pPr>
        <w:pStyle w:val="Ttulo1"/>
        <w:jc w:val="left"/>
        <w:rPr>
          <w:rFonts w:ascii="Arial" w:hAnsi="Arial"/>
          <w:sz w:val="22"/>
          <w:szCs w:val="22"/>
        </w:rPr>
      </w:pPr>
    </w:p>
    <w:p w:rsidR="00ED277B" w:rsidRDefault="00ED277B" w:rsidP="00754D7A">
      <w:pPr>
        <w:pStyle w:val="Ttulo1"/>
        <w:rPr>
          <w:rFonts w:ascii="Arial" w:hAnsi="Arial"/>
          <w:sz w:val="22"/>
          <w:szCs w:val="22"/>
        </w:rPr>
      </w:pPr>
    </w:p>
    <w:p w:rsidR="00ED277B" w:rsidRDefault="00ED277B" w:rsidP="00754D7A">
      <w:pPr>
        <w:pStyle w:val="Ttulo1"/>
        <w:rPr>
          <w:rFonts w:ascii="Arial" w:hAnsi="Arial"/>
          <w:sz w:val="22"/>
          <w:szCs w:val="22"/>
        </w:rPr>
      </w:pPr>
    </w:p>
    <w:p w:rsidR="00754D7A" w:rsidRPr="009305E2" w:rsidRDefault="00754D7A" w:rsidP="00754D7A">
      <w:pPr>
        <w:pStyle w:val="Ttulo1"/>
        <w:rPr>
          <w:rFonts w:ascii="Arial" w:hAnsi="Arial"/>
          <w:sz w:val="22"/>
          <w:szCs w:val="22"/>
        </w:rPr>
      </w:pPr>
      <w:r w:rsidRPr="009305E2">
        <w:rPr>
          <w:rFonts w:ascii="Arial" w:hAnsi="Arial"/>
          <w:sz w:val="22"/>
          <w:szCs w:val="22"/>
        </w:rPr>
        <w:t>PROGR</w:t>
      </w:r>
      <w:r>
        <w:rPr>
          <w:rFonts w:ascii="Arial" w:hAnsi="Arial"/>
          <w:sz w:val="22"/>
          <w:szCs w:val="22"/>
        </w:rPr>
        <w:t xml:space="preserve">AMA ANALÍTICO </w:t>
      </w:r>
    </w:p>
    <w:p w:rsidR="00754D7A" w:rsidRPr="009305E2" w:rsidRDefault="00754D7A" w:rsidP="00754D7A">
      <w:pPr>
        <w:rPr>
          <w:rFonts w:ascii="Arial" w:hAnsi="Arial"/>
        </w:rPr>
      </w:pPr>
    </w:p>
    <w:p w:rsidR="00754D7A" w:rsidRPr="009305E2" w:rsidRDefault="00754D7A" w:rsidP="00754D7A">
      <w:pPr>
        <w:rPr>
          <w:rFonts w:ascii="Arial" w:hAnsi="Arial"/>
        </w:rPr>
      </w:pPr>
      <w:r w:rsidRPr="009305E2">
        <w:rPr>
          <w:rFonts w:ascii="Arial" w:hAnsi="Arial"/>
          <w:b/>
          <w:u w:val="single"/>
        </w:rPr>
        <w:t>1. Cátedra</w:t>
      </w:r>
      <w:r>
        <w:rPr>
          <w:rFonts w:ascii="Arial" w:hAnsi="Arial"/>
          <w:b/>
          <w:u w:val="single"/>
        </w:rPr>
        <w:t>.</w:t>
      </w:r>
      <w:r w:rsidRPr="009305E2">
        <w:rPr>
          <w:rFonts w:ascii="Arial" w:hAnsi="Arial"/>
        </w:rPr>
        <w:t xml:space="preserve"> </w:t>
      </w:r>
    </w:p>
    <w:p w:rsidR="00754D7A" w:rsidRDefault="00EE0AAF" w:rsidP="00754D7A">
      <w:pPr>
        <w:jc w:val="center"/>
      </w:pPr>
      <w:r w:rsidRPr="00754D7A">
        <w:rPr>
          <w:noProof/>
          <w:lang w:eastAsia="es-AR"/>
        </w:rPr>
        <mc:AlternateContent>
          <mc:Choice Requires="wps">
            <w:drawing>
              <wp:anchor distT="0" distB="0" distL="114300" distR="114300" simplePos="0" relativeHeight="251659264" behindDoc="0" locked="0" layoutInCell="1" allowOverlap="1" wp14:anchorId="7E7A8DEF" wp14:editId="3EA4077B">
                <wp:simplePos x="0" y="0"/>
                <wp:positionH relativeFrom="column">
                  <wp:posOffset>510540</wp:posOffset>
                </wp:positionH>
                <wp:positionV relativeFrom="paragraph">
                  <wp:posOffset>197485</wp:posOffset>
                </wp:positionV>
                <wp:extent cx="5059680" cy="1885950"/>
                <wp:effectExtent l="0" t="0" r="26670"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1885950"/>
                        </a:xfrm>
                        <a:prstGeom prst="rect">
                          <a:avLst/>
                        </a:prstGeom>
                        <a:solidFill>
                          <a:srgbClr val="FFFFFF"/>
                        </a:solidFill>
                        <a:ln w="9525">
                          <a:solidFill>
                            <a:srgbClr val="000000"/>
                          </a:solidFill>
                          <a:miter lim="800000"/>
                          <a:headEnd/>
                          <a:tailEnd/>
                        </a:ln>
                      </wps:spPr>
                      <wps:txbx>
                        <w:txbxContent>
                          <w:p w:rsidR="006D2BD0" w:rsidRPr="000D7030" w:rsidRDefault="006D2BD0" w:rsidP="00754D7A"/>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635"/>
                              <w:gridCol w:w="1590"/>
                            </w:tblGrid>
                            <w:tr w:rsidR="006D2BD0" w:rsidRPr="000D7030" w:rsidTr="006D2BD0">
                              <w:tc>
                                <w:tcPr>
                                  <w:tcW w:w="2410" w:type="dxa"/>
                                  <w:vAlign w:val="center"/>
                                </w:tcPr>
                                <w:p w:rsidR="006D2BD0" w:rsidRPr="00513CD8" w:rsidRDefault="006D2BD0">
                                  <w:pPr>
                                    <w:jc w:val="center"/>
                                    <w:rPr>
                                      <w:rFonts w:ascii="Arial" w:hAnsi="Arial"/>
                                      <w:b/>
                                    </w:rPr>
                                  </w:pPr>
                                  <w:r w:rsidRPr="00513CD8">
                                    <w:rPr>
                                      <w:rFonts w:ascii="Arial" w:hAnsi="Arial"/>
                                      <w:b/>
                                    </w:rPr>
                                    <w:t>Cargo docente</w:t>
                                  </w:r>
                                </w:p>
                              </w:tc>
                              <w:tc>
                                <w:tcPr>
                                  <w:tcW w:w="3635" w:type="dxa"/>
                                  <w:vAlign w:val="center"/>
                                </w:tcPr>
                                <w:p w:rsidR="006D2BD0" w:rsidRPr="00513CD8" w:rsidRDefault="006D2BD0" w:rsidP="006D2BD0">
                                  <w:pPr>
                                    <w:jc w:val="center"/>
                                    <w:rPr>
                                      <w:rFonts w:ascii="Arial" w:hAnsi="Arial"/>
                                      <w:b/>
                                    </w:rPr>
                                  </w:pPr>
                                  <w:r w:rsidRPr="00513CD8">
                                    <w:rPr>
                                      <w:rFonts w:ascii="Arial" w:hAnsi="Arial"/>
                                      <w:b/>
                                    </w:rPr>
                                    <w:t>Título, nombre y apellido</w:t>
                                  </w:r>
                                </w:p>
                              </w:tc>
                              <w:tc>
                                <w:tcPr>
                                  <w:tcW w:w="1590" w:type="dxa"/>
                                  <w:shd w:val="clear" w:color="auto" w:fill="auto"/>
                                </w:tcPr>
                                <w:p w:rsidR="006D2BD0" w:rsidRPr="00513CD8" w:rsidRDefault="006D2BD0" w:rsidP="006D2BD0">
                                  <w:pPr>
                                    <w:jc w:val="center"/>
                                    <w:rPr>
                                      <w:rFonts w:ascii="Arial" w:hAnsi="Arial" w:cs="Arial"/>
                                      <w:b/>
                                    </w:rPr>
                                  </w:pPr>
                                  <w:r w:rsidRPr="00513CD8">
                                    <w:rPr>
                                      <w:rFonts w:ascii="Arial" w:hAnsi="Arial" w:cs="Arial"/>
                                      <w:b/>
                                    </w:rPr>
                                    <w:t>Dedicación</w:t>
                                  </w:r>
                                </w:p>
                              </w:tc>
                            </w:tr>
                            <w:tr w:rsidR="006D2BD0" w:rsidRPr="000D7030" w:rsidTr="006D2BD0">
                              <w:tc>
                                <w:tcPr>
                                  <w:tcW w:w="2410" w:type="dxa"/>
                                  <w:vAlign w:val="center"/>
                                </w:tcPr>
                                <w:p w:rsidR="006D2BD0" w:rsidRPr="00513CD8" w:rsidRDefault="006D2BD0" w:rsidP="00BD08D4">
                                  <w:pPr>
                                    <w:jc w:val="center"/>
                                    <w:rPr>
                                      <w:rFonts w:ascii="Arial" w:hAnsi="Arial"/>
                                      <w:b/>
                                    </w:rPr>
                                  </w:pPr>
                                  <w:r>
                                    <w:rPr>
                                      <w:rFonts w:ascii="Arial" w:hAnsi="Arial"/>
                                      <w:b/>
                                    </w:rPr>
                                    <w:t xml:space="preserve">Profesor Titular </w:t>
                                  </w:r>
                                </w:p>
                              </w:tc>
                              <w:tc>
                                <w:tcPr>
                                  <w:tcW w:w="3635" w:type="dxa"/>
                                  <w:vAlign w:val="center"/>
                                </w:tcPr>
                                <w:p w:rsidR="006D2BD0" w:rsidRPr="00513CD8" w:rsidRDefault="006D2BD0" w:rsidP="006D2BD0">
                                  <w:pPr>
                                    <w:jc w:val="center"/>
                                    <w:rPr>
                                      <w:rFonts w:ascii="Arial" w:hAnsi="Arial"/>
                                    </w:rPr>
                                  </w:pPr>
                                  <w:proofErr w:type="spellStart"/>
                                  <w:r>
                                    <w:rPr>
                                      <w:rFonts w:ascii="Arial" w:hAnsi="Arial"/>
                                    </w:rPr>
                                    <w:t>Lic</w:t>
                                  </w:r>
                                  <w:proofErr w:type="spellEnd"/>
                                  <w:r>
                                    <w:rPr>
                                      <w:rFonts w:ascii="Arial" w:hAnsi="Arial"/>
                                    </w:rPr>
                                    <w:t xml:space="preserve"> </w:t>
                                  </w:r>
                                  <w:r w:rsidRPr="00513CD8">
                                    <w:rPr>
                                      <w:rFonts w:ascii="Arial" w:hAnsi="Arial"/>
                                    </w:rPr>
                                    <w:t xml:space="preserve">.Prof. </w:t>
                                  </w:r>
                                  <w:proofErr w:type="spellStart"/>
                                  <w:r>
                                    <w:rPr>
                                      <w:rFonts w:ascii="Arial" w:hAnsi="Arial"/>
                                    </w:rPr>
                                    <w:t>Esp.</w:t>
                                  </w:r>
                                  <w:r w:rsidRPr="00513CD8">
                                    <w:rPr>
                                      <w:rFonts w:ascii="Arial" w:hAnsi="Arial"/>
                                    </w:rPr>
                                    <w:t>Sergio</w:t>
                                  </w:r>
                                  <w:proofErr w:type="spellEnd"/>
                                  <w:r w:rsidRPr="00513CD8">
                                    <w:rPr>
                                      <w:rFonts w:ascii="Arial" w:hAnsi="Arial"/>
                                    </w:rPr>
                                    <w:t xml:space="preserve"> </w:t>
                                  </w:r>
                                  <w:r>
                                    <w:rPr>
                                      <w:rFonts w:ascii="Arial" w:hAnsi="Arial"/>
                                    </w:rPr>
                                    <w:t xml:space="preserve">Julián </w:t>
                                  </w:r>
                                  <w:proofErr w:type="spellStart"/>
                                  <w:r w:rsidRPr="00513CD8">
                                    <w:rPr>
                                      <w:rFonts w:ascii="Arial" w:hAnsi="Arial"/>
                                    </w:rPr>
                                    <w:t>Saenz</w:t>
                                  </w:r>
                                  <w:proofErr w:type="spellEnd"/>
                                </w:p>
                              </w:tc>
                              <w:tc>
                                <w:tcPr>
                                  <w:tcW w:w="1590" w:type="dxa"/>
                                  <w:shd w:val="clear" w:color="auto" w:fill="auto"/>
                                </w:tcPr>
                                <w:p w:rsidR="006D2BD0" w:rsidRPr="00513CD8" w:rsidRDefault="006D2BD0" w:rsidP="006D2BD0">
                                  <w:pPr>
                                    <w:jc w:val="center"/>
                                    <w:rPr>
                                      <w:rFonts w:ascii="Arial" w:hAnsi="Arial" w:cs="Arial"/>
                                    </w:rPr>
                                  </w:pPr>
                                  <w:r>
                                    <w:rPr>
                                      <w:rFonts w:ascii="Arial" w:hAnsi="Arial" w:cs="Arial"/>
                                    </w:rPr>
                                    <w:t>Simple</w:t>
                                  </w:r>
                                </w:p>
                              </w:tc>
                            </w:tr>
                            <w:tr w:rsidR="006D2BD0" w:rsidRPr="000D7030" w:rsidTr="006D2BD0">
                              <w:tc>
                                <w:tcPr>
                                  <w:tcW w:w="2410" w:type="dxa"/>
                                  <w:vAlign w:val="center"/>
                                </w:tcPr>
                                <w:p w:rsidR="006D2BD0" w:rsidRDefault="006D2BD0" w:rsidP="00BD08D4">
                                  <w:pPr>
                                    <w:jc w:val="center"/>
                                    <w:rPr>
                                      <w:rFonts w:ascii="Arial" w:hAnsi="Arial"/>
                                      <w:b/>
                                    </w:rPr>
                                  </w:pPr>
                                  <w:r>
                                    <w:rPr>
                                      <w:rFonts w:ascii="Arial" w:hAnsi="Arial"/>
                                      <w:b/>
                                    </w:rPr>
                                    <w:t>Jefe de Trabajos</w:t>
                                  </w:r>
                                </w:p>
                                <w:p w:rsidR="006D2BD0" w:rsidRPr="00513CD8" w:rsidRDefault="006D2BD0" w:rsidP="00BD08D4">
                                  <w:pPr>
                                    <w:jc w:val="center"/>
                                    <w:rPr>
                                      <w:rFonts w:ascii="Arial" w:hAnsi="Arial"/>
                                      <w:b/>
                                    </w:rPr>
                                  </w:pPr>
                                  <w:r>
                                    <w:rPr>
                                      <w:rFonts w:ascii="Arial" w:hAnsi="Arial"/>
                                      <w:b/>
                                    </w:rPr>
                                    <w:t>Prácticos</w:t>
                                  </w:r>
                                </w:p>
                              </w:tc>
                              <w:tc>
                                <w:tcPr>
                                  <w:tcW w:w="3635" w:type="dxa"/>
                                  <w:vAlign w:val="center"/>
                                </w:tcPr>
                                <w:p w:rsidR="006D2BD0" w:rsidRDefault="006D2BD0" w:rsidP="00BD08D4">
                                  <w:pPr>
                                    <w:jc w:val="center"/>
                                    <w:rPr>
                                      <w:rFonts w:ascii="Arial" w:hAnsi="Arial"/>
                                    </w:rPr>
                                  </w:pPr>
                                  <w:r>
                                    <w:rPr>
                                      <w:rFonts w:ascii="Arial" w:hAnsi="Arial"/>
                                    </w:rPr>
                                    <w:t>Lic. Sonia Beatriz Domingo</w:t>
                                  </w:r>
                                </w:p>
                                <w:p w:rsidR="006D2BD0" w:rsidRDefault="006D2BD0" w:rsidP="006D2BD0">
                                  <w:pPr>
                                    <w:jc w:val="center"/>
                                    <w:rPr>
                                      <w:rFonts w:ascii="Arial" w:hAnsi="Arial"/>
                                    </w:rPr>
                                  </w:pPr>
                                </w:p>
                                <w:p w:rsidR="006D2BD0" w:rsidRPr="00513CD8" w:rsidRDefault="006D2BD0" w:rsidP="006D2BD0">
                                  <w:pPr>
                                    <w:jc w:val="center"/>
                                    <w:rPr>
                                      <w:rFonts w:ascii="Arial" w:hAnsi="Arial"/>
                                    </w:rPr>
                                  </w:pPr>
                                </w:p>
                              </w:tc>
                              <w:tc>
                                <w:tcPr>
                                  <w:tcW w:w="1590" w:type="dxa"/>
                                  <w:shd w:val="clear" w:color="auto" w:fill="auto"/>
                                </w:tcPr>
                                <w:p w:rsidR="006D2BD0" w:rsidRPr="00513CD8" w:rsidRDefault="006D2BD0" w:rsidP="006D2BD0">
                                  <w:pPr>
                                    <w:jc w:val="center"/>
                                    <w:rPr>
                                      <w:rFonts w:ascii="Arial" w:hAnsi="Arial" w:cs="Arial"/>
                                    </w:rPr>
                                  </w:pPr>
                                  <w:r>
                                    <w:rPr>
                                      <w:rFonts w:ascii="Arial" w:hAnsi="Arial" w:cs="Arial"/>
                                    </w:rPr>
                                    <w:t>Simple</w:t>
                                  </w:r>
                                </w:p>
                              </w:tc>
                            </w:tr>
                          </w:tbl>
                          <w:p w:rsidR="006D2BD0" w:rsidRPr="000D7030" w:rsidRDefault="006D2BD0" w:rsidP="00754D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40.2pt;margin-top:15.55pt;width:398.4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">
                <v:textbox>
                  <w:txbxContent>
                    <w:p w:rsidR="006D2BD0" w:rsidRPr="000D7030" w:rsidRDefault="006D2BD0" w:rsidP="00754D7A"/>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635"/>
                        <w:gridCol w:w="1590"/>
                      </w:tblGrid>
                      <w:tr w:rsidR="006D2BD0" w:rsidRPr="000D7030" w:rsidTr="006D2BD0">
                        <w:tc>
                          <w:tcPr>
                            <w:tcW w:w="2410" w:type="dxa"/>
                            <w:vAlign w:val="center"/>
                          </w:tcPr>
                          <w:p w:rsidR="006D2BD0" w:rsidRPr="00513CD8" w:rsidRDefault="006D2BD0">
                            <w:pPr>
                              <w:jc w:val="center"/>
                              <w:rPr>
                                <w:rFonts w:ascii="Arial" w:hAnsi="Arial"/>
                                <w:b/>
                              </w:rPr>
                            </w:pPr>
                            <w:r w:rsidRPr="00513CD8">
                              <w:rPr>
                                <w:rFonts w:ascii="Arial" w:hAnsi="Arial"/>
                                <w:b/>
                              </w:rPr>
                              <w:t>Cargo docente</w:t>
                            </w:r>
                          </w:p>
                        </w:tc>
                        <w:tc>
                          <w:tcPr>
                            <w:tcW w:w="3635" w:type="dxa"/>
                            <w:vAlign w:val="center"/>
                          </w:tcPr>
                          <w:p w:rsidR="006D2BD0" w:rsidRPr="00513CD8" w:rsidRDefault="006D2BD0" w:rsidP="006D2BD0">
                            <w:pPr>
                              <w:jc w:val="center"/>
                              <w:rPr>
                                <w:rFonts w:ascii="Arial" w:hAnsi="Arial"/>
                                <w:b/>
                              </w:rPr>
                            </w:pPr>
                            <w:r w:rsidRPr="00513CD8">
                              <w:rPr>
                                <w:rFonts w:ascii="Arial" w:hAnsi="Arial"/>
                                <w:b/>
                              </w:rPr>
                              <w:t>Título, nombre y apellido</w:t>
                            </w:r>
                          </w:p>
                        </w:tc>
                        <w:tc>
                          <w:tcPr>
                            <w:tcW w:w="1590" w:type="dxa"/>
                            <w:shd w:val="clear" w:color="auto" w:fill="auto"/>
                          </w:tcPr>
                          <w:p w:rsidR="006D2BD0" w:rsidRPr="00513CD8" w:rsidRDefault="006D2BD0" w:rsidP="006D2BD0">
                            <w:pPr>
                              <w:jc w:val="center"/>
                              <w:rPr>
                                <w:rFonts w:ascii="Arial" w:hAnsi="Arial" w:cs="Arial"/>
                                <w:b/>
                              </w:rPr>
                            </w:pPr>
                            <w:r w:rsidRPr="00513CD8">
                              <w:rPr>
                                <w:rFonts w:ascii="Arial" w:hAnsi="Arial" w:cs="Arial"/>
                                <w:b/>
                              </w:rPr>
                              <w:t>Dedicación</w:t>
                            </w:r>
                          </w:p>
                        </w:tc>
                      </w:tr>
                      <w:tr w:rsidR="006D2BD0" w:rsidRPr="000D7030" w:rsidTr="006D2BD0">
                        <w:tc>
                          <w:tcPr>
                            <w:tcW w:w="2410" w:type="dxa"/>
                            <w:vAlign w:val="center"/>
                          </w:tcPr>
                          <w:p w:rsidR="006D2BD0" w:rsidRPr="00513CD8" w:rsidRDefault="006D2BD0" w:rsidP="00BD08D4">
                            <w:pPr>
                              <w:jc w:val="center"/>
                              <w:rPr>
                                <w:rFonts w:ascii="Arial" w:hAnsi="Arial"/>
                                <w:b/>
                              </w:rPr>
                            </w:pPr>
                            <w:r>
                              <w:rPr>
                                <w:rFonts w:ascii="Arial" w:hAnsi="Arial"/>
                                <w:b/>
                              </w:rPr>
                              <w:t xml:space="preserve">Profesor Titular </w:t>
                            </w:r>
                          </w:p>
                        </w:tc>
                        <w:tc>
                          <w:tcPr>
                            <w:tcW w:w="3635" w:type="dxa"/>
                            <w:vAlign w:val="center"/>
                          </w:tcPr>
                          <w:p w:rsidR="006D2BD0" w:rsidRPr="00513CD8" w:rsidRDefault="006D2BD0" w:rsidP="006D2BD0">
                            <w:pPr>
                              <w:jc w:val="center"/>
                              <w:rPr>
                                <w:rFonts w:ascii="Arial" w:hAnsi="Arial"/>
                              </w:rPr>
                            </w:pPr>
                            <w:proofErr w:type="spellStart"/>
                            <w:r>
                              <w:rPr>
                                <w:rFonts w:ascii="Arial" w:hAnsi="Arial"/>
                              </w:rPr>
                              <w:t>Lic</w:t>
                            </w:r>
                            <w:proofErr w:type="spellEnd"/>
                            <w:r>
                              <w:rPr>
                                <w:rFonts w:ascii="Arial" w:hAnsi="Arial"/>
                              </w:rPr>
                              <w:t xml:space="preserve"> </w:t>
                            </w:r>
                            <w:r w:rsidRPr="00513CD8">
                              <w:rPr>
                                <w:rFonts w:ascii="Arial" w:hAnsi="Arial"/>
                              </w:rPr>
                              <w:t xml:space="preserve">.Prof. </w:t>
                            </w:r>
                            <w:proofErr w:type="spellStart"/>
                            <w:r>
                              <w:rPr>
                                <w:rFonts w:ascii="Arial" w:hAnsi="Arial"/>
                              </w:rPr>
                              <w:t>Esp.</w:t>
                            </w:r>
                            <w:r w:rsidRPr="00513CD8">
                              <w:rPr>
                                <w:rFonts w:ascii="Arial" w:hAnsi="Arial"/>
                              </w:rPr>
                              <w:t>Sergio</w:t>
                            </w:r>
                            <w:proofErr w:type="spellEnd"/>
                            <w:r w:rsidRPr="00513CD8">
                              <w:rPr>
                                <w:rFonts w:ascii="Arial" w:hAnsi="Arial"/>
                              </w:rPr>
                              <w:t xml:space="preserve"> </w:t>
                            </w:r>
                            <w:r>
                              <w:rPr>
                                <w:rFonts w:ascii="Arial" w:hAnsi="Arial"/>
                              </w:rPr>
                              <w:t xml:space="preserve">Julián </w:t>
                            </w:r>
                            <w:proofErr w:type="spellStart"/>
                            <w:r w:rsidRPr="00513CD8">
                              <w:rPr>
                                <w:rFonts w:ascii="Arial" w:hAnsi="Arial"/>
                              </w:rPr>
                              <w:t>Saenz</w:t>
                            </w:r>
                            <w:proofErr w:type="spellEnd"/>
                          </w:p>
                        </w:tc>
                        <w:tc>
                          <w:tcPr>
                            <w:tcW w:w="1590" w:type="dxa"/>
                            <w:shd w:val="clear" w:color="auto" w:fill="auto"/>
                          </w:tcPr>
                          <w:p w:rsidR="006D2BD0" w:rsidRPr="00513CD8" w:rsidRDefault="006D2BD0" w:rsidP="006D2BD0">
                            <w:pPr>
                              <w:jc w:val="center"/>
                              <w:rPr>
                                <w:rFonts w:ascii="Arial" w:hAnsi="Arial" w:cs="Arial"/>
                              </w:rPr>
                            </w:pPr>
                            <w:r>
                              <w:rPr>
                                <w:rFonts w:ascii="Arial" w:hAnsi="Arial" w:cs="Arial"/>
                              </w:rPr>
                              <w:t>Simple</w:t>
                            </w:r>
                          </w:p>
                        </w:tc>
                      </w:tr>
                      <w:tr w:rsidR="006D2BD0" w:rsidRPr="000D7030" w:rsidTr="006D2BD0">
                        <w:tc>
                          <w:tcPr>
                            <w:tcW w:w="2410" w:type="dxa"/>
                            <w:vAlign w:val="center"/>
                          </w:tcPr>
                          <w:p w:rsidR="006D2BD0" w:rsidRDefault="006D2BD0" w:rsidP="00BD08D4">
                            <w:pPr>
                              <w:jc w:val="center"/>
                              <w:rPr>
                                <w:rFonts w:ascii="Arial" w:hAnsi="Arial"/>
                                <w:b/>
                              </w:rPr>
                            </w:pPr>
                            <w:r>
                              <w:rPr>
                                <w:rFonts w:ascii="Arial" w:hAnsi="Arial"/>
                                <w:b/>
                              </w:rPr>
                              <w:t>Jefe de Trabajos</w:t>
                            </w:r>
                          </w:p>
                          <w:p w:rsidR="006D2BD0" w:rsidRPr="00513CD8" w:rsidRDefault="006D2BD0" w:rsidP="00BD08D4">
                            <w:pPr>
                              <w:jc w:val="center"/>
                              <w:rPr>
                                <w:rFonts w:ascii="Arial" w:hAnsi="Arial"/>
                                <w:b/>
                              </w:rPr>
                            </w:pPr>
                            <w:r>
                              <w:rPr>
                                <w:rFonts w:ascii="Arial" w:hAnsi="Arial"/>
                                <w:b/>
                              </w:rPr>
                              <w:t>Prácticos</w:t>
                            </w:r>
                          </w:p>
                        </w:tc>
                        <w:tc>
                          <w:tcPr>
                            <w:tcW w:w="3635" w:type="dxa"/>
                            <w:vAlign w:val="center"/>
                          </w:tcPr>
                          <w:p w:rsidR="006D2BD0" w:rsidRDefault="006D2BD0" w:rsidP="00BD08D4">
                            <w:pPr>
                              <w:jc w:val="center"/>
                              <w:rPr>
                                <w:rFonts w:ascii="Arial" w:hAnsi="Arial"/>
                              </w:rPr>
                            </w:pPr>
                            <w:r>
                              <w:rPr>
                                <w:rFonts w:ascii="Arial" w:hAnsi="Arial"/>
                              </w:rPr>
                              <w:t>Lic. Sonia Beatriz Domingo</w:t>
                            </w:r>
                          </w:p>
                          <w:p w:rsidR="006D2BD0" w:rsidRDefault="006D2BD0" w:rsidP="006D2BD0">
                            <w:pPr>
                              <w:jc w:val="center"/>
                              <w:rPr>
                                <w:rFonts w:ascii="Arial" w:hAnsi="Arial"/>
                              </w:rPr>
                            </w:pPr>
                          </w:p>
                          <w:p w:rsidR="006D2BD0" w:rsidRPr="00513CD8" w:rsidRDefault="006D2BD0" w:rsidP="006D2BD0">
                            <w:pPr>
                              <w:jc w:val="center"/>
                              <w:rPr>
                                <w:rFonts w:ascii="Arial" w:hAnsi="Arial"/>
                              </w:rPr>
                            </w:pPr>
                          </w:p>
                        </w:tc>
                        <w:tc>
                          <w:tcPr>
                            <w:tcW w:w="1590" w:type="dxa"/>
                            <w:shd w:val="clear" w:color="auto" w:fill="auto"/>
                          </w:tcPr>
                          <w:p w:rsidR="006D2BD0" w:rsidRPr="00513CD8" w:rsidRDefault="006D2BD0" w:rsidP="006D2BD0">
                            <w:pPr>
                              <w:jc w:val="center"/>
                              <w:rPr>
                                <w:rFonts w:ascii="Arial" w:hAnsi="Arial" w:cs="Arial"/>
                              </w:rPr>
                            </w:pPr>
                            <w:r>
                              <w:rPr>
                                <w:rFonts w:ascii="Arial" w:hAnsi="Arial" w:cs="Arial"/>
                              </w:rPr>
                              <w:t>Simple</w:t>
                            </w:r>
                          </w:p>
                        </w:tc>
                      </w:tr>
                    </w:tbl>
                    <w:p w:rsidR="006D2BD0" w:rsidRPr="000D7030" w:rsidRDefault="006D2BD0" w:rsidP="00754D7A"/>
                  </w:txbxContent>
                </v:textbox>
              </v:shape>
            </w:pict>
          </mc:Fallback>
        </mc:AlternateContent>
      </w:r>
    </w:p>
    <w:p w:rsidR="00754D7A" w:rsidRPr="00754D7A" w:rsidRDefault="00754D7A" w:rsidP="00754D7A"/>
    <w:p w:rsidR="00754D7A" w:rsidRPr="00754D7A" w:rsidRDefault="00754D7A" w:rsidP="00754D7A"/>
    <w:p w:rsidR="00754D7A" w:rsidRPr="00754D7A" w:rsidRDefault="00754D7A" w:rsidP="00754D7A"/>
    <w:p w:rsidR="00754D7A" w:rsidRPr="00754D7A" w:rsidRDefault="00754D7A" w:rsidP="00754D7A"/>
    <w:p w:rsidR="00754D7A" w:rsidRPr="00754D7A" w:rsidRDefault="00754D7A" w:rsidP="00754D7A"/>
    <w:p w:rsidR="00754D7A" w:rsidRPr="00754D7A" w:rsidRDefault="00754D7A" w:rsidP="00754D7A"/>
    <w:p w:rsidR="00754D7A" w:rsidRPr="009305E2" w:rsidRDefault="00754D7A" w:rsidP="00754D7A">
      <w:pPr>
        <w:rPr>
          <w:rFonts w:ascii="Arial" w:hAnsi="Arial"/>
          <w:b/>
          <w:u w:val="single"/>
        </w:rPr>
      </w:pPr>
      <w:r w:rsidRPr="009305E2">
        <w:rPr>
          <w:rFonts w:ascii="Arial" w:hAnsi="Arial"/>
          <w:b/>
          <w:u w:val="single"/>
        </w:rPr>
        <w:t>2. Ubicación en el Plan de Estudios</w:t>
      </w:r>
      <w:r>
        <w:rPr>
          <w:rFonts w:ascii="Arial" w:hAnsi="Arial"/>
          <w:b/>
          <w:u w:val="single"/>
        </w:rPr>
        <w:t>.</w:t>
      </w:r>
    </w:p>
    <w:p w:rsidR="00754D7A" w:rsidRDefault="00754D7A" w:rsidP="00754D7A">
      <w:pPr>
        <w:tabs>
          <w:tab w:val="left" w:pos="5715"/>
        </w:tabs>
      </w:pPr>
      <w:r>
        <w:rPr>
          <w:rFonts w:ascii="Arial" w:hAnsi="Arial"/>
          <w:b/>
          <w:noProof/>
          <w:u w:val="single"/>
          <w:lang w:eastAsia="es-AR"/>
        </w:rPr>
        <mc:AlternateContent>
          <mc:Choice Requires="wps">
            <w:drawing>
              <wp:anchor distT="0" distB="0" distL="114300" distR="114300" simplePos="0" relativeHeight="251663360" behindDoc="0" locked="0" layoutInCell="1" allowOverlap="1" wp14:anchorId="08FBFF43" wp14:editId="467C6F5A">
                <wp:simplePos x="0" y="0"/>
                <wp:positionH relativeFrom="column">
                  <wp:posOffset>986790</wp:posOffset>
                </wp:positionH>
                <wp:positionV relativeFrom="paragraph">
                  <wp:posOffset>244474</wp:posOffset>
                </wp:positionV>
                <wp:extent cx="3840480" cy="2295525"/>
                <wp:effectExtent l="0" t="0" r="26670" b="28575"/>
                <wp:wrapNone/>
                <wp:docPr id="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295525"/>
                        </a:xfrm>
                        <a:prstGeom prst="rect">
                          <a:avLst/>
                        </a:prstGeom>
                        <a:solidFill>
                          <a:srgbClr val="FFFFFF"/>
                        </a:solidFill>
                        <a:ln w="9525">
                          <a:solidFill>
                            <a:srgbClr val="000000"/>
                          </a:solidFill>
                          <a:miter lim="800000"/>
                          <a:headEnd/>
                          <a:tailEnd/>
                        </a:ln>
                      </wps:spPr>
                      <wps:txbx>
                        <w:txbxContent>
                          <w:p w:rsidR="006D2BD0" w:rsidRPr="00575777" w:rsidRDefault="006D2BD0" w:rsidP="00754D7A">
                            <w:pPr>
                              <w:rPr>
                                <w:rFonts w:ascii="Arial" w:hAnsi="Arial"/>
                                <w:b/>
                              </w:rPr>
                            </w:pPr>
                            <w:r w:rsidRPr="00575777">
                              <w:rPr>
                                <w:rFonts w:ascii="Arial" w:hAnsi="Arial"/>
                                <w:b/>
                                <w:u w:val="single"/>
                              </w:rPr>
                              <w:t>Curso</w:t>
                            </w:r>
                            <w:r w:rsidRPr="00575777">
                              <w:rPr>
                                <w:rFonts w:ascii="Arial" w:hAnsi="Arial"/>
                                <w:b/>
                              </w:rPr>
                              <w:t>: 5° año</w:t>
                            </w:r>
                          </w:p>
                          <w:p w:rsidR="006D2BD0" w:rsidRPr="00575777" w:rsidRDefault="006D2BD0" w:rsidP="00754D7A">
                            <w:pPr>
                              <w:rPr>
                                <w:rFonts w:ascii="Arial" w:hAnsi="Arial"/>
                                <w:b/>
                                <w:u w:val="single"/>
                              </w:rPr>
                            </w:pPr>
                            <w:r w:rsidRPr="00575777">
                              <w:rPr>
                                <w:rFonts w:ascii="Arial" w:hAnsi="Arial"/>
                                <w:b/>
                                <w:u w:val="single"/>
                              </w:rPr>
                              <w:t>Semestre:</w:t>
                            </w:r>
                            <w:r w:rsidRPr="00575777">
                              <w:rPr>
                                <w:rFonts w:ascii="Arial" w:hAnsi="Arial"/>
                                <w:b/>
                              </w:rPr>
                              <w:t xml:space="preserve"> 1º</w:t>
                            </w:r>
                          </w:p>
                          <w:p w:rsidR="006D2BD0" w:rsidRPr="00575777" w:rsidRDefault="006D2BD0" w:rsidP="00754D7A">
                            <w:pPr>
                              <w:rPr>
                                <w:rFonts w:ascii="Arial" w:hAnsi="Arial"/>
                                <w:b/>
                              </w:rPr>
                            </w:pPr>
                            <w:r w:rsidRPr="00575777">
                              <w:rPr>
                                <w:rFonts w:ascii="Arial" w:hAnsi="Arial"/>
                                <w:b/>
                                <w:u w:val="single"/>
                              </w:rPr>
                              <w:t>Carga Horaria</w:t>
                            </w:r>
                            <w:r>
                              <w:rPr>
                                <w:rFonts w:ascii="Arial" w:hAnsi="Arial"/>
                                <w:b/>
                              </w:rPr>
                              <w:t>: 34</w:t>
                            </w:r>
                            <w:r w:rsidRPr="00575777">
                              <w:rPr>
                                <w:rFonts w:ascii="Arial" w:hAnsi="Arial"/>
                                <w:b/>
                              </w:rPr>
                              <w:t xml:space="preserve"> horas</w:t>
                            </w:r>
                          </w:p>
                          <w:p w:rsidR="006D2BD0" w:rsidRPr="00575777" w:rsidRDefault="006D2BD0" w:rsidP="00754D7A">
                            <w:pPr>
                              <w:rPr>
                                <w:rFonts w:ascii="Arial" w:hAnsi="Arial"/>
                                <w:b/>
                                <w:u w:val="single"/>
                              </w:rPr>
                            </w:pPr>
                            <w:r w:rsidRPr="00575777">
                              <w:rPr>
                                <w:rFonts w:ascii="Arial" w:hAnsi="Arial"/>
                                <w:b/>
                                <w:u w:val="single"/>
                              </w:rPr>
                              <w:t xml:space="preserve">Ciclo de Formación: </w:t>
                            </w:r>
                            <w:r w:rsidRPr="00575777">
                              <w:rPr>
                                <w:rFonts w:ascii="Arial" w:hAnsi="Arial"/>
                                <w:b/>
                              </w:rPr>
                              <w:t>Formación Profesional.</w:t>
                            </w:r>
                          </w:p>
                          <w:p w:rsidR="006D2BD0" w:rsidRPr="00575777" w:rsidRDefault="006D2BD0" w:rsidP="00754D7A">
                            <w:pPr>
                              <w:rPr>
                                <w:rFonts w:ascii="Arial" w:hAnsi="Arial"/>
                                <w:b/>
                              </w:rPr>
                            </w:pPr>
                            <w:r w:rsidRPr="00575777">
                              <w:rPr>
                                <w:rFonts w:ascii="Arial" w:hAnsi="Arial"/>
                                <w:b/>
                                <w:u w:val="single"/>
                              </w:rPr>
                              <w:t>Desarrollo curricular</w:t>
                            </w:r>
                            <w:r w:rsidRPr="00575777">
                              <w:rPr>
                                <w:rFonts w:ascii="Arial" w:hAnsi="Arial"/>
                                <w:b/>
                              </w:rPr>
                              <w:t xml:space="preserve">: </w:t>
                            </w:r>
                          </w:p>
                          <w:p w:rsidR="006D2BD0" w:rsidRPr="00575777" w:rsidRDefault="006D2BD0" w:rsidP="00754D7A">
                            <w:pPr>
                              <w:rPr>
                                <w:rFonts w:ascii="Arial" w:hAnsi="Arial"/>
                                <w:b/>
                              </w:rPr>
                            </w:pPr>
                            <w:r w:rsidRPr="00575777">
                              <w:rPr>
                                <w:rFonts w:ascii="Arial" w:hAnsi="Arial"/>
                                <w:b/>
                              </w:rPr>
                              <w:tab/>
                            </w:r>
                            <w:r w:rsidRPr="00575777">
                              <w:rPr>
                                <w:rFonts w:ascii="Arial" w:hAnsi="Arial"/>
                                <w:b/>
                                <w:u w:val="single"/>
                              </w:rPr>
                              <w:t>Carga horaria semanal</w:t>
                            </w:r>
                            <w:r>
                              <w:rPr>
                                <w:rFonts w:ascii="Arial" w:hAnsi="Arial"/>
                                <w:b/>
                              </w:rPr>
                              <w:t>: 2.5</w:t>
                            </w:r>
                            <w:r w:rsidRPr="00575777">
                              <w:rPr>
                                <w:rFonts w:ascii="Arial" w:hAnsi="Arial"/>
                                <w:b/>
                              </w:rPr>
                              <w:t xml:space="preserve"> horas</w:t>
                            </w:r>
                          </w:p>
                          <w:p w:rsidR="006D2BD0" w:rsidRPr="00575777" w:rsidRDefault="006D2BD0" w:rsidP="00754D7A">
                            <w:pPr>
                              <w:rPr>
                                <w:b/>
                                <w:color w:val="FF0000"/>
                              </w:rPr>
                            </w:pPr>
                            <w:r w:rsidRPr="00575777">
                              <w:rPr>
                                <w:rFonts w:ascii="Arial" w:hAnsi="Arial"/>
                                <w:b/>
                              </w:rPr>
                              <w:tab/>
                            </w:r>
                            <w:r w:rsidRPr="00575777">
                              <w:rPr>
                                <w:rFonts w:ascii="Arial" w:hAnsi="Arial"/>
                                <w:b/>
                                <w:u w:val="single"/>
                              </w:rPr>
                              <w:t>Período de cursado</w:t>
                            </w:r>
                            <w:proofErr w:type="gramStart"/>
                            <w:r>
                              <w:rPr>
                                <w:rFonts w:ascii="Arial" w:hAnsi="Arial"/>
                                <w:b/>
                              </w:rPr>
                              <w:t>:  17</w:t>
                            </w:r>
                            <w:proofErr w:type="gramEnd"/>
                            <w:r>
                              <w:rPr>
                                <w:rFonts w:ascii="Arial" w:hAnsi="Arial"/>
                                <w:b/>
                              </w:rPr>
                              <w:t>/03</w:t>
                            </w:r>
                            <w:r w:rsidRPr="00575777">
                              <w:rPr>
                                <w:rFonts w:ascii="Arial" w:hAnsi="Arial"/>
                                <w:b/>
                              </w:rPr>
                              <w:t xml:space="preserve"> al</w:t>
                            </w:r>
                            <w:r>
                              <w:rPr>
                                <w:rFonts w:ascii="Arial" w:hAnsi="Arial"/>
                                <w:b/>
                              </w:rPr>
                              <w:t xml:space="preserve"> 07/07/16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77.7pt;margin-top:19.25pt;width:302.4pt;height:18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">
                <v:textbox>
                  <w:txbxContent>
                    <w:p w:rsidR="006D2BD0" w:rsidRPr="00575777" w:rsidRDefault="006D2BD0" w:rsidP="00754D7A">
                      <w:pPr>
                        <w:rPr>
                          <w:rFonts w:ascii="Arial" w:hAnsi="Arial"/>
                          <w:b/>
                        </w:rPr>
                      </w:pPr>
                      <w:r w:rsidRPr="00575777">
                        <w:rPr>
                          <w:rFonts w:ascii="Arial" w:hAnsi="Arial"/>
                          <w:b/>
                          <w:u w:val="single"/>
                        </w:rPr>
                        <w:t>Curso</w:t>
                      </w:r>
                      <w:r w:rsidRPr="00575777">
                        <w:rPr>
                          <w:rFonts w:ascii="Arial" w:hAnsi="Arial"/>
                          <w:b/>
                        </w:rPr>
                        <w:t>: 5° año</w:t>
                      </w:r>
                    </w:p>
                    <w:p w:rsidR="006D2BD0" w:rsidRPr="00575777" w:rsidRDefault="006D2BD0" w:rsidP="00754D7A">
                      <w:pPr>
                        <w:rPr>
                          <w:rFonts w:ascii="Arial" w:hAnsi="Arial"/>
                          <w:b/>
                          <w:u w:val="single"/>
                        </w:rPr>
                      </w:pPr>
                      <w:r w:rsidRPr="00575777">
                        <w:rPr>
                          <w:rFonts w:ascii="Arial" w:hAnsi="Arial"/>
                          <w:b/>
                          <w:u w:val="single"/>
                        </w:rPr>
                        <w:t>Semestre:</w:t>
                      </w:r>
                      <w:r w:rsidRPr="00575777">
                        <w:rPr>
                          <w:rFonts w:ascii="Arial" w:hAnsi="Arial"/>
                          <w:b/>
                        </w:rPr>
                        <w:t xml:space="preserve"> 1º</w:t>
                      </w:r>
                    </w:p>
                    <w:p w:rsidR="006D2BD0" w:rsidRPr="00575777" w:rsidRDefault="006D2BD0" w:rsidP="00754D7A">
                      <w:pPr>
                        <w:rPr>
                          <w:rFonts w:ascii="Arial" w:hAnsi="Arial"/>
                          <w:b/>
                        </w:rPr>
                      </w:pPr>
                      <w:r w:rsidRPr="00575777">
                        <w:rPr>
                          <w:rFonts w:ascii="Arial" w:hAnsi="Arial"/>
                          <w:b/>
                          <w:u w:val="single"/>
                        </w:rPr>
                        <w:t>Carga Horaria</w:t>
                      </w:r>
                      <w:r>
                        <w:rPr>
                          <w:rFonts w:ascii="Arial" w:hAnsi="Arial"/>
                          <w:b/>
                        </w:rPr>
                        <w:t>: 34</w:t>
                      </w:r>
                      <w:r w:rsidRPr="00575777">
                        <w:rPr>
                          <w:rFonts w:ascii="Arial" w:hAnsi="Arial"/>
                          <w:b/>
                        </w:rPr>
                        <w:t xml:space="preserve"> horas</w:t>
                      </w:r>
                    </w:p>
                    <w:p w:rsidR="006D2BD0" w:rsidRPr="00575777" w:rsidRDefault="006D2BD0" w:rsidP="00754D7A">
                      <w:pPr>
                        <w:rPr>
                          <w:rFonts w:ascii="Arial" w:hAnsi="Arial"/>
                          <w:b/>
                          <w:u w:val="single"/>
                        </w:rPr>
                      </w:pPr>
                      <w:r w:rsidRPr="00575777">
                        <w:rPr>
                          <w:rFonts w:ascii="Arial" w:hAnsi="Arial"/>
                          <w:b/>
                          <w:u w:val="single"/>
                        </w:rPr>
                        <w:t xml:space="preserve">Ciclo de Formación: </w:t>
                      </w:r>
                      <w:r w:rsidRPr="00575777">
                        <w:rPr>
                          <w:rFonts w:ascii="Arial" w:hAnsi="Arial"/>
                          <w:b/>
                        </w:rPr>
                        <w:t>Formación Profesional.</w:t>
                      </w:r>
                    </w:p>
                    <w:p w:rsidR="006D2BD0" w:rsidRPr="00575777" w:rsidRDefault="006D2BD0" w:rsidP="00754D7A">
                      <w:pPr>
                        <w:rPr>
                          <w:rFonts w:ascii="Arial" w:hAnsi="Arial"/>
                          <w:b/>
                        </w:rPr>
                      </w:pPr>
                      <w:r w:rsidRPr="00575777">
                        <w:rPr>
                          <w:rFonts w:ascii="Arial" w:hAnsi="Arial"/>
                          <w:b/>
                          <w:u w:val="single"/>
                        </w:rPr>
                        <w:t>Desarrollo curricular</w:t>
                      </w:r>
                      <w:r w:rsidRPr="00575777">
                        <w:rPr>
                          <w:rFonts w:ascii="Arial" w:hAnsi="Arial"/>
                          <w:b/>
                        </w:rPr>
                        <w:t xml:space="preserve">: </w:t>
                      </w:r>
                    </w:p>
                    <w:p w:rsidR="006D2BD0" w:rsidRPr="00575777" w:rsidRDefault="006D2BD0" w:rsidP="00754D7A">
                      <w:pPr>
                        <w:rPr>
                          <w:rFonts w:ascii="Arial" w:hAnsi="Arial"/>
                          <w:b/>
                        </w:rPr>
                      </w:pPr>
                      <w:r w:rsidRPr="00575777">
                        <w:rPr>
                          <w:rFonts w:ascii="Arial" w:hAnsi="Arial"/>
                          <w:b/>
                        </w:rPr>
                        <w:tab/>
                      </w:r>
                      <w:r w:rsidRPr="00575777">
                        <w:rPr>
                          <w:rFonts w:ascii="Arial" w:hAnsi="Arial"/>
                          <w:b/>
                          <w:u w:val="single"/>
                        </w:rPr>
                        <w:t>Carga horaria semanal</w:t>
                      </w:r>
                      <w:r>
                        <w:rPr>
                          <w:rFonts w:ascii="Arial" w:hAnsi="Arial"/>
                          <w:b/>
                        </w:rPr>
                        <w:t>: 2.5</w:t>
                      </w:r>
                      <w:r w:rsidRPr="00575777">
                        <w:rPr>
                          <w:rFonts w:ascii="Arial" w:hAnsi="Arial"/>
                          <w:b/>
                        </w:rPr>
                        <w:t xml:space="preserve"> horas</w:t>
                      </w:r>
                    </w:p>
                    <w:p w:rsidR="006D2BD0" w:rsidRPr="00575777" w:rsidRDefault="006D2BD0" w:rsidP="00754D7A">
                      <w:pPr>
                        <w:rPr>
                          <w:b/>
                          <w:color w:val="FF0000"/>
                        </w:rPr>
                      </w:pPr>
                      <w:r w:rsidRPr="00575777">
                        <w:rPr>
                          <w:rFonts w:ascii="Arial" w:hAnsi="Arial"/>
                          <w:b/>
                        </w:rPr>
                        <w:tab/>
                      </w:r>
                      <w:r w:rsidRPr="00575777">
                        <w:rPr>
                          <w:rFonts w:ascii="Arial" w:hAnsi="Arial"/>
                          <w:b/>
                          <w:u w:val="single"/>
                        </w:rPr>
                        <w:t>Período de cursado</w:t>
                      </w:r>
                      <w:proofErr w:type="gramStart"/>
                      <w:r>
                        <w:rPr>
                          <w:rFonts w:ascii="Arial" w:hAnsi="Arial"/>
                          <w:b/>
                        </w:rPr>
                        <w:t>:  17</w:t>
                      </w:r>
                      <w:proofErr w:type="gramEnd"/>
                      <w:r>
                        <w:rPr>
                          <w:rFonts w:ascii="Arial" w:hAnsi="Arial"/>
                          <w:b/>
                        </w:rPr>
                        <w:t>/03</w:t>
                      </w:r>
                      <w:r w:rsidRPr="00575777">
                        <w:rPr>
                          <w:rFonts w:ascii="Arial" w:hAnsi="Arial"/>
                          <w:b/>
                        </w:rPr>
                        <w:t xml:space="preserve"> al</w:t>
                      </w:r>
                      <w:r>
                        <w:rPr>
                          <w:rFonts w:ascii="Arial" w:hAnsi="Arial"/>
                          <w:b/>
                        </w:rPr>
                        <w:t xml:space="preserve"> 07/07/16</w:t>
                      </w:r>
                    </w:p>
                  </w:txbxContent>
                </v:textbox>
              </v:shape>
            </w:pict>
          </mc:Fallback>
        </mc:AlternateContent>
      </w:r>
    </w:p>
    <w:p w:rsidR="00754D7A" w:rsidRPr="00754D7A" w:rsidRDefault="00754D7A" w:rsidP="00754D7A"/>
    <w:p w:rsidR="00754D7A" w:rsidRPr="00754D7A" w:rsidRDefault="00754D7A" w:rsidP="00754D7A"/>
    <w:p w:rsidR="00754D7A" w:rsidRPr="00754D7A" w:rsidRDefault="00754D7A" w:rsidP="00754D7A"/>
    <w:p w:rsidR="00754D7A" w:rsidRPr="00754D7A" w:rsidRDefault="00754D7A" w:rsidP="00754D7A"/>
    <w:p w:rsidR="00754D7A" w:rsidRDefault="00754D7A" w:rsidP="00754D7A"/>
    <w:p w:rsidR="000B7D1F" w:rsidRDefault="00754D7A" w:rsidP="00754D7A">
      <w:pPr>
        <w:tabs>
          <w:tab w:val="left" w:pos="7965"/>
        </w:tabs>
      </w:pPr>
      <w:r>
        <w:lastRenderedPageBreak/>
        <w:tab/>
      </w:r>
    </w:p>
    <w:p w:rsidR="00BD08D4" w:rsidRDefault="00BD08D4" w:rsidP="00754D7A">
      <w:pPr>
        <w:spacing w:after="0" w:line="240" w:lineRule="auto"/>
        <w:rPr>
          <w:rFonts w:ascii="Arial" w:eastAsia="Times New Roman" w:hAnsi="Arial" w:cs="Times New Roman"/>
          <w:b/>
          <w:u w:val="single"/>
          <w:lang w:eastAsia="es-ES"/>
        </w:rPr>
      </w:pPr>
    </w:p>
    <w:p w:rsidR="00BD08D4" w:rsidRDefault="00BD08D4" w:rsidP="00754D7A">
      <w:pPr>
        <w:spacing w:after="0" w:line="240" w:lineRule="auto"/>
        <w:rPr>
          <w:rFonts w:ascii="Arial" w:eastAsia="Times New Roman" w:hAnsi="Arial" w:cs="Times New Roman"/>
          <w:b/>
          <w:u w:val="single"/>
          <w:lang w:eastAsia="es-ES"/>
        </w:rPr>
      </w:pPr>
    </w:p>
    <w:p w:rsidR="00754D7A" w:rsidRPr="00754D7A" w:rsidRDefault="00754D7A" w:rsidP="00754D7A">
      <w:pPr>
        <w:spacing w:after="0" w:line="240" w:lineRule="auto"/>
        <w:rPr>
          <w:rFonts w:ascii="Arial" w:eastAsia="Times New Roman" w:hAnsi="Arial" w:cs="Times New Roman"/>
          <w:b/>
          <w:u w:val="single"/>
          <w:lang w:val="es-ES" w:eastAsia="es-ES"/>
        </w:rPr>
      </w:pPr>
      <w:r w:rsidRPr="00754D7A">
        <w:rPr>
          <w:rFonts w:ascii="Arial" w:eastAsia="Times New Roman" w:hAnsi="Arial" w:cs="Times New Roman"/>
          <w:b/>
          <w:u w:val="single"/>
          <w:lang w:val="es-ES" w:eastAsia="es-ES"/>
        </w:rPr>
        <w:t>3-Justificación:</w:t>
      </w:r>
    </w:p>
    <w:p w:rsidR="00754D7A" w:rsidRPr="00754D7A" w:rsidRDefault="00754D7A" w:rsidP="00754D7A">
      <w:pPr>
        <w:spacing w:after="0" w:line="240" w:lineRule="auto"/>
        <w:jc w:val="both"/>
        <w:rPr>
          <w:rFonts w:ascii="Arial" w:eastAsia="Times New Roman" w:hAnsi="Arial" w:cs="Times New Roman"/>
          <w:lang w:val="es-ES" w:eastAsia="es-ES"/>
        </w:rPr>
      </w:pPr>
      <w:r w:rsidRPr="00754D7A">
        <w:rPr>
          <w:rFonts w:ascii="Arial" w:eastAsia="Times New Roman" w:hAnsi="Arial" w:cs="Times New Roman"/>
          <w:lang w:val="es-ES" w:eastAsia="es-ES"/>
        </w:rPr>
        <w:t>El espacio curricular Antropología filosófica se ubica en el quinto año de la Carrer</w:t>
      </w:r>
      <w:r w:rsidR="00CE6BE1">
        <w:rPr>
          <w:rFonts w:ascii="Arial" w:eastAsia="Times New Roman" w:hAnsi="Arial" w:cs="Times New Roman"/>
          <w:lang w:val="es-ES" w:eastAsia="es-ES"/>
        </w:rPr>
        <w:t>a de Odontología.</w:t>
      </w:r>
      <w:r w:rsidR="00CE6BE1" w:rsidRPr="00754D7A">
        <w:rPr>
          <w:rFonts w:ascii="Arial" w:eastAsia="Times New Roman" w:hAnsi="Arial" w:cs="Times New Roman"/>
          <w:lang w:val="es-ES" w:eastAsia="es-ES"/>
        </w:rPr>
        <w:t xml:space="preserve"> Está diseñado</w:t>
      </w:r>
      <w:r w:rsidR="00CE6BE1">
        <w:rPr>
          <w:rFonts w:ascii="Arial" w:eastAsia="Times New Roman" w:hAnsi="Arial" w:cs="Times New Roman"/>
          <w:color w:val="C00000"/>
          <w:lang w:val="es-ES" w:eastAsia="es-ES"/>
        </w:rPr>
        <w:t xml:space="preserve"> </w:t>
      </w:r>
      <w:r w:rsidR="00CE6BE1" w:rsidRPr="00CE6BE1">
        <w:rPr>
          <w:rFonts w:ascii="Arial" w:eastAsia="Times New Roman" w:hAnsi="Arial" w:cs="Times New Roman"/>
          <w:lang w:val="es-ES" w:eastAsia="es-ES"/>
        </w:rPr>
        <w:t xml:space="preserve">para favorecer los objetivos específicos  de la Carrera, como también los objetivos del Ciclo Clínico de formación profesional. La resolución de problemas y el desarrollo de las competencias específicas del profesional odontólogo son los ejes que articulan la selección de contenidos. La transposición didáctica se orienta hacia una formación que integra una visión integral del ser humano y de sí mismo como persona y efector de salud. La selección de contenidos asume la finalidad de  </w:t>
      </w:r>
      <w:r w:rsidRPr="00CE6BE1">
        <w:rPr>
          <w:rFonts w:ascii="Arial" w:eastAsia="Times New Roman" w:hAnsi="Arial" w:cs="Times New Roman"/>
          <w:lang w:val="es-ES" w:eastAsia="es-ES"/>
        </w:rPr>
        <w:t xml:space="preserve"> </w:t>
      </w:r>
      <w:r w:rsidRPr="00754D7A">
        <w:rPr>
          <w:rFonts w:ascii="Arial" w:eastAsia="Times New Roman" w:hAnsi="Arial" w:cs="Times New Roman"/>
          <w:lang w:val="es-ES" w:eastAsia="es-ES"/>
        </w:rPr>
        <w:t xml:space="preserve">proporcionar al estudiante los contenidos conceptuales, procedimentales y actitudinales que permiten al estudiante reconocer la capacidad reflexiva como fundamento del pensamiento integrador en orden a la autonomía profesional, el desarrollo de una disposición crítica que permita comprender la influencia de las concepciones antropológicas en el ámbito de la Odontología y la consolidación del perfil profesional como efector de salud. Los contenidos están orientados hacia la consolidación de una posición propia, a partir de la mediación filosófica, sobre temas que implican el vínculo con los pacientes y colegas.  Proporciona al estudiante metodologías propias en dirección a las argumentaciones filosóficas y el desarrollo de competencias para establecer relaciones entre la Odontología como saber y práctica y la reflexión antropológica. </w:t>
      </w:r>
    </w:p>
    <w:p w:rsidR="00754D7A" w:rsidRPr="00754D7A" w:rsidRDefault="00754D7A" w:rsidP="00754D7A">
      <w:pPr>
        <w:spacing w:after="0" w:line="240" w:lineRule="auto"/>
        <w:jc w:val="both"/>
        <w:rPr>
          <w:rFonts w:ascii="Arial" w:eastAsia="Times New Roman" w:hAnsi="Arial" w:cs="Times New Roman"/>
          <w:b/>
          <w:u w:val="single"/>
          <w:lang w:val="es-ES" w:eastAsia="es-ES"/>
        </w:rPr>
      </w:pPr>
      <w:r w:rsidRPr="00754D7A">
        <w:rPr>
          <w:rFonts w:ascii="Arial" w:eastAsia="Times New Roman" w:hAnsi="Arial" w:cs="Times New Roman"/>
          <w:lang w:val="es-ES" w:eastAsia="es-ES"/>
        </w:rPr>
        <w:t xml:space="preserve">Ante las demandas de una sociedad compleja y el rol de la Facultad como centro de propuestas de intervención en el ámbito de la salud, las estrategias de enseñanza de este espacio curricular están orientadas por la articulación de aspectos teóricos y prácticos. </w:t>
      </w:r>
    </w:p>
    <w:p w:rsidR="00754D7A" w:rsidRPr="00754D7A" w:rsidRDefault="00754D7A" w:rsidP="00754D7A">
      <w:pPr>
        <w:spacing w:after="0" w:line="240" w:lineRule="auto"/>
        <w:rPr>
          <w:rFonts w:ascii="Arial" w:eastAsia="Times New Roman" w:hAnsi="Arial" w:cs="Times New Roman"/>
          <w:b/>
          <w:u w:val="single"/>
          <w:lang w:val="es-ES" w:eastAsia="es-ES"/>
        </w:rPr>
      </w:pPr>
    </w:p>
    <w:p w:rsidR="00754D7A" w:rsidRPr="00754D7A" w:rsidRDefault="00754D7A" w:rsidP="00754D7A">
      <w:pPr>
        <w:spacing w:after="0" w:line="240" w:lineRule="auto"/>
        <w:rPr>
          <w:rFonts w:ascii="Arial" w:eastAsia="Times New Roman" w:hAnsi="Arial" w:cs="Times New Roman"/>
          <w:b/>
          <w:u w:val="single"/>
          <w:lang w:val="es-ES" w:eastAsia="es-ES"/>
        </w:rPr>
      </w:pPr>
    </w:p>
    <w:p w:rsidR="00754D7A" w:rsidRPr="00754D7A" w:rsidRDefault="00754D7A" w:rsidP="00754D7A">
      <w:pPr>
        <w:spacing w:after="0" w:line="240" w:lineRule="auto"/>
        <w:rPr>
          <w:rFonts w:ascii="Arial" w:eastAsia="Times New Roman" w:hAnsi="Arial" w:cs="Times New Roman"/>
          <w:b/>
          <w:u w:val="single"/>
          <w:lang w:val="es-ES" w:eastAsia="es-ES"/>
        </w:rPr>
      </w:pPr>
      <w:r w:rsidRPr="00754D7A">
        <w:rPr>
          <w:rFonts w:ascii="Arial" w:eastAsia="Times New Roman" w:hAnsi="Arial" w:cs="Times New Roman"/>
          <w:b/>
          <w:u w:val="single"/>
          <w:lang w:val="es-ES" w:eastAsia="es-ES"/>
        </w:rPr>
        <w:t>4. Objetivo/s General/es:</w:t>
      </w:r>
    </w:p>
    <w:p w:rsidR="00754D7A" w:rsidRPr="00754D7A" w:rsidRDefault="00754D7A" w:rsidP="00754D7A">
      <w:pPr>
        <w:spacing w:after="0" w:line="240" w:lineRule="auto"/>
        <w:rPr>
          <w:rFonts w:ascii="Arial" w:eastAsia="Times New Roman" w:hAnsi="Arial" w:cs="Times New Roman"/>
          <w:b/>
          <w:u w:val="single"/>
          <w:lang w:val="es-ES" w:eastAsia="es-ES"/>
        </w:rPr>
      </w:pPr>
    </w:p>
    <w:p w:rsidR="00754D7A" w:rsidRPr="00754D7A" w:rsidRDefault="00754D7A" w:rsidP="00754D7A">
      <w:pPr>
        <w:spacing w:after="0" w:line="240" w:lineRule="auto"/>
        <w:jc w:val="both"/>
        <w:rPr>
          <w:rFonts w:ascii="Arial" w:eastAsia="Times New Roman" w:hAnsi="Arial" w:cs="Times New Roman"/>
          <w:lang w:val="es-ES" w:eastAsia="es-ES"/>
        </w:rPr>
      </w:pPr>
      <w:r w:rsidRPr="00754D7A">
        <w:rPr>
          <w:rFonts w:ascii="Arial" w:eastAsia="Times New Roman" w:hAnsi="Arial" w:cs="Times New Roman"/>
          <w:lang w:val="es-ES" w:eastAsia="es-ES"/>
        </w:rPr>
        <w:t>1. Reconocer el empleo del razonamiento deductivo en la integración de las argumentaciones antropológicas ante problemáticas del vínculo odontólogo-paciente.</w:t>
      </w:r>
    </w:p>
    <w:p w:rsidR="00754D7A" w:rsidRPr="00754D7A" w:rsidRDefault="00754D7A" w:rsidP="00754D7A">
      <w:pPr>
        <w:spacing w:after="0" w:line="240" w:lineRule="auto"/>
        <w:jc w:val="both"/>
        <w:rPr>
          <w:rFonts w:ascii="Arial" w:eastAsia="Times New Roman" w:hAnsi="Arial" w:cs="Times New Roman"/>
          <w:lang w:val="es-ES" w:eastAsia="es-ES"/>
        </w:rPr>
      </w:pPr>
      <w:r w:rsidRPr="00754D7A">
        <w:rPr>
          <w:rFonts w:ascii="Arial" w:eastAsia="Times New Roman" w:hAnsi="Arial" w:cs="Times New Roman"/>
          <w:lang w:val="es-ES" w:eastAsia="es-ES"/>
        </w:rPr>
        <w:t>2. Identificar las fundamentaciones de orden antropológico en los procesos de construcción de la Odontología como disciplina teórico-práctica.</w:t>
      </w:r>
    </w:p>
    <w:p w:rsidR="00754D7A" w:rsidRPr="00754D7A" w:rsidRDefault="00754D7A" w:rsidP="00754D7A">
      <w:pPr>
        <w:spacing w:after="0" w:line="240" w:lineRule="auto"/>
        <w:jc w:val="both"/>
        <w:rPr>
          <w:rFonts w:ascii="Arial" w:eastAsia="Times New Roman" w:hAnsi="Arial" w:cs="Times New Roman"/>
          <w:lang w:val="es-ES" w:eastAsia="es-ES"/>
        </w:rPr>
      </w:pPr>
      <w:r w:rsidRPr="00754D7A">
        <w:rPr>
          <w:rFonts w:ascii="Arial" w:eastAsia="Times New Roman" w:hAnsi="Arial" w:cs="Times New Roman"/>
          <w:lang w:val="es-ES" w:eastAsia="es-ES"/>
        </w:rPr>
        <w:t>3. Asumir el encuadre filosófico reflexivo y crítico en el ejercicio de la profesión odontológica en tanto experiencia de orden interdisciplinar.</w:t>
      </w:r>
    </w:p>
    <w:p w:rsidR="00754D7A" w:rsidRPr="00754D7A" w:rsidRDefault="00754D7A" w:rsidP="00754D7A">
      <w:pPr>
        <w:spacing w:after="0" w:line="240" w:lineRule="auto"/>
        <w:rPr>
          <w:rFonts w:ascii="Arial" w:eastAsia="Times New Roman" w:hAnsi="Arial" w:cs="Times New Roman"/>
          <w:lang w:val="es-ES" w:eastAsia="es-ES"/>
        </w:rPr>
      </w:pPr>
    </w:p>
    <w:p w:rsidR="00754D7A" w:rsidRPr="00754D7A" w:rsidRDefault="00754D7A" w:rsidP="00754D7A">
      <w:pPr>
        <w:spacing w:after="0" w:line="240" w:lineRule="auto"/>
        <w:rPr>
          <w:rFonts w:ascii="Arial" w:eastAsia="Times New Roman" w:hAnsi="Arial" w:cs="Times New Roman"/>
          <w:b/>
          <w:u w:val="single"/>
          <w:lang w:val="es-ES" w:eastAsia="es-ES"/>
        </w:rPr>
      </w:pPr>
    </w:p>
    <w:p w:rsidR="00754D7A" w:rsidRPr="00754D7A" w:rsidRDefault="00754D7A" w:rsidP="00754D7A">
      <w:pPr>
        <w:spacing w:after="0" w:line="240" w:lineRule="auto"/>
        <w:rPr>
          <w:rFonts w:ascii="Arial" w:eastAsia="Times New Roman" w:hAnsi="Arial" w:cs="Times New Roman"/>
          <w:b/>
          <w:u w:val="single"/>
          <w:lang w:val="es-ES" w:eastAsia="es-ES"/>
        </w:rPr>
      </w:pPr>
      <w:r w:rsidRPr="00754D7A">
        <w:rPr>
          <w:rFonts w:ascii="Arial" w:eastAsia="Times New Roman" w:hAnsi="Arial" w:cs="Times New Roman"/>
          <w:b/>
          <w:u w:val="single"/>
          <w:lang w:val="es-ES" w:eastAsia="es-ES"/>
        </w:rPr>
        <w:t>5. Contenidos:</w:t>
      </w:r>
    </w:p>
    <w:p w:rsidR="00754D7A" w:rsidRPr="00754D7A" w:rsidRDefault="00754D7A" w:rsidP="00754D7A">
      <w:pPr>
        <w:spacing w:after="0" w:line="240" w:lineRule="auto"/>
        <w:rPr>
          <w:rFonts w:ascii="Arial" w:eastAsia="Times New Roman" w:hAnsi="Arial" w:cs="Times New Roman"/>
          <w:b/>
          <w:u w:val="single"/>
          <w:lang w:val="es-ES" w:eastAsia="es-ES"/>
        </w:rPr>
      </w:pPr>
    </w:p>
    <w:p w:rsidR="00754D7A" w:rsidRPr="00754D7A" w:rsidRDefault="00754D7A" w:rsidP="00754D7A">
      <w:pPr>
        <w:keepNext/>
        <w:spacing w:after="0" w:line="240" w:lineRule="auto"/>
        <w:outlineLvl w:val="1"/>
        <w:rPr>
          <w:rFonts w:ascii="Arial" w:eastAsia="Times New Roman" w:hAnsi="Arial" w:cs="Arial"/>
          <w:b/>
          <w:u w:val="single"/>
          <w:lang w:val="es-ES" w:eastAsia="es-ES"/>
        </w:rPr>
      </w:pPr>
      <w:r w:rsidRPr="00754D7A">
        <w:rPr>
          <w:rFonts w:ascii="Arial" w:eastAsia="Times New Roman" w:hAnsi="Arial" w:cs="Arial"/>
          <w:b/>
          <w:u w:val="single"/>
          <w:lang w:val="es-ES" w:eastAsia="es-ES"/>
        </w:rPr>
        <w:t xml:space="preserve">UNIDAD TEMÁTICA 1:   </w:t>
      </w:r>
    </w:p>
    <w:p w:rsidR="00754D7A" w:rsidRPr="00754D7A" w:rsidRDefault="00754D7A" w:rsidP="00754D7A">
      <w:pPr>
        <w:keepNext/>
        <w:spacing w:after="0" w:line="240" w:lineRule="auto"/>
        <w:outlineLvl w:val="1"/>
        <w:rPr>
          <w:rFonts w:ascii="Arial" w:eastAsia="Times New Roman" w:hAnsi="Arial" w:cs="Arial"/>
          <w:b/>
          <w:lang w:val="es-ES" w:eastAsia="es-ES"/>
        </w:rPr>
      </w:pPr>
    </w:p>
    <w:p w:rsidR="00754D7A" w:rsidRPr="00754D7A" w:rsidRDefault="00754D7A" w:rsidP="00754D7A">
      <w:pPr>
        <w:spacing w:after="0" w:line="240" w:lineRule="auto"/>
        <w:rPr>
          <w:rFonts w:ascii="Arial" w:eastAsia="Times New Roman" w:hAnsi="Arial" w:cs="Arial"/>
          <w:b/>
          <w:sz w:val="24"/>
          <w:u w:val="single"/>
          <w:lang w:val="es-ES" w:eastAsia="es-ES"/>
        </w:rPr>
      </w:pPr>
      <w:r w:rsidRPr="00754D7A">
        <w:rPr>
          <w:rFonts w:ascii="Arial" w:eastAsia="Times New Roman" w:hAnsi="Arial" w:cs="Arial"/>
          <w:b/>
          <w:sz w:val="24"/>
          <w:u w:val="single"/>
          <w:lang w:val="es-ES" w:eastAsia="es-ES"/>
        </w:rPr>
        <w:t>¿Por qué es necesario reflexionar? Introducción a la Filosofía.</w:t>
      </w:r>
    </w:p>
    <w:p w:rsidR="00754D7A" w:rsidRPr="00754D7A" w:rsidRDefault="00754D7A" w:rsidP="00754D7A">
      <w:pPr>
        <w:keepNext/>
        <w:spacing w:after="0" w:line="240" w:lineRule="auto"/>
        <w:outlineLvl w:val="1"/>
        <w:rPr>
          <w:rFonts w:ascii="Arial" w:eastAsia="Times New Roman" w:hAnsi="Arial" w:cs="Arial"/>
          <w:b/>
          <w:lang w:val="es-ES" w:eastAsia="es-ES"/>
        </w:rPr>
      </w:pPr>
    </w:p>
    <w:p w:rsidR="00754D7A" w:rsidRPr="00754D7A" w:rsidRDefault="00754D7A" w:rsidP="00754D7A">
      <w:pPr>
        <w:keepNext/>
        <w:spacing w:after="0" w:line="240" w:lineRule="auto"/>
        <w:outlineLvl w:val="1"/>
        <w:rPr>
          <w:rFonts w:ascii="Arial" w:eastAsia="Times New Roman" w:hAnsi="Arial" w:cs="Arial"/>
          <w:u w:val="single"/>
          <w:lang w:val="es-ES" w:eastAsia="es-ES"/>
        </w:rPr>
      </w:pPr>
      <w:r w:rsidRPr="00754D7A">
        <w:rPr>
          <w:rFonts w:ascii="Arial" w:eastAsia="Times New Roman" w:hAnsi="Arial" w:cs="Arial"/>
          <w:b/>
          <w:lang w:val="es-ES" w:eastAsia="es-ES"/>
        </w:rPr>
        <w:t xml:space="preserve"> </w:t>
      </w:r>
      <w:r w:rsidRPr="00754D7A">
        <w:rPr>
          <w:rFonts w:ascii="Arial" w:eastAsia="Times New Roman" w:hAnsi="Arial" w:cs="Arial"/>
          <w:b/>
          <w:u w:val="single"/>
          <w:lang w:val="es-ES" w:eastAsia="es-ES"/>
        </w:rPr>
        <w:t>Objetivos específicos:</w:t>
      </w:r>
    </w:p>
    <w:p w:rsidR="00754D7A" w:rsidRPr="00754D7A" w:rsidRDefault="00754D7A" w:rsidP="00754D7A">
      <w:pPr>
        <w:spacing w:after="0" w:line="240" w:lineRule="auto"/>
        <w:rPr>
          <w:rFonts w:ascii="Arial" w:eastAsia="Times New Roman" w:hAnsi="Arial" w:cs="Arial"/>
          <w:lang w:val="es-ES" w:eastAsia="es-ES"/>
        </w:rPr>
      </w:pPr>
    </w:p>
    <w:p w:rsidR="00754D7A" w:rsidRPr="00754D7A" w:rsidRDefault="00754D7A" w:rsidP="00754D7A">
      <w:pPr>
        <w:numPr>
          <w:ilvl w:val="0"/>
          <w:numId w:val="1"/>
        </w:numPr>
        <w:spacing w:after="0" w:line="240" w:lineRule="auto"/>
        <w:jc w:val="both"/>
        <w:rPr>
          <w:rFonts w:ascii="Arial" w:eastAsia="Times New Roman" w:hAnsi="Arial" w:cs="Arial"/>
          <w:b/>
          <w:u w:val="single"/>
          <w:lang w:val="es-ES" w:eastAsia="es-ES"/>
        </w:rPr>
      </w:pPr>
      <w:r w:rsidRPr="00754D7A">
        <w:rPr>
          <w:rFonts w:ascii="Arial" w:eastAsia="Times New Roman" w:hAnsi="Arial" w:cs="Arial"/>
          <w:lang w:val="es-ES" w:eastAsia="es-ES"/>
        </w:rPr>
        <w:t xml:space="preserve">Identificar la pertinencia de los planteos de orden filosófico en el ámbito de la Odontología </w:t>
      </w:r>
    </w:p>
    <w:p w:rsidR="00754D7A" w:rsidRPr="00754D7A" w:rsidRDefault="00754D7A" w:rsidP="00754D7A">
      <w:pPr>
        <w:numPr>
          <w:ilvl w:val="0"/>
          <w:numId w:val="1"/>
        </w:numPr>
        <w:spacing w:after="0" w:line="240" w:lineRule="auto"/>
        <w:jc w:val="both"/>
        <w:rPr>
          <w:rFonts w:ascii="Arial" w:eastAsia="Times New Roman" w:hAnsi="Arial" w:cs="Arial"/>
          <w:b/>
          <w:u w:val="single"/>
          <w:lang w:val="es-ES" w:eastAsia="es-ES"/>
        </w:rPr>
      </w:pPr>
      <w:r w:rsidRPr="00754D7A">
        <w:rPr>
          <w:rFonts w:ascii="Arial" w:eastAsia="Times New Roman" w:hAnsi="Arial" w:cs="Arial"/>
          <w:lang w:val="es-ES" w:eastAsia="es-ES"/>
        </w:rPr>
        <w:t>Integrar la  reflexión analítica y crítica a las diferentes teorías filosóficas.</w:t>
      </w:r>
    </w:p>
    <w:p w:rsidR="00754D7A" w:rsidRPr="00754D7A" w:rsidRDefault="00754D7A" w:rsidP="00754D7A">
      <w:pPr>
        <w:numPr>
          <w:ilvl w:val="0"/>
          <w:numId w:val="1"/>
        </w:numPr>
        <w:spacing w:after="0" w:line="240" w:lineRule="auto"/>
        <w:jc w:val="both"/>
        <w:rPr>
          <w:rFonts w:ascii="Arial" w:eastAsia="Times New Roman" w:hAnsi="Arial" w:cs="Arial"/>
          <w:b/>
          <w:u w:val="single"/>
          <w:lang w:val="es-ES" w:eastAsia="es-ES"/>
        </w:rPr>
      </w:pPr>
      <w:r w:rsidRPr="00754D7A">
        <w:rPr>
          <w:rFonts w:ascii="Arial" w:eastAsia="Times New Roman" w:hAnsi="Arial" w:cs="Arial"/>
          <w:lang w:val="es-ES" w:eastAsia="es-ES"/>
        </w:rPr>
        <w:t>Vincular estos contenidos con conocimientos de especialidades de Odontología.</w:t>
      </w:r>
    </w:p>
    <w:p w:rsidR="00754D7A" w:rsidRPr="00754D7A" w:rsidRDefault="00754D7A" w:rsidP="00754D7A">
      <w:pPr>
        <w:spacing w:after="0" w:line="240" w:lineRule="auto"/>
        <w:jc w:val="both"/>
        <w:rPr>
          <w:rFonts w:ascii="Arial" w:eastAsia="Times New Roman" w:hAnsi="Arial" w:cs="Arial"/>
          <w:b/>
          <w:u w:val="single"/>
          <w:lang w:val="es-ES" w:eastAsia="es-ES"/>
        </w:rPr>
      </w:pPr>
    </w:p>
    <w:p w:rsidR="005048AA" w:rsidRDefault="005048AA" w:rsidP="00754D7A">
      <w:pPr>
        <w:spacing w:after="0" w:line="240" w:lineRule="auto"/>
        <w:jc w:val="both"/>
        <w:rPr>
          <w:rFonts w:ascii="Arial" w:eastAsia="Times New Roman" w:hAnsi="Arial" w:cs="Arial"/>
          <w:b/>
          <w:u w:val="single"/>
          <w:lang w:val="es-ES" w:eastAsia="es-ES"/>
        </w:rPr>
      </w:pPr>
    </w:p>
    <w:p w:rsidR="00754D7A" w:rsidRPr="00754D7A" w:rsidRDefault="00754D7A" w:rsidP="00754D7A">
      <w:pPr>
        <w:spacing w:after="0" w:line="240" w:lineRule="auto"/>
        <w:jc w:val="both"/>
        <w:rPr>
          <w:rFonts w:ascii="Arial" w:eastAsia="Times New Roman" w:hAnsi="Arial" w:cs="Arial"/>
          <w:b/>
          <w:u w:val="single"/>
          <w:lang w:val="es-ES" w:eastAsia="es-ES"/>
        </w:rPr>
      </w:pPr>
      <w:r w:rsidRPr="00754D7A">
        <w:rPr>
          <w:rFonts w:ascii="Arial" w:eastAsia="Times New Roman" w:hAnsi="Arial" w:cs="Arial"/>
          <w:b/>
          <w:u w:val="single"/>
          <w:lang w:val="es-ES" w:eastAsia="es-ES"/>
        </w:rPr>
        <w:lastRenderedPageBreak/>
        <w:t>Contenidos</w:t>
      </w:r>
    </w:p>
    <w:p w:rsidR="00754D7A" w:rsidRPr="00754D7A" w:rsidRDefault="00754D7A" w:rsidP="00754D7A">
      <w:pPr>
        <w:spacing w:after="0" w:line="240" w:lineRule="auto"/>
        <w:jc w:val="both"/>
        <w:rPr>
          <w:rFonts w:ascii="Arial" w:eastAsia="Times New Roman" w:hAnsi="Arial" w:cs="Arial"/>
          <w:lang w:val="es-ES" w:eastAsia="es-ES"/>
        </w:rPr>
      </w:pPr>
      <w:r w:rsidRPr="00754D7A">
        <w:rPr>
          <w:rFonts w:ascii="Arial" w:eastAsia="Times New Roman" w:hAnsi="Arial" w:cs="Arial"/>
          <w:lang w:val="es-ES" w:eastAsia="es-ES"/>
        </w:rPr>
        <w:t>Introducción a la Filosofía: objeto de la Filosofía en el ámbito de la Odontología. Origen y comienzo de la Filosofía.</w:t>
      </w:r>
    </w:p>
    <w:p w:rsidR="00754D7A" w:rsidRPr="00754D7A" w:rsidRDefault="00754D7A" w:rsidP="00754D7A">
      <w:pPr>
        <w:spacing w:after="0" w:line="240" w:lineRule="auto"/>
        <w:jc w:val="both"/>
        <w:rPr>
          <w:rFonts w:ascii="Arial" w:eastAsia="Times New Roman" w:hAnsi="Arial" w:cs="Arial"/>
          <w:lang w:val="es-ES" w:eastAsia="es-ES"/>
        </w:rPr>
      </w:pPr>
      <w:r w:rsidRPr="00754D7A">
        <w:rPr>
          <w:rFonts w:ascii="Arial" w:eastAsia="Times New Roman" w:hAnsi="Arial" w:cs="Arial"/>
          <w:lang w:val="es-ES" w:eastAsia="es-ES"/>
        </w:rPr>
        <w:t xml:space="preserve">Motivos que originan la Filosofía en el contexto de la práctica odontológica: la PPS.                                                                                                                                    </w:t>
      </w:r>
    </w:p>
    <w:p w:rsidR="00754D7A" w:rsidRPr="00754D7A" w:rsidRDefault="00754D7A" w:rsidP="00754D7A">
      <w:pPr>
        <w:spacing w:after="0" w:line="240" w:lineRule="auto"/>
        <w:jc w:val="both"/>
        <w:rPr>
          <w:rFonts w:ascii="Arial" w:eastAsia="Times New Roman" w:hAnsi="Arial" w:cs="Arial"/>
          <w:lang w:val="es-ES" w:eastAsia="es-ES"/>
        </w:rPr>
      </w:pPr>
      <w:r w:rsidRPr="00754D7A">
        <w:rPr>
          <w:rFonts w:ascii="Arial" w:eastAsia="Times New Roman" w:hAnsi="Arial" w:cs="Arial"/>
          <w:lang w:val="es-ES" w:eastAsia="es-ES"/>
        </w:rPr>
        <w:t>Problemas que se plantea la Filosofía: el proyecto filosófico en las especialidades de Odontología.</w:t>
      </w:r>
    </w:p>
    <w:p w:rsidR="00754D7A" w:rsidRPr="00754D7A" w:rsidRDefault="00754D7A" w:rsidP="00754D7A">
      <w:pPr>
        <w:spacing w:after="0" w:line="240" w:lineRule="auto"/>
        <w:rPr>
          <w:rFonts w:ascii="Wingdings" w:eastAsia="Times New Roman" w:hAnsi="Wingdings" w:cs="Arial"/>
          <w:sz w:val="24"/>
          <w:u w:val="single"/>
          <w:lang w:val="es-ES" w:eastAsia="es-ES"/>
        </w:rPr>
      </w:pPr>
    </w:p>
    <w:p w:rsidR="00754D7A" w:rsidRPr="00754D7A" w:rsidRDefault="00754D7A" w:rsidP="00754D7A">
      <w:pPr>
        <w:spacing w:after="0" w:line="240" w:lineRule="auto"/>
        <w:jc w:val="both"/>
        <w:rPr>
          <w:rFonts w:ascii="Arial" w:eastAsia="Times New Roman" w:hAnsi="Arial" w:cs="Arial"/>
          <w:u w:val="single"/>
          <w:lang w:val="es-ES" w:eastAsia="es-ES"/>
        </w:rPr>
      </w:pPr>
    </w:p>
    <w:p w:rsidR="00754D7A" w:rsidRPr="00754D7A" w:rsidRDefault="00754D7A" w:rsidP="00754D7A">
      <w:pPr>
        <w:spacing w:after="0" w:line="240" w:lineRule="auto"/>
        <w:rPr>
          <w:rFonts w:ascii="Arial" w:eastAsia="Times New Roman" w:hAnsi="Arial" w:cs="Arial"/>
          <w:lang w:val="es-ES" w:eastAsia="es-ES"/>
        </w:rPr>
      </w:pPr>
      <w:r w:rsidRPr="00754D7A">
        <w:rPr>
          <w:rFonts w:ascii="Arial" w:eastAsia="Times New Roman" w:hAnsi="Arial" w:cs="Arial"/>
          <w:lang w:val="es-ES" w:eastAsia="es-ES"/>
        </w:rPr>
        <w:t xml:space="preserve">    </w:t>
      </w:r>
    </w:p>
    <w:p w:rsidR="00754D7A" w:rsidRPr="00754D7A" w:rsidRDefault="00754D7A" w:rsidP="00754D7A">
      <w:pPr>
        <w:spacing w:after="0" w:line="240" w:lineRule="auto"/>
        <w:rPr>
          <w:rFonts w:ascii="Arial" w:eastAsia="Times New Roman" w:hAnsi="Arial" w:cs="Arial"/>
          <w:lang w:val="es-ES" w:eastAsia="es-ES"/>
        </w:rPr>
      </w:pPr>
      <w:r w:rsidRPr="00754D7A">
        <w:rPr>
          <w:rFonts w:ascii="Arial" w:eastAsia="Times New Roman" w:hAnsi="Arial" w:cs="Arial"/>
          <w:b/>
          <w:u w:val="single"/>
          <w:lang w:val="es-ES" w:eastAsia="es-ES"/>
        </w:rPr>
        <w:t xml:space="preserve">UNIDAD TEMÁTICA  </w:t>
      </w:r>
      <w:proofErr w:type="gramStart"/>
      <w:r w:rsidRPr="00754D7A">
        <w:rPr>
          <w:rFonts w:ascii="Arial" w:eastAsia="Times New Roman" w:hAnsi="Arial" w:cs="Arial"/>
          <w:b/>
          <w:u w:val="single"/>
          <w:lang w:val="es-ES" w:eastAsia="es-ES"/>
        </w:rPr>
        <w:t>2</w:t>
      </w:r>
      <w:r w:rsidRPr="00754D7A">
        <w:rPr>
          <w:rFonts w:ascii="Arial" w:eastAsia="Times New Roman" w:hAnsi="Arial" w:cs="Arial"/>
          <w:b/>
          <w:lang w:val="es-ES" w:eastAsia="es-ES"/>
        </w:rPr>
        <w:t xml:space="preserve"> :</w:t>
      </w:r>
      <w:proofErr w:type="gramEnd"/>
    </w:p>
    <w:p w:rsidR="00754D7A" w:rsidRPr="00754D7A" w:rsidRDefault="00754D7A" w:rsidP="00754D7A">
      <w:pPr>
        <w:spacing w:after="0" w:line="240" w:lineRule="auto"/>
        <w:rPr>
          <w:rFonts w:ascii="Arial" w:eastAsia="Times New Roman" w:hAnsi="Arial" w:cs="Arial"/>
          <w:b/>
          <w:lang w:val="es-ES" w:eastAsia="es-ES"/>
        </w:rPr>
      </w:pPr>
    </w:p>
    <w:p w:rsidR="00754D7A" w:rsidRPr="00754D7A" w:rsidRDefault="00754D7A" w:rsidP="00754D7A">
      <w:pPr>
        <w:spacing w:after="0" w:line="240" w:lineRule="auto"/>
        <w:rPr>
          <w:rFonts w:ascii="Arial" w:eastAsia="Times New Roman" w:hAnsi="Arial" w:cs="Arial"/>
          <w:b/>
          <w:u w:val="single"/>
          <w:lang w:val="es-ES" w:eastAsia="es-ES"/>
        </w:rPr>
      </w:pPr>
      <w:r w:rsidRPr="00754D7A">
        <w:rPr>
          <w:rFonts w:ascii="Arial" w:eastAsia="Times New Roman" w:hAnsi="Arial" w:cs="Arial"/>
          <w:b/>
          <w:u w:val="single"/>
          <w:lang w:val="es-ES" w:eastAsia="es-ES"/>
        </w:rPr>
        <w:t>¿Qué es la Antropología Filosófica?</w:t>
      </w:r>
    </w:p>
    <w:p w:rsidR="00754D7A" w:rsidRPr="00754D7A" w:rsidRDefault="00754D7A" w:rsidP="00754D7A">
      <w:pPr>
        <w:spacing w:after="0" w:line="240" w:lineRule="auto"/>
        <w:rPr>
          <w:rFonts w:ascii="Arial" w:eastAsia="Times New Roman" w:hAnsi="Arial" w:cs="Arial"/>
          <w:b/>
          <w:lang w:val="es-ES" w:eastAsia="es-ES"/>
        </w:rPr>
      </w:pPr>
    </w:p>
    <w:p w:rsidR="00754D7A" w:rsidRPr="00754D7A" w:rsidRDefault="00754D7A" w:rsidP="00754D7A">
      <w:pPr>
        <w:spacing w:after="0" w:line="240" w:lineRule="auto"/>
        <w:jc w:val="both"/>
        <w:rPr>
          <w:rFonts w:ascii="Arial" w:eastAsia="Times New Roman" w:hAnsi="Arial" w:cs="Arial"/>
          <w:b/>
          <w:u w:val="single"/>
          <w:lang w:val="es-ES" w:eastAsia="es-ES"/>
        </w:rPr>
      </w:pPr>
      <w:r w:rsidRPr="00754D7A">
        <w:rPr>
          <w:rFonts w:ascii="Arial" w:eastAsia="Times New Roman" w:hAnsi="Arial" w:cs="Arial"/>
          <w:b/>
          <w:u w:val="single"/>
          <w:lang w:val="es-ES" w:eastAsia="es-ES"/>
        </w:rPr>
        <w:t xml:space="preserve">Objetivos específicos:     </w:t>
      </w:r>
    </w:p>
    <w:p w:rsidR="00754D7A" w:rsidRPr="00754D7A" w:rsidRDefault="00754D7A" w:rsidP="00754D7A">
      <w:pPr>
        <w:spacing w:after="0" w:line="240" w:lineRule="auto"/>
        <w:jc w:val="both"/>
        <w:rPr>
          <w:rFonts w:ascii="Arial" w:eastAsia="Times New Roman" w:hAnsi="Arial" w:cs="Arial"/>
          <w:lang w:val="es-ES" w:eastAsia="es-ES"/>
        </w:rPr>
      </w:pPr>
      <w:r w:rsidRPr="00754D7A">
        <w:rPr>
          <w:rFonts w:ascii="Arial" w:eastAsia="Times New Roman" w:hAnsi="Arial" w:cs="Arial"/>
          <w:lang w:val="es-ES" w:eastAsia="es-ES"/>
        </w:rPr>
        <w:t xml:space="preserve"> 1.Reconocer los principales contenidos conceptuales de la Antropología filosófica en el ámbito de las ciencias de ayuda.</w:t>
      </w:r>
    </w:p>
    <w:p w:rsidR="00754D7A" w:rsidRPr="00754D7A" w:rsidRDefault="00754D7A" w:rsidP="00754D7A">
      <w:pPr>
        <w:spacing w:after="0" w:line="240" w:lineRule="auto"/>
        <w:jc w:val="both"/>
        <w:rPr>
          <w:rFonts w:ascii="Arial" w:eastAsia="Times New Roman" w:hAnsi="Arial" w:cs="Arial"/>
          <w:lang w:val="es-ES" w:eastAsia="es-ES"/>
        </w:rPr>
      </w:pPr>
      <w:r w:rsidRPr="00754D7A">
        <w:rPr>
          <w:rFonts w:ascii="Arial" w:eastAsia="Times New Roman" w:hAnsi="Arial" w:cs="Arial"/>
          <w:lang w:val="es-ES" w:eastAsia="es-ES"/>
        </w:rPr>
        <w:t>2.Valorar la complejidad de los procesos de orden filosófico que configuran los marcos interpretativos de las principales orientaciones de la Odontología.</w:t>
      </w:r>
    </w:p>
    <w:p w:rsidR="00754D7A" w:rsidRPr="00754D7A" w:rsidRDefault="00754D7A" w:rsidP="00754D7A">
      <w:pPr>
        <w:spacing w:after="0" w:line="240" w:lineRule="auto"/>
        <w:rPr>
          <w:rFonts w:ascii="Arial" w:eastAsia="Times New Roman" w:hAnsi="Arial" w:cs="Arial"/>
          <w:u w:val="single"/>
          <w:lang w:val="es-ES" w:eastAsia="es-ES"/>
        </w:rPr>
      </w:pPr>
    </w:p>
    <w:p w:rsidR="00754D7A" w:rsidRPr="00754D7A" w:rsidRDefault="00754D7A" w:rsidP="00754D7A">
      <w:pPr>
        <w:spacing w:after="0" w:line="240" w:lineRule="auto"/>
        <w:rPr>
          <w:rFonts w:ascii="Arial" w:eastAsia="Times New Roman" w:hAnsi="Arial" w:cs="Arial"/>
          <w:b/>
          <w:u w:val="single"/>
          <w:lang w:val="es-ES" w:eastAsia="es-ES"/>
        </w:rPr>
      </w:pPr>
      <w:r w:rsidRPr="00754D7A">
        <w:rPr>
          <w:rFonts w:ascii="Arial" w:eastAsia="Times New Roman" w:hAnsi="Arial" w:cs="Arial"/>
          <w:b/>
          <w:u w:val="single"/>
          <w:lang w:val="es-ES" w:eastAsia="es-ES"/>
        </w:rPr>
        <w:t>Contenidos:</w:t>
      </w:r>
    </w:p>
    <w:p w:rsidR="00754D7A" w:rsidRPr="00754D7A" w:rsidRDefault="00754D7A" w:rsidP="00754D7A">
      <w:pPr>
        <w:spacing w:after="0" w:line="240" w:lineRule="auto"/>
        <w:jc w:val="both"/>
        <w:rPr>
          <w:rFonts w:ascii="Arial" w:eastAsia="Times New Roman" w:hAnsi="Arial" w:cs="Arial"/>
          <w:lang w:val="es-ES" w:eastAsia="es-ES"/>
        </w:rPr>
      </w:pPr>
      <w:r w:rsidRPr="00754D7A">
        <w:rPr>
          <w:rFonts w:ascii="Arial" w:eastAsia="Times New Roman" w:hAnsi="Arial" w:cs="Arial"/>
          <w:lang w:val="es-ES" w:eastAsia="es-ES"/>
        </w:rPr>
        <w:t>La Antropología Filosófica: objeto y finalidad en la Odontología como programa de acción en salud.</w:t>
      </w:r>
    </w:p>
    <w:p w:rsidR="00754D7A" w:rsidRPr="00754D7A" w:rsidRDefault="00754D7A" w:rsidP="00754D7A">
      <w:pPr>
        <w:spacing w:after="0" w:line="240" w:lineRule="auto"/>
        <w:jc w:val="both"/>
        <w:rPr>
          <w:rFonts w:ascii="Arial" w:eastAsia="Times New Roman" w:hAnsi="Arial" w:cs="Arial"/>
          <w:lang w:val="es-ES" w:eastAsia="es-ES"/>
        </w:rPr>
      </w:pPr>
      <w:r w:rsidRPr="00754D7A">
        <w:rPr>
          <w:rFonts w:ascii="Arial" w:eastAsia="Times New Roman" w:hAnsi="Arial" w:cs="Arial"/>
          <w:lang w:val="es-ES" w:eastAsia="es-ES"/>
        </w:rPr>
        <w:t>Dimensiones de la existencia humana: el ámbito de la cavidad bucal.</w:t>
      </w:r>
    </w:p>
    <w:p w:rsidR="00754D7A" w:rsidRPr="00754D7A" w:rsidRDefault="00754D7A" w:rsidP="00754D7A">
      <w:pPr>
        <w:spacing w:after="0" w:line="240" w:lineRule="auto"/>
        <w:rPr>
          <w:rFonts w:ascii="Arial" w:eastAsia="Times New Roman" w:hAnsi="Arial" w:cs="Arial"/>
          <w:b/>
          <w:lang w:val="es-ES" w:eastAsia="es-ES"/>
        </w:rPr>
      </w:pPr>
    </w:p>
    <w:p w:rsidR="00754D7A" w:rsidRPr="00754D7A" w:rsidRDefault="00754D7A" w:rsidP="00754D7A">
      <w:pPr>
        <w:spacing w:after="0" w:line="240" w:lineRule="auto"/>
        <w:rPr>
          <w:rFonts w:ascii="Arial" w:eastAsia="Times New Roman" w:hAnsi="Arial" w:cs="Arial"/>
          <w:b/>
          <w:lang w:val="es-ES" w:eastAsia="es-ES"/>
        </w:rPr>
      </w:pPr>
    </w:p>
    <w:p w:rsidR="00754D7A" w:rsidRPr="00754D7A" w:rsidRDefault="00754D7A" w:rsidP="00754D7A">
      <w:pPr>
        <w:spacing w:after="0" w:line="240" w:lineRule="auto"/>
        <w:rPr>
          <w:rFonts w:ascii="Arial" w:eastAsia="Times New Roman" w:hAnsi="Arial" w:cs="Arial"/>
          <w:b/>
          <w:lang w:val="es-ES" w:eastAsia="es-ES"/>
        </w:rPr>
      </w:pPr>
    </w:p>
    <w:p w:rsidR="00754D7A" w:rsidRPr="00754D7A" w:rsidRDefault="00754D7A" w:rsidP="00754D7A">
      <w:pPr>
        <w:spacing w:after="0" w:line="240" w:lineRule="auto"/>
        <w:rPr>
          <w:rFonts w:ascii="Arial" w:eastAsia="Times New Roman" w:hAnsi="Arial" w:cs="Arial"/>
          <w:b/>
          <w:u w:val="single"/>
          <w:lang w:val="es-ES" w:eastAsia="es-ES"/>
        </w:rPr>
      </w:pPr>
      <w:r w:rsidRPr="00754D7A">
        <w:rPr>
          <w:rFonts w:ascii="Arial" w:eastAsia="Times New Roman" w:hAnsi="Arial" w:cs="Arial"/>
          <w:b/>
          <w:u w:val="single"/>
          <w:lang w:val="es-ES" w:eastAsia="es-ES"/>
        </w:rPr>
        <w:t xml:space="preserve">UNIDAD TEMÁTICA 3: </w:t>
      </w:r>
    </w:p>
    <w:p w:rsidR="00754D7A" w:rsidRPr="00754D7A" w:rsidRDefault="00754D7A" w:rsidP="00754D7A">
      <w:pPr>
        <w:spacing w:after="0" w:line="240" w:lineRule="auto"/>
        <w:rPr>
          <w:rFonts w:ascii="Arial" w:eastAsia="Times New Roman" w:hAnsi="Arial" w:cs="Arial"/>
          <w:b/>
          <w:u w:val="single"/>
          <w:lang w:val="es-ES" w:eastAsia="es-ES"/>
        </w:rPr>
      </w:pPr>
      <w:r w:rsidRPr="00754D7A">
        <w:rPr>
          <w:rFonts w:ascii="Arial" w:eastAsia="Times New Roman" w:hAnsi="Arial" w:cs="Arial"/>
          <w:b/>
          <w:u w:val="single"/>
          <w:lang w:val="es-ES" w:eastAsia="es-ES"/>
        </w:rPr>
        <w:t xml:space="preserve"> </w:t>
      </w:r>
      <w:r w:rsidRPr="00754D7A">
        <w:rPr>
          <w:rFonts w:ascii="Arial" w:eastAsia="Times New Roman" w:hAnsi="Arial" w:cs="Arial"/>
          <w:b/>
          <w:u w:val="single"/>
          <w:lang w:eastAsia="es-ES"/>
        </w:rPr>
        <w:t>¿</w:t>
      </w:r>
      <w:r w:rsidRPr="00754D7A">
        <w:rPr>
          <w:rFonts w:ascii="Arial" w:eastAsia="Times New Roman" w:hAnsi="Arial" w:cs="Arial"/>
          <w:b/>
          <w:u w:val="single"/>
          <w:lang w:val="es-ES" w:eastAsia="es-ES"/>
        </w:rPr>
        <w:t>Quién es el paciente?.</w:t>
      </w:r>
    </w:p>
    <w:p w:rsidR="00754D7A" w:rsidRPr="00754D7A" w:rsidRDefault="00754D7A" w:rsidP="00754D7A">
      <w:pPr>
        <w:spacing w:after="0" w:line="240" w:lineRule="auto"/>
        <w:rPr>
          <w:rFonts w:ascii="Arial" w:eastAsia="Times New Roman" w:hAnsi="Arial" w:cs="Arial"/>
          <w:lang w:val="es-ES" w:eastAsia="es-ES"/>
        </w:rPr>
      </w:pPr>
    </w:p>
    <w:p w:rsidR="00754D7A" w:rsidRPr="00754D7A" w:rsidRDefault="00754D7A" w:rsidP="00754D7A">
      <w:pPr>
        <w:spacing w:after="0" w:line="240" w:lineRule="auto"/>
        <w:ind w:left="2618" w:hanging="2618"/>
        <w:rPr>
          <w:rFonts w:ascii="Arial" w:eastAsia="Times New Roman" w:hAnsi="Arial" w:cs="Arial"/>
          <w:b/>
          <w:lang w:val="es-ES" w:eastAsia="es-ES"/>
        </w:rPr>
      </w:pPr>
      <w:r w:rsidRPr="00754D7A">
        <w:rPr>
          <w:rFonts w:ascii="Arial" w:eastAsia="Times New Roman" w:hAnsi="Arial" w:cs="Arial"/>
          <w:b/>
          <w:u w:val="single"/>
          <w:lang w:val="es-ES" w:eastAsia="es-ES"/>
        </w:rPr>
        <w:t>Objetivos específicos</w:t>
      </w:r>
      <w:r w:rsidRPr="00754D7A">
        <w:rPr>
          <w:rFonts w:ascii="Arial" w:eastAsia="Times New Roman" w:hAnsi="Arial" w:cs="Arial"/>
          <w:b/>
          <w:lang w:val="es-ES" w:eastAsia="es-ES"/>
        </w:rPr>
        <w:t>:</w:t>
      </w:r>
    </w:p>
    <w:p w:rsidR="00754D7A" w:rsidRPr="00754D7A" w:rsidRDefault="00754D7A" w:rsidP="00754D7A">
      <w:pPr>
        <w:spacing w:after="0" w:line="240" w:lineRule="auto"/>
        <w:jc w:val="both"/>
        <w:rPr>
          <w:rFonts w:ascii="Arial" w:eastAsia="Times New Roman" w:hAnsi="Arial" w:cs="Arial"/>
          <w:lang w:val="es-ES" w:eastAsia="es-ES"/>
        </w:rPr>
      </w:pPr>
      <w:r w:rsidRPr="00754D7A">
        <w:rPr>
          <w:rFonts w:ascii="Arial" w:eastAsia="Times New Roman" w:hAnsi="Arial" w:cs="Arial"/>
          <w:lang w:val="es-ES" w:eastAsia="es-ES"/>
        </w:rPr>
        <w:t>1.Valorar la importancia de la Antropología filosófica como aporte a la construcción socio-histórica y epistemológica de la Odontología.</w:t>
      </w:r>
    </w:p>
    <w:p w:rsidR="00754D7A" w:rsidRPr="00754D7A" w:rsidRDefault="00754D7A" w:rsidP="00754D7A">
      <w:pPr>
        <w:spacing w:after="0" w:line="240" w:lineRule="auto"/>
        <w:jc w:val="both"/>
        <w:rPr>
          <w:rFonts w:ascii="Arial" w:eastAsia="Times New Roman" w:hAnsi="Arial" w:cs="Arial"/>
          <w:lang w:val="es-ES" w:eastAsia="es-ES"/>
        </w:rPr>
      </w:pPr>
      <w:r w:rsidRPr="00754D7A">
        <w:rPr>
          <w:rFonts w:ascii="Arial" w:eastAsia="Times New Roman" w:hAnsi="Arial" w:cs="Arial"/>
          <w:lang w:val="es-ES" w:eastAsia="es-ES"/>
        </w:rPr>
        <w:t>2.Reconocer las fundamentaciones de las principales ideas que sustentan el desarrollo de la cultura occidental en el ámbito de la salud.</w:t>
      </w:r>
    </w:p>
    <w:p w:rsidR="00754D7A" w:rsidRPr="00754D7A" w:rsidRDefault="00754D7A" w:rsidP="00754D7A">
      <w:pPr>
        <w:spacing w:after="0" w:line="240" w:lineRule="auto"/>
        <w:jc w:val="both"/>
        <w:rPr>
          <w:rFonts w:ascii="Arial" w:eastAsia="Times New Roman" w:hAnsi="Arial" w:cs="Arial"/>
          <w:lang w:val="es-ES" w:eastAsia="es-ES"/>
        </w:rPr>
      </w:pPr>
      <w:r w:rsidRPr="00754D7A">
        <w:rPr>
          <w:rFonts w:ascii="Arial" w:eastAsia="Times New Roman" w:hAnsi="Arial" w:cs="Arial"/>
          <w:lang w:val="es-ES" w:eastAsia="es-ES"/>
        </w:rPr>
        <w:t>3. Identificar el enfoque antropológico en la condición de paciente y el rol de enfermo.</w:t>
      </w:r>
    </w:p>
    <w:p w:rsidR="00754D7A" w:rsidRPr="00754D7A" w:rsidRDefault="00754D7A" w:rsidP="00754D7A">
      <w:pPr>
        <w:spacing w:after="0" w:line="240" w:lineRule="auto"/>
        <w:jc w:val="both"/>
        <w:rPr>
          <w:rFonts w:ascii="Arial" w:eastAsia="Times New Roman" w:hAnsi="Arial" w:cs="Arial"/>
          <w:lang w:val="es-ES" w:eastAsia="es-ES"/>
        </w:rPr>
      </w:pPr>
    </w:p>
    <w:p w:rsidR="00754D7A" w:rsidRPr="00754D7A" w:rsidRDefault="00754D7A" w:rsidP="00754D7A">
      <w:pPr>
        <w:spacing w:after="0" w:line="240" w:lineRule="auto"/>
        <w:rPr>
          <w:rFonts w:ascii="Arial" w:eastAsia="Times New Roman" w:hAnsi="Arial" w:cs="Arial"/>
          <w:b/>
          <w:lang w:val="es-ES" w:eastAsia="es-ES"/>
        </w:rPr>
      </w:pPr>
      <w:r w:rsidRPr="00754D7A">
        <w:rPr>
          <w:rFonts w:ascii="Arial" w:eastAsia="Times New Roman" w:hAnsi="Arial" w:cs="Arial"/>
          <w:b/>
          <w:u w:val="single"/>
          <w:lang w:val="es-ES" w:eastAsia="es-ES"/>
        </w:rPr>
        <w:t>Contenidos</w:t>
      </w:r>
      <w:r w:rsidRPr="00754D7A">
        <w:rPr>
          <w:rFonts w:ascii="Arial" w:eastAsia="Times New Roman" w:hAnsi="Arial" w:cs="Arial"/>
          <w:b/>
          <w:lang w:val="es-ES" w:eastAsia="es-ES"/>
        </w:rPr>
        <w:t>:</w:t>
      </w:r>
    </w:p>
    <w:p w:rsidR="00754D7A" w:rsidRPr="00754D7A" w:rsidRDefault="00754D7A" w:rsidP="00CE6BE1">
      <w:pPr>
        <w:spacing w:after="0" w:line="240" w:lineRule="auto"/>
        <w:jc w:val="both"/>
        <w:rPr>
          <w:rFonts w:ascii="Arial" w:eastAsia="Times New Roman" w:hAnsi="Arial" w:cs="Arial"/>
          <w:lang w:val="es-ES" w:eastAsia="es-ES"/>
        </w:rPr>
      </w:pPr>
      <w:r w:rsidRPr="00754D7A">
        <w:rPr>
          <w:rFonts w:ascii="Arial" w:eastAsia="Times New Roman" w:hAnsi="Arial" w:cs="Arial"/>
          <w:lang w:val="es-ES" w:eastAsia="es-ES"/>
        </w:rPr>
        <w:t xml:space="preserve">El sistema </w:t>
      </w:r>
      <w:proofErr w:type="spellStart"/>
      <w:r w:rsidRPr="00754D7A">
        <w:rPr>
          <w:rFonts w:ascii="Arial" w:eastAsia="Times New Roman" w:hAnsi="Arial" w:cs="Arial"/>
          <w:lang w:val="es-ES" w:eastAsia="es-ES"/>
        </w:rPr>
        <w:t>estomatognático</w:t>
      </w:r>
      <w:proofErr w:type="spellEnd"/>
      <w:r w:rsidRPr="00754D7A">
        <w:rPr>
          <w:rFonts w:ascii="Arial" w:eastAsia="Times New Roman" w:hAnsi="Arial" w:cs="Arial"/>
          <w:lang w:val="es-ES" w:eastAsia="es-ES"/>
        </w:rPr>
        <w:t xml:space="preserve"> como objeto de reflexión en el marco de las concepciones antropológicas.</w:t>
      </w:r>
    </w:p>
    <w:p w:rsidR="00CE6BE1" w:rsidRPr="00CE6BE1" w:rsidRDefault="00CE6BE1" w:rsidP="00CE6BE1">
      <w:pPr>
        <w:spacing w:after="0" w:line="240" w:lineRule="auto"/>
        <w:jc w:val="both"/>
        <w:rPr>
          <w:rFonts w:ascii="Arial" w:eastAsia="Times New Roman" w:hAnsi="Arial" w:cs="Arial"/>
          <w:lang w:val="es-ES" w:eastAsia="es-ES"/>
        </w:rPr>
      </w:pPr>
      <w:r w:rsidRPr="00CE6BE1">
        <w:rPr>
          <w:rFonts w:ascii="Arial" w:eastAsia="Times New Roman" w:hAnsi="Arial" w:cs="Arial"/>
          <w:lang w:val="es-ES" w:eastAsia="es-ES"/>
        </w:rPr>
        <w:t>Modelos de salud y debates antropológicos.</w:t>
      </w:r>
      <w:r>
        <w:rPr>
          <w:rFonts w:ascii="Arial" w:eastAsia="Times New Roman" w:hAnsi="Arial" w:cs="Arial"/>
          <w:lang w:val="es-ES" w:eastAsia="es-ES"/>
        </w:rPr>
        <w:t xml:space="preserve"> </w:t>
      </w:r>
      <w:r w:rsidRPr="00CE6BE1">
        <w:rPr>
          <w:rFonts w:ascii="Arial" w:eastAsia="Times New Roman" w:hAnsi="Arial" w:cs="Arial"/>
          <w:lang w:val="es-ES" w:eastAsia="es-ES"/>
        </w:rPr>
        <w:t>Fundamentación antropológica: el modelo integral, el modelo biomédico. La nueva síntesis: aportes de las Neurociencias.</w:t>
      </w:r>
    </w:p>
    <w:p w:rsidR="00CE6BE1" w:rsidRPr="00CE6BE1" w:rsidRDefault="00CE6BE1" w:rsidP="00CE6BE1">
      <w:pPr>
        <w:spacing w:after="0" w:line="240" w:lineRule="auto"/>
        <w:rPr>
          <w:rFonts w:ascii="Arial" w:eastAsia="Times New Roman" w:hAnsi="Arial" w:cs="Arial"/>
          <w:lang w:val="es-ES" w:eastAsia="es-ES"/>
        </w:rPr>
      </w:pPr>
      <w:r w:rsidRPr="00CE6BE1">
        <w:rPr>
          <w:rFonts w:ascii="Arial" w:eastAsia="Times New Roman" w:hAnsi="Arial" w:cs="Arial"/>
          <w:lang w:val="es-ES" w:eastAsia="es-ES"/>
        </w:rPr>
        <w:t>Calidad de Vida: los marcadores antropológicos.</w:t>
      </w:r>
    </w:p>
    <w:p w:rsidR="00CE6BE1" w:rsidRPr="00CE6BE1" w:rsidRDefault="00CE6BE1" w:rsidP="00CE6BE1">
      <w:pPr>
        <w:spacing w:after="0" w:line="240" w:lineRule="auto"/>
        <w:rPr>
          <w:rFonts w:ascii="Arial" w:eastAsia="Times New Roman" w:hAnsi="Arial" w:cs="Arial"/>
          <w:lang w:val="es-ES" w:eastAsia="es-ES"/>
        </w:rPr>
      </w:pPr>
      <w:r w:rsidRPr="00CE6BE1">
        <w:rPr>
          <w:rFonts w:ascii="Arial" w:eastAsia="Times New Roman" w:hAnsi="Arial" w:cs="Arial"/>
          <w:lang w:val="es-ES" w:eastAsia="es-ES"/>
        </w:rPr>
        <w:t>Iatrogenia y rol de enfermo. Enfoques antropológicos de la condición humana: el dolor y la muerte.</w:t>
      </w:r>
    </w:p>
    <w:p w:rsidR="00CE6BE1" w:rsidRDefault="00CE6BE1" w:rsidP="00754D7A">
      <w:pPr>
        <w:spacing w:after="0" w:line="240" w:lineRule="auto"/>
        <w:jc w:val="both"/>
        <w:rPr>
          <w:rFonts w:ascii="Arial" w:eastAsia="Times New Roman" w:hAnsi="Arial" w:cs="Arial"/>
          <w:lang w:val="es-ES" w:eastAsia="es-ES"/>
        </w:rPr>
      </w:pPr>
    </w:p>
    <w:p w:rsidR="00754D7A" w:rsidRPr="00754D7A" w:rsidRDefault="00754D7A" w:rsidP="00754D7A">
      <w:pPr>
        <w:spacing w:after="0" w:line="240" w:lineRule="auto"/>
        <w:rPr>
          <w:rFonts w:ascii="Arial" w:eastAsia="Times New Roman" w:hAnsi="Arial" w:cs="Arial"/>
          <w:b/>
          <w:lang w:val="es-ES" w:eastAsia="es-ES"/>
        </w:rPr>
      </w:pPr>
    </w:p>
    <w:p w:rsidR="00754D7A" w:rsidRPr="00754D7A" w:rsidRDefault="00754D7A" w:rsidP="00754D7A">
      <w:pPr>
        <w:spacing w:after="0" w:line="240" w:lineRule="auto"/>
        <w:rPr>
          <w:rFonts w:ascii="Arial" w:eastAsia="Times New Roman" w:hAnsi="Arial" w:cs="Arial"/>
          <w:b/>
          <w:lang w:val="es-ES" w:eastAsia="es-ES"/>
        </w:rPr>
      </w:pPr>
    </w:p>
    <w:p w:rsidR="005048AA" w:rsidRDefault="005048AA" w:rsidP="00754D7A">
      <w:pPr>
        <w:spacing w:after="0" w:line="240" w:lineRule="auto"/>
        <w:rPr>
          <w:rFonts w:ascii="Arial" w:eastAsia="Times New Roman" w:hAnsi="Arial" w:cs="Arial"/>
          <w:b/>
          <w:lang w:val="es-ES" w:eastAsia="es-ES"/>
        </w:rPr>
      </w:pPr>
    </w:p>
    <w:p w:rsidR="005048AA" w:rsidRDefault="005048AA" w:rsidP="00754D7A">
      <w:pPr>
        <w:spacing w:after="0" w:line="240" w:lineRule="auto"/>
        <w:rPr>
          <w:rFonts w:ascii="Arial" w:eastAsia="Times New Roman" w:hAnsi="Arial" w:cs="Arial"/>
          <w:b/>
          <w:lang w:val="es-ES" w:eastAsia="es-ES"/>
        </w:rPr>
      </w:pPr>
    </w:p>
    <w:p w:rsidR="005048AA" w:rsidRDefault="005048AA" w:rsidP="00754D7A">
      <w:pPr>
        <w:spacing w:after="0" w:line="240" w:lineRule="auto"/>
        <w:rPr>
          <w:rFonts w:ascii="Arial" w:eastAsia="Times New Roman" w:hAnsi="Arial" w:cs="Arial"/>
          <w:b/>
          <w:lang w:val="es-ES" w:eastAsia="es-ES"/>
        </w:rPr>
      </w:pPr>
    </w:p>
    <w:p w:rsidR="005048AA" w:rsidRDefault="005048AA" w:rsidP="00754D7A">
      <w:pPr>
        <w:spacing w:after="0" w:line="240" w:lineRule="auto"/>
        <w:rPr>
          <w:rFonts w:ascii="Arial" w:eastAsia="Times New Roman" w:hAnsi="Arial" w:cs="Arial"/>
          <w:b/>
          <w:lang w:val="es-ES" w:eastAsia="es-ES"/>
        </w:rPr>
      </w:pPr>
    </w:p>
    <w:p w:rsidR="00754D7A" w:rsidRPr="00754D7A" w:rsidRDefault="00754D7A" w:rsidP="00754D7A">
      <w:pPr>
        <w:spacing w:after="0" w:line="240" w:lineRule="auto"/>
        <w:rPr>
          <w:rFonts w:ascii="Arial" w:eastAsia="Times New Roman" w:hAnsi="Arial" w:cs="Arial"/>
          <w:b/>
          <w:u w:val="single"/>
          <w:lang w:val="es-ES" w:eastAsia="es-ES"/>
        </w:rPr>
      </w:pPr>
      <w:r w:rsidRPr="00754D7A">
        <w:rPr>
          <w:rFonts w:ascii="Arial" w:eastAsia="Times New Roman" w:hAnsi="Arial" w:cs="Arial"/>
          <w:b/>
          <w:u w:val="single"/>
          <w:lang w:val="es-ES" w:eastAsia="es-ES"/>
        </w:rPr>
        <w:lastRenderedPageBreak/>
        <w:t xml:space="preserve">UNIDAD TEMÁTICA 4: </w:t>
      </w:r>
    </w:p>
    <w:p w:rsidR="00754D7A" w:rsidRPr="00754D7A" w:rsidRDefault="00754D7A" w:rsidP="00754D7A">
      <w:pPr>
        <w:spacing w:after="0" w:line="240" w:lineRule="auto"/>
        <w:rPr>
          <w:rFonts w:ascii="Arial" w:eastAsia="Times New Roman" w:hAnsi="Arial" w:cs="Arial"/>
          <w:b/>
          <w:u w:val="single"/>
          <w:lang w:val="es-ES" w:eastAsia="es-ES"/>
        </w:rPr>
      </w:pPr>
      <w:r w:rsidRPr="00754D7A">
        <w:rPr>
          <w:rFonts w:ascii="Arial" w:eastAsia="Times New Roman" w:hAnsi="Arial" w:cs="Arial"/>
          <w:b/>
          <w:u w:val="single"/>
          <w:lang w:val="es-ES" w:eastAsia="es-ES"/>
        </w:rPr>
        <w:t>El desempeño profesional y la reflexión antropológica.</w:t>
      </w:r>
    </w:p>
    <w:p w:rsidR="00754D7A" w:rsidRPr="00754D7A" w:rsidRDefault="00754D7A" w:rsidP="00754D7A">
      <w:pPr>
        <w:spacing w:after="0" w:line="240" w:lineRule="auto"/>
        <w:rPr>
          <w:rFonts w:ascii="Arial" w:eastAsia="Times New Roman" w:hAnsi="Arial" w:cs="Arial"/>
          <w:u w:val="single"/>
          <w:lang w:val="es-ES" w:eastAsia="es-ES"/>
        </w:rPr>
      </w:pPr>
    </w:p>
    <w:p w:rsidR="00754D7A" w:rsidRPr="00754D7A" w:rsidRDefault="00754D7A" w:rsidP="00754D7A">
      <w:pPr>
        <w:spacing w:after="0" w:line="240" w:lineRule="auto"/>
        <w:rPr>
          <w:rFonts w:ascii="Arial" w:eastAsia="Times New Roman" w:hAnsi="Arial" w:cs="Arial"/>
          <w:b/>
          <w:u w:val="single"/>
          <w:lang w:val="es-ES" w:eastAsia="es-ES"/>
        </w:rPr>
      </w:pPr>
      <w:r w:rsidRPr="00754D7A">
        <w:rPr>
          <w:rFonts w:ascii="Arial" w:eastAsia="Times New Roman" w:hAnsi="Arial" w:cs="Arial"/>
          <w:b/>
          <w:u w:val="single"/>
          <w:lang w:val="es-ES" w:eastAsia="es-ES"/>
        </w:rPr>
        <w:t>Objetivos específicos:</w:t>
      </w:r>
    </w:p>
    <w:p w:rsidR="00754D7A" w:rsidRPr="00754D7A" w:rsidRDefault="00754D7A" w:rsidP="00754D7A">
      <w:pPr>
        <w:spacing w:after="0" w:line="240" w:lineRule="auto"/>
        <w:jc w:val="both"/>
        <w:rPr>
          <w:rFonts w:ascii="Arial" w:eastAsia="Times New Roman" w:hAnsi="Arial" w:cs="Arial"/>
          <w:lang w:val="es-ES" w:eastAsia="es-ES"/>
        </w:rPr>
      </w:pPr>
      <w:r w:rsidRPr="00754D7A">
        <w:rPr>
          <w:rFonts w:ascii="Arial" w:eastAsia="Times New Roman" w:hAnsi="Arial" w:cs="Arial"/>
          <w:lang w:val="es-ES" w:eastAsia="es-ES"/>
        </w:rPr>
        <w:t>1. Reconocer la relación entre la Antropología Filosófica y  la terapéutica odontológica.</w:t>
      </w:r>
    </w:p>
    <w:p w:rsidR="00754D7A" w:rsidRPr="00754D7A" w:rsidRDefault="00754D7A" w:rsidP="00754D7A">
      <w:pPr>
        <w:spacing w:after="0" w:line="240" w:lineRule="auto"/>
        <w:rPr>
          <w:rFonts w:ascii="Arial" w:eastAsia="Times New Roman" w:hAnsi="Arial" w:cs="Arial"/>
          <w:lang w:val="es-ES" w:eastAsia="es-ES"/>
        </w:rPr>
      </w:pPr>
      <w:r w:rsidRPr="00754D7A">
        <w:rPr>
          <w:rFonts w:ascii="Arial" w:eastAsia="Times New Roman" w:hAnsi="Arial" w:cs="Arial"/>
          <w:lang w:val="es-ES" w:eastAsia="es-ES"/>
        </w:rPr>
        <w:t>2.Fundamentar filosóficamente la teoría y la práctica en Odontología.</w:t>
      </w:r>
    </w:p>
    <w:p w:rsidR="00754D7A" w:rsidRPr="00754D7A" w:rsidRDefault="00754D7A" w:rsidP="00754D7A">
      <w:pPr>
        <w:spacing w:after="0" w:line="240" w:lineRule="auto"/>
        <w:rPr>
          <w:rFonts w:ascii="Arial" w:eastAsia="Times New Roman" w:hAnsi="Arial" w:cs="Arial"/>
          <w:u w:val="single"/>
          <w:lang w:val="es-ES" w:eastAsia="es-ES"/>
        </w:rPr>
      </w:pPr>
    </w:p>
    <w:p w:rsidR="00754D7A" w:rsidRPr="00754D7A" w:rsidRDefault="00754D7A" w:rsidP="00754D7A">
      <w:pPr>
        <w:spacing w:after="0" w:line="240" w:lineRule="auto"/>
        <w:rPr>
          <w:rFonts w:ascii="Arial" w:eastAsia="Times New Roman" w:hAnsi="Arial" w:cs="Arial"/>
          <w:b/>
          <w:u w:val="single"/>
          <w:lang w:val="es-ES" w:eastAsia="es-ES"/>
        </w:rPr>
      </w:pPr>
      <w:r w:rsidRPr="00754D7A">
        <w:rPr>
          <w:rFonts w:ascii="Arial" w:eastAsia="Times New Roman" w:hAnsi="Arial" w:cs="Arial"/>
          <w:b/>
          <w:u w:val="single"/>
          <w:lang w:val="es-ES" w:eastAsia="es-ES"/>
        </w:rPr>
        <w:t>Contenidos:</w:t>
      </w:r>
    </w:p>
    <w:p w:rsidR="00754D7A" w:rsidRPr="00754D7A" w:rsidRDefault="00754D7A" w:rsidP="00754D7A">
      <w:pPr>
        <w:spacing w:after="0" w:line="240" w:lineRule="auto"/>
        <w:jc w:val="both"/>
        <w:rPr>
          <w:rFonts w:ascii="Arial" w:eastAsia="Times New Roman" w:hAnsi="Arial" w:cs="Arial"/>
          <w:lang w:val="es-ES" w:eastAsia="es-ES"/>
        </w:rPr>
      </w:pPr>
      <w:r w:rsidRPr="00754D7A">
        <w:rPr>
          <w:rFonts w:ascii="Arial" w:eastAsia="Times New Roman" w:hAnsi="Arial" w:cs="Arial"/>
          <w:lang w:val="es-ES" w:eastAsia="es-ES"/>
        </w:rPr>
        <w:t>La Historia Clínica de Odontología: debates actuales.</w:t>
      </w:r>
    </w:p>
    <w:p w:rsidR="00754D7A" w:rsidRPr="00754D7A" w:rsidRDefault="00754D7A" w:rsidP="00754D7A">
      <w:pPr>
        <w:spacing w:after="0" w:line="240" w:lineRule="auto"/>
        <w:jc w:val="both"/>
        <w:rPr>
          <w:rFonts w:ascii="Arial" w:eastAsia="Times New Roman" w:hAnsi="Arial" w:cs="Arial"/>
          <w:lang w:val="es-ES" w:eastAsia="es-ES"/>
        </w:rPr>
      </w:pPr>
      <w:r w:rsidRPr="00754D7A">
        <w:rPr>
          <w:rFonts w:ascii="Arial" w:eastAsia="Times New Roman" w:hAnsi="Arial" w:cs="Arial"/>
          <w:lang w:val="es-ES" w:eastAsia="es-ES"/>
        </w:rPr>
        <w:t>El proceso del diagnóstico. Categorías antropológicas: las prótesis en Odontología.</w:t>
      </w:r>
    </w:p>
    <w:p w:rsidR="00754D7A" w:rsidRDefault="00754D7A" w:rsidP="00754D7A">
      <w:pPr>
        <w:spacing w:after="0" w:line="240" w:lineRule="auto"/>
        <w:jc w:val="both"/>
        <w:rPr>
          <w:rFonts w:ascii="Arial" w:eastAsia="Times New Roman" w:hAnsi="Arial" w:cs="Arial"/>
          <w:lang w:val="es-ES" w:eastAsia="es-ES"/>
        </w:rPr>
      </w:pPr>
      <w:r w:rsidRPr="00754D7A">
        <w:rPr>
          <w:rFonts w:ascii="Arial" w:eastAsia="Times New Roman" w:hAnsi="Arial" w:cs="Arial"/>
          <w:lang w:val="es-ES" w:eastAsia="es-ES"/>
        </w:rPr>
        <w:t>El odontólogo como efector de salud. Calidad de vida y Teoría del Ciclo Vital.</w:t>
      </w:r>
    </w:p>
    <w:p w:rsidR="00754D7A" w:rsidRDefault="00754D7A" w:rsidP="00754D7A">
      <w:pPr>
        <w:spacing w:after="0" w:line="240" w:lineRule="auto"/>
        <w:jc w:val="both"/>
        <w:rPr>
          <w:rFonts w:ascii="Arial" w:eastAsia="Times New Roman" w:hAnsi="Arial" w:cs="Arial"/>
          <w:lang w:val="es-ES" w:eastAsia="es-ES"/>
        </w:rPr>
      </w:pPr>
    </w:p>
    <w:p w:rsidR="00754D7A" w:rsidRDefault="00754D7A" w:rsidP="00754D7A">
      <w:pPr>
        <w:spacing w:after="0" w:line="240" w:lineRule="auto"/>
        <w:jc w:val="both"/>
        <w:rPr>
          <w:rFonts w:ascii="Arial" w:eastAsia="Times New Roman" w:hAnsi="Arial" w:cs="Arial"/>
          <w:b/>
          <w:bCs/>
          <w:u w:val="single"/>
          <w:lang w:val="es-ES" w:eastAsia="es-ES"/>
        </w:rPr>
      </w:pPr>
    </w:p>
    <w:p w:rsidR="00754D7A" w:rsidRDefault="00754D7A" w:rsidP="00754D7A">
      <w:pPr>
        <w:spacing w:after="0" w:line="240" w:lineRule="auto"/>
        <w:jc w:val="both"/>
        <w:rPr>
          <w:rFonts w:ascii="Arial" w:eastAsia="Times New Roman" w:hAnsi="Arial" w:cs="Arial"/>
          <w:b/>
          <w:bCs/>
          <w:u w:val="single"/>
          <w:lang w:val="es-ES" w:eastAsia="es-ES"/>
        </w:rPr>
      </w:pPr>
    </w:p>
    <w:p w:rsidR="00754D7A" w:rsidRDefault="00754D7A" w:rsidP="00754D7A">
      <w:pPr>
        <w:spacing w:after="0" w:line="240" w:lineRule="auto"/>
        <w:jc w:val="both"/>
        <w:rPr>
          <w:rFonts w:ascii="Arial" w:eastAsia="Times New Roman" w:hAnsi="Arial" w:cs="Arial"/>
          <w:b/>
          <w:bCs/>
          <w:u w:val="single"/>
          <w:lang w:val="es-ES" w:eastAsia="es-ES"/>
        </w:rPr>
      </w:pPr>
    </w:p>
    <w:p w:rsidR="00754D7A" w:rsidRPr="00754D7A" w:rsidRDefault="00754D7A" w:rsidP="00754D7A">
      <w:pPr>
        <w:spacing w:after="0" w:line="240" w:lineRule="auto"/>
        <w:jc w:val="both"/>
        <w:rPr>
          <w:rFonts w:ascii="Arial" w:eastAsia="Times New Roman" w:hAnsi="Arial" w:cs="Arial"/>
          <w:lang w:val="es-ES" w:eastAsia="es-ES"/>
        </w:rPr>
      </w:pPr>
      <w:r w:rsidRPr="00754D7A">
        <w:rPr>
          <w:rFonts w:ascii="Arial" w:eastAsia="Times New Roman" w:hAnsi="Arial" w:cs="Arial"/>
          <w:b/>
          <w:bCs/>
          <w:u w:val="single"/>
          <w:lang w:val="es-ES" w:eastAsia="es-ES"/>
        </w:rPr>
        <w:t xml:space="preserve">UNIDAD TEMÁTICA 5: </w:t>
      </w:r>
    </w:p>
    <w:p w:rsidR="00754D7A" w:rsidRPr="00754D7A" w:rsidRDefault="00754D7A" w:rsidP="00754D7A">
      <w:pPr>
        <w:spacing w:before="240" w:after="60" w:line="240" w:lineRule="auto"/>
        <w:outlineLvl w:val="5"/>
        <w:rPr>
          <w:rFonts w:ascii="Arial" w:eastAsia="Times New Roman" w:hAnsi="Arial" w:cs="Arial"/>
          <w:b/>
          <w:bCs/>
          <w:u w:val="single"/>
          <w:lang w:val="es-ES" w:eastAsia="es-ES"/>
        </w:rPr>
      </w:pPr>
      <w:r w:rsidRPr="00754D7A">
        <w:rPr>
          <w:rFonts w:ascii="Arial" w:eastAsia="Times New Roman" w:hAnsi="Arial" w:cs="Arial"/>
          <w:b/>
          <w:bCs/>
          <w:u w:val="single"/>
          <w:lang w:val="es-ES" w:eastAsia="es-ES"/>
        </w:rPr>
        <w:t>El encuentro odontólogo-</w:t>
      </w:r>
      <w:proofErr w:type="spellStart"/>
      <w:r w:rsidRPr="00754D7A">
        <w:rPr>
          <w:rFonts w:ascii="Arial" w:eastAsia="Times New Roman" w:hAnsi="Arial" w:cs="Arial"/>
          <w:b/>
          <w:bCs/>
          <w:u w:val="single"/>
          <w:lang w:val="es-ES" w:eastAsia="es-ES"/>
        </w:rPr>
        <w:t>paciente.Terapéutica</w:t>
      </w:r>
      <w:proofErr w:type="spellEnd"/>
      <w:r w:rsidRPr="00754D7A">
        <w:rPr>
          <w:rFonts w:ascii="Arial" w:eastAsia="Times New Roman" w:hAnsi="Arial" w:cs="Arial"/>
          <w:b/>
          <w:bCs/>
          <w:u w:val="single"/>
          <w:lang w:val="es-ES" w:eastAsia="es-ES"/>
        </w:rPr>
        <w:t xml:space="preserve"> y Odontología en la sociedad.</w:t>
      </w:r>
    </w:p>
    <w:p w:rsidR="00754D7A" w:rsidRPr="00754D7A" w:rsidRDefault="00754D7A" w:rsidP="00754D7A">
      <w:pPr>
        <w:spacing w:after="0" w:line="240" w:lineRule="auto"/>
        <w:rPr>
          <w:rFonts w:ascii="Arial" w:eastAsia="Times New Roman" w:hAnsi="Arial" w:cs="Arial"/>
          <w:b/>
          <w:u w:val="single"/>
          <w:lang w:val="es-ES" w:eastAsia="es-ES"/>
        </w:rPr>
      </w:pPr>
      <w:r w:rsidRPr="00754D7A">
        <w:rPr>
          <w:rFonts w:ascii="Arial" w:eastAsia="Times New Roman" w:hAnsi="Arial" w:cs="Arial"/>
          <w:b/>
          <w:u w:val="single"/>
          <w:lang w:val="es-ES" w:eastAsia="es-ES"/>
        </w:rPr>
        <w:t>Objetivos específicos:</w:t>
      </w:r>
    </w:p>
    <w:p w:rsidR="00754D7A" w:rsidRPr="00754D7A" w:rsidRDefault="00754D7A" w:rsidP="00754D7A">
      <w:pPr>
        <w:spacing w:after="0" w:line="240" w:lineRule="auto"/>
        <w:jc w:val="both"/>
        <w:rPr>
          <w:rFonts w:ascii="Arial" w:eastAsia="Times New Roman" w:hAnsi="Arial" w:cs="Arial"/>
          <w:lang w:val="es-ES" w:eastAsia="es-ES"/>
        </w:rPr>
      </w:pPr>
      <w:r w:rsidRPr="00754D7A">
        <w:rPr>
          <w:rFonts w:ascii="Arial" w:eastAsia="Times New Roman" w:hAnsi="Arial" w:cs="Arial"/>
          <w:lang w:val="es-ES" w:eastAsia="es-ES"/>
        </w:rPr>
        <w:t>1.Identificar necesidades de los pacientes para la mejora del abordaje terapéutico</w:t>
      </w:r>
    </w:p>
    <w:p w:rsidR="00754D7A" w:rsidRPr="00754D7A" w:rsidRDefault="00754D7A" w:rsidP="00754D7A">
      <w:pPr>
        <w:spacing w:after="0" w:line="240" w:lineRule="auto"/>
        <w:jc w:val="both"/>
        <w:rPr>
          <w:rFonts w:ascii="Arial" w:eastAsia="Times New Roman" w:hAnsi="Arial" w:cs="Arial"/>
          <w:lang w:val="es-ES" w:eastAsia="es-ES"/>
        </w:rPr>
      </w:pPr>
      <w:r w:rsidRPr="00754D7A">
        <w:rPr>
          <w:rFonts w:ascii="Arial" w:eastAsia="Times New Roman" w:hAnsi="Arial" w:cs="Arial"/>
          <w:lang w:val="es-ES" w:eastAsia="es-ES"/>
        </w:rPr>
        <w:t>2.Reconocer la fundamentación antropológica de los valores universales de la dignidad y el respeto en la relación profesional.</w:t>
      </w:r>
    </w:p>
    <w:p w:rsidR="00754D7A" w:rsidRPr="00754D7A" w:rsidRDefault="00754D7A" w:rsidP="00754D7A">
      <w:pPr>
        <w:spacing w:after="0" w:line="240" w:lineRule="auto"/>
        <w:rPr>
          <w:rFonts w:ascii="Arial" w:eastAsia="Times New Roman" w:hAnsi="Arial" w:cs="Arial"/>
          <w:u w:val="single"/>
          <w:lang w:val="es-ES" w:eastAsia="es-ES"/>
        </w:rPr>
      </w:pPr>
    </w:p>
    <w:p w:rsidR="00754D7A" w:rsidRPr="00754D7A" w:rsidRDefault="00754D7A" w:rsidP="00754D7A">
      <w:pPr>
        <w:spacing w:after="0" w:line="240" w:lineRule="auto"/>
        <w:rPr>
          <w:rFonts w:ascii="Arial" w:eastAsia="Times New Roman" w:hAnsi="Arial" w:cs="Arial"/>
          <w:b/>
          <w:u w:val="single"/>
          <w:lang w:val="es-ES" w:eastAsia="es-ES"/>
        </w:rPr>
      </w:pPr>
      <w:r w:rsidRPr="00754D7A">
        <w:rPr>
          <w:rFonts w:ascii="Arial" w:eastAsia="Times New Roman" w:hAnsi="Arial" w:cs="Arial"/>
          <w:b/>
          <w:u w:val="single"/>
          <w:lang w:val="es-ES" w:eastAsia="es-ES"/>
        </w:rPr>
        <w:t>Contenidos:</w:t>
      </w:r>
    </w:p>
    <w:p w:rsidR="00CE6BE1" w:rsidRPr="00754D7A" w:rsidRDefault="00CE6BE1" w:rsidP="00CE6BE1">
      <w:pPr>
        <w:spacing w:after="0" w:line="240" w:lineRule="auto"/>
        <w:jc w:val="both"/>
        <w:rPr>
          <w:rFonts w:ascii="Arial" w:eastAsia="Times New Roman" w:hAnsi="Arial" w:cs="Arial"/>
          <w:lang w:val="es-ES" w:eastAsia="es-ES"/>
        </w:rPr>
      </w:pPr>
      <w:r w:rsidRPr="00754D7A">
        <w:rPr>
          <w:rFonts w:ascii="Arial" w:eastAsia="Times New Roman" w:hAnsi="Arial" w:cs="Arial"/>
          <w:lang w:val="es-ES" w:eastAsia="es-ES"/>
        </w:rPr>
        <w:t>Clínica odontológica. Modelos de comunicación.</w:t>
      </w:r>
    </w:p>
    <w:p w:rsidR="00CE6BE1" w:rsidRPr="00754D7A" w:rsidRDefault="00CE6BE1" w:rsidP="00CE6BE1">
      <w:pPr>
        <w:spacing w:after="0" w:line="240" w:lineRule="auto"/>
        <w:jc w:val="both"/>
        <w:rPr>
          <w:rFonts w:ascii="Arial" w:eastAsia="Times New Roman" w:hAnsi="Arial" w:cs="Arial"/>
          <w:lang w:val="es-ES" w:eastAsia="es-ES"/>
        </w:rPr>
      </w:pPr>
      <w:r w:rsidRPr="00754D7A">
        <w:rPr>
          <w:rFonts w:ascii="Arial" w:eastAsia="Times New Roman" w:hAnsi="Arial" w:cs="Arial"/>
          <w:lang w:val="es-ES" w:eastAsia="es-ES"/>
        </w:rPr>
        <w:t>La condición humana.</w:t>
      </w:r>
    </w:p>
    <w:p w:rsidR="00CE6BE1" w:rsidRPr="00CE6BE1" w:rsidRDefault="00CE6BE1" w:rsidP="00CE6BE1">
      <w:pPr>
        <w:spacing w:after="0" w:line="240" w:lineRule="auto"/>
        <w:jc w:val="both"/>
        <w:rPr>
          <w:rFonts w:ascii="Arial" w:eastAsia="Times New Roman" w:hAnsi="Arial" w:cs="Arial"/>
          <w:lang w:val="es-ES" w:eastAsia="es-ES"/>
        </w:rPr>
      </w:pPr>
      <w:r w:rsidRPr="00CE6BE1">
        <w:rPr>
          <w:rFonts w:ascii="Arial" w:eastAsia="Times New Roman" w:hAnsi="Arial" w:cs="Arial"/>
          <w:lang w:val="es-ES" w:eastAsia="es-ES"/>
        </w:rPr>
        <w:t>Especialidades de Odontología: respuestas ante las problemáticas antropológicas.</w:t>
      </w:r>
      <w:r>
        <w:rPr>
          <w:rFonts w:ascii="Arial" w:eastAsia="Times New Roman" w:hAnsi="Arial" w:cs="Arial"/>
          <w:lang w:val="es-ES" w:eastAsia="es-ES"/>
        </w:rPr>
        <w:t xml:space="preserve"> </w:t>
      </w:r>
      <w:r w:rsidRPr="00CE6BE1">
        <w:rPr>
          <w:rFonts w:ascii="Arial" w:eastAsia="Times New Roman" w:hAnsi="Arial" w:cs="Arial"/>
          <w:lang w:val="es-ES" w:eastAsia="es-ES"/>
        </w:rPr>
        <w:t xml:space="preserve">El sujeto </w:t>
      </w:r>
      <w:proofErr w:type="spellStart"/>
      <w:r w:rsidRPr="00CE6BE1">
        <w:rPr>
          <w:rFonts w:ascii="Arial" w:eastAsia="Times New Roman" w:hAnsi="Arial" w:cs="Arial"/>
          <w:lang w:val="es-ES" w:eastAsia="es-ES"/>
        </w:rPr>
        <w:t>hipermoderno</w:t>
      </w:r>
      <w:proofErr w:type="spellEnd"/>
      <w:r w:rsidRPr="00CE6BE1">
        <w:rPr>
          <w:rFonts w:ascii="Arial" w:eastAsia="Times New Roman" w:hAnsi="Arial" w:cs="Arial"/>
          <w:lang w:val="es-ES" w:eastAsia="es-ES"/>
        </w:rPr>
        <w:t>.</w:t>
      </w:r>
    </w:p>
    <w:p w:rsidR="00CE6BE1" w:rsidRPr="00CE6BE1" w:rsidRDefault="00CE6BE1" w:rsidP="00CE6BE1">
      <w:pPr>
        <w:spacing w:after="0" w:line="240" w:lineRule="auto"/>
        <w:jc w:val="both"/>
        <w:rPr>
          <w:rFonts w:ascii="Arial" w:eastAsia="Times New Roman" w:hAnsi="Arial" w:cs="Arial"/>
          <w:lang w:val="es-ES" w:eastAsia="es-ES"/>
        </w:rPr>
      </w:pPr>
      <w:r w:rsidRPr="00CE6BE1">
        <w:rPr>
          <w:rFonts w:ascii="Arial" w:eastAsia="Times New Roman" w:hAnsi="Arial" w:cs="Arial"/>
          <w:lang w:val="es-ES" w:eastAsia="es-ES"/>
        </w:rPr>
        <w:t xml:space="preserve">La Odontología y el programa de humanización. Debates del siglo XXI: Odontología personalizada.  </w:t>
      </w:r>
    </w:p>
    <w:p w:rsidR="00754D7A" w:rsidRPr="00754D7A" w:rsidRDefault="00754D7A" w:rsidP="00754D7A">
      <w:pPr>
        <w:spacing w:after="0" w:line="240" w:lineRule="auto"/>
        <w:jc w:val="both"/>
        <w:rPr>
          <w:rFonts w:ascii="Arial" w:eastAsia="Times New Roman" w:hAnsi="Arial" w:cs="Arial"/>
          <w:lang w:val="es-ES" w:eastAsia="es-ES"/>
        </w:rPr>
      </w:pPr>
      <w:r w:rsidRPr="00754D7A">
        <w:rPr>
          <w:rFonts w:ascii="Arial" w:eastAsia="Times New Roman" w:hAnsi="Arial" w:cs="Arial"/>
          <w:lang w:val="es-ES" w:eastAsia="es-ES"/>
        </w:rPr>
        <w:t xml:space="preserve"> </w:t>
      </w:r>
    </w:p>
    <w:p w:rsidR="00754D7A" w:rsidRPr="00754D7A" w:rsidRDefault="00754D7A" w:rsidP="00754D7A">
      <w:pPr>
        <w:spacing w:after="0" w:line="240" w:lineRule="auto"/>
        <w:rPr>
          <w:rFonts w:ascii="Arial" w:eastAsia="Times New Roman" w:hAnsi="Arial" w:cs="Arial"/>
          <w:b/>
          <w:lang w:val="es-ES" w:eastAsia="es-ES"/>
        </w:rPr>
      </w:pPr>
    </w:p>
    <w:p w:rsidR="00754D7A" w:rsidRPr="00754D7A" w:rsidRDefault="00754D7A" w:rsidP="00754D7A">
      <w:pPr>
        <w:spacing w:after="0" w:line="240" w:lineRule="auto"/>
        <w:jc w:val="both"/>
        <w:rPr>
          <w:rFonts w:ascii="Arial" w:eastAsia="Times New Roman" w:hAnsi="Arial" w:cs="Arial"/>
          <w:lang w:val="es-ES" w:eastAsia="es-ES"/>
        </w:rPr>
      </w:pPr>
    </w:p>
    <w:p w:rsidR="00754D7A" w:rsidRPr="00754D7A" w:rsidRDefault="00754D7A" w:rsidP="00754D7A">
      <w:pPr>
        <w:spacing w:after="0" w:line="240" w:lineRule="auto"/>
        <w:rPr>
          <w:rFonts w:ascii="Arial" w:eastAsia="Times New Roman" w:hAnsi="Arial" w:cs="Arial"/>
          <w:lang w:val="es-ES" w:eastAsia="es-ES"/>
        </w:rPr>
      </w:pPr>
    </w:p>
    <w:p w:rsidR="00754D7A" w:rsidRPr="00754D7A" w:rsidRDefault="00754D7A" w:rsidP="00754D7A">
      <w:pPr>
        <w:spacing w:after="0" w:line="240" w:lineRule="auto"/>
        <w:rPr>
          <w:rFonts w:ascii="Arial" w:eastAsia="Times New Roman" w:hAnsi="Arial" w:cs="Arial"/>
          <w:b/>
          <w:u w:val="single"/>
          <w:lang w:val="es-ES" w:eastAsia="es-ES"/>
        </w:rPr>
      </w:pPr>
      <w:r w:rsidRPr="00754D7A">
        <w:rPr>
          <w:rFonts w:ascii="Arial" w:eastAsia="Times New Roman" w:hAnsi="Arial" w:cs="Arial"/>
          <w:b/>
          <w:u w:val="single"/>
          <w:lang w:val="es-ES" w:eastAsia="es-ES"/>
        </w:rPr>
        <w:t>6-Bibliografía:</w:t>
      </w:r>
    </w:p>
    <w:p w:rsidR="00754D7A" w:rsidRPr="00754D7A" w:rsidRDefault="00754D7A" w:rsidP="00754D7A">
      <w:pPr>
        <w:spacing w:after="0" w:line="240" w:lineRule="auto"/>
        <w:rPr>
          <w:rFonts w:ascii="Arial" w:eastAsia="Times New Roman" w:hAnsi="Arial" w:cs="Arial"/>
          <w:u w:val="single"/>
          <w:lang w:val="es-ES" w:eastAsia="es-ES"/>
        </w:rPr>
      </w:pPr>
      <w:r w:rsidRPr="00754D7A">
        <w:rPr>
          <w:rFonts w:ascii="Arial" w:eastAsia="Times New Roman" w:hAnsi="Arial" w:cs="Arial"/>
          <w:u w:val="single"/>
          <w:lang w:val="es-ES" w:eastAsia="es-ES"/>
        </w:rPr>
        <w:t>6.1 General:</w:t>
      </w:r>
    </w:p>
    <w:p w:rsidR="00CE6BE1" w:rsidRPr="00CE6BE1" w:rsidRDefault="00CE6BE1" w:rsidP="00754D7A">
      <w:pPr>
        <w:spacing w:after="0" w:line="240" w:lineRule="auto"/>
        <w:rPr>
          <w:rFonts w:ascii="Arial" w:eastAsia="Times New Roman" w:hAnsi="Arial" w:cs="Arial"/>
          <w:lang w:eastAsia="es-ES"/>
        </w:rPr>
      </w:pPr>
      <w:proofErr w:type="spellStart"/>
      <w:r>
        <w:rPr>
          <w:rFonts w:ascii="Arial" w:eastAsia="Times New Roman" w:hAnsi="Arial" w:cs="Arial"/>
          <w:lang w:eastAsia="es-ES"/>
        </w:rPr>
        <w:t>Asis</w:t>
      </w:r>
      <w:proofErr w:type="gramStart"/>
      <w:r>
        <w:rPr>
          <w:rFonts w:ascii="Arial" w:eastAsia="Times New Roman" w:hAnsi="Arial" w:cs="Arial"/>
          <w:lang w:eastAsia="es-ES"/>
        </w:rPr>
        <w:t>,R.La</w:t>
      </w:r>
      <w:proofErr w:type="spellEnd"/>
      <w:proofErr w:type="gramEnd"/>
      <w:r>
        <w:rPr>
          <w:rFonts w:ascii="Arial" w:eastAsia="Times New Roman" w:hAnsi="Arial" w:cs="Arial"/>
          <w:lang w:eastAsia="es-ES"/>
        </w:rPr>
        <w:t xml:space="preserve"> Filosofía: un encuentro de sentido.1º ed. Buenos Aires; Anábasis, 2003.</w:t>
      </w:r>
    </w:p>
    <w:p w:rsidR="00754D7A" w:rsidRPr="00754D7A" w:rsidRDefault="00754D7A" w:rsidP="00754D7A">
      <w:pPr>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Badiou</w:t>
      </w:r>
      <w:proofErr w:type="spellEnd"/>
      <w:r w:rsidRPr="00754D7A">
        <w:rPr>
          <w:rFonts w:ascii="Arial" w:eastAsia="Times New Roman" w:hAnsi="Arial" w:cs="Arial"/>
          <w:lang w:val="es-ES" w:eastAsia="es-ES"/>
        </w:rPr>
        <w:t xml:space="preserve"> A. Manifiesto por la filosofía. 1º ed. Buenos Aires; Nueva Visión,2007.</w:t>
      </w:r>
    </w:p>
    <w:p w:rsidR="00754D7A" w:rsidRPr="00754D7A" w:rsidRDefault="00754D7A" w:rsidP="00754D7A">
      <w:pPr>
        <w:spacing w:after="0" w:line="240" w:lineRule="auto"/>
        <w:jc w:val="both"/>
        <w:rPr>
          <w:rFonts w:ascii="Arial" w:eastAsia="Times New Roman" w:hAnsi="Arial" w:cs="Arial"/>
          <w:lang w:val="es-ES" w:eastAsia="es-ES"/>
        </w:rPr>
      </w:pPr>
      <w:proofErr w:type="spellStart"/>
      <w:r w:rsidRPr="00754D7A">
        <w:rPr>
          <w:rFonts w:ascii="Arial" w:eastAsia="Times New Roman" w:hAnsi="Arial" w:cs="Arial"/>
          <w:lang w:val="es-ES" w:eastAsia="es-ES"/>
        </w:rPr>
        <w:t>Buber</w:t>
      </w:r>
      <w:proofErr w:type="spellEnd"/>
      <w:r w:rsidRPr="00754D7A">
        <w:rPr>
          <w:rFonts w:ascii="Arial" w:eastAsia="Times New Roman" w:hAnsi="Arial" w:cs="Arial"/>
          <w:lang w:val="es-ES" w:eastAsia="es-ES"/>
        </w:rPr>
        <w:t xml:space="preserve"> M.  ¿Qué es el hombre?. 1º ed. México, FCE, 1986.</w:t>
      </w:r>
    </w:p>
    <w:p w:rsidR="00754D7A" w:rsidRPr="00754D7A" w:rsidRDefault="00754D7A" w:rsidP="00754D7A">
      <w:pPr>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Campoamanes</w:t>
      </w:r>
      <w:proofErr w:type="spellEnd"/>
      <w:r w:rsidRPr="00754D7A">
        <w:rPr>
          <w:rFonts w:ascii="Arial" w:eastAsia="Times New Roman" w:hAnsi="Arial" w:cs="Arial"/>
          <w:lang w:val="es-ES" w:eastAsia="es-ES"/>
        </w:rPr>
        <w:t xml:space="preserve"> C. Historia de la filosofía en su marco cultural. 1º ed. Madrid; Ediciones SM, 1988</w:t>
      </w:r>
    </w:p>
    <w:p w:rsidR="00754D7A" w:rsidRPr="00754D7A" w:rsidRDefault="00754D7A" w:rsidP="00754D7A">
      <w:pPr>
        <w:tabs>
          <w:tab w:val="num" w:pos="561"/>
        </w:tabs>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Canguilhem</w:t>
      </w:r>
      <w:proofErr w:type="spellEnd"/>
      <w:r w:rsidRPr="00754D7A">
        <w:rPr>
          <w:rFonts w:ascii="Arial" w:eastAsia="Times New Roman" w:hAnsi="Arial" w:cs="Arial"/>
          <w:lang w:val="es-ES" w:eastAsia="es-ES"/>
        </w:rPr>
        <w:t xml:space="preserve"> G. Lo normal y lo patológico. 1° ed. México; Siglo XXI, 2005.</w:t>
      </w:r>
    </w:p>
    <w:p w:rsidR="00754D7A" w:rsidRPr="00754D7A" w:rsidRDefault="00754D7A" w:rsidP="00754D7A">
      <w:pPr>
        <w:spacing w:after="0" w:line="240" w:lineRule="auto"/>
        <w:rPr>
          <w:rFonts w:ascii="Arial" w:eastAsia="Times New Roman" w:hAnsi="Arial" w:cs="Arial"/>
          <w:lang w:val="es-ES" w:eastAsia="es-ES"/>
        </w:rPr>
      </w:pPr>
      <w:r w:rsidRPr="00754D7A">
        <w:rPr>
          <w:rFonts w:ascii="Arial" w:eastAsia="Times New Roman" w:hAnsi="Arial" w:cs="Arial"/>
          <w:lang w:val="es-ES" w:eastAsia="es-ES"/>
        </w:rPr>
        <w:t>Carpio A. Principios de Filosofía. 3º ed. Buenos Aires; Glauco, 2004.</w:t>
      </w:r>
    </w:p>
    <w:p w:rsidR="00754D7A" w:rsidRPr="00754D7A" w:rsidRDefault="00754D7A" w:rsidP="00754D7A">
      <w:pPr>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Cassirer</w:t>
      </w:r>
      <w:proofErr w:type="spellEnd"/>
      <w:r w:rsidRPr="00754D7A">
        <w:rPr>
          <w:rFonts w:ascii="Arial" w:eastAsia="Times New Roman" w:hAnsi="Arial" w:cs="Arial"/>
          <w:lang w:val="es-ES" w:eastAsia="es-ES"/>
        </w:rPr>
        <w:t>, E. Antropología Filosófica. 1º ed.  México; FCE, 1982</w:t>
      </w:r>
    </w:p>
    <w:p w:rsidR="00754D7A" w:rsidRPr="00754D7A" w:rsidRDefault="00754D7A" w:rsidP="00754D7A">
      <w:pPr>
        <w:spacing w:after="0" w:line="240" w:lineRule="auto"/>
        <w:rPr>
          <w:rFonts w:ascii="Arial" w:eastAsia="Times New Roman" w:hAnsi="Arial" w:cs="Arial"/>
          <w:lang w:val="es-ES" w:eastAsia="es-ES"/>
        </w:rPr>
      </w:pPr>
      <w:r w:rsidRPr="00754D7A">
        <w:rPr>
          <w:rFonts w:ascii="Arial" w:eastAsia="Times New Roman" w:hAnsi="Arial" w:cs="Arial"/>
          <w:lang w:val="es-ES" w:eastAsia="es-ES"/>
        </w:rPr>
        <w:t>Comte-</w:t>
      </w:r>
      <w:proofErr w:type="spellStart"/>
      <w:r w:rsidRPr="00754D7A">
        <w:rPr>
          <w:rFonts w:ascii="Arial" w:eastAsia="Times New Roman" w:hAnsi="Arial" w:cs="Arial"/>
          <w:lang w:val="es-ES" w:eastAsia="es-ES"/>
        </w:rPr>
        <w:t>Sponville</w:t>
      </w:r>
      <w:proofErr w:type="spellEnd"/>
      <w:r w:rsidRPr="00754D7A">
        <w:rPr>
          <w:rFonts w:ascii="Arial" w:eastAsia="Times New Roman" w:hAnsi="Arial" w:cs="Arial"/>
          <w:lang w:val="es-ES" w:eastAsia="es-ES"/>
        </w:rPr>
        <w:t xml:space="preserve"> A. La Filosofía.1º ed. Buenos Aires; Paidós, 2012.</w:t>
      </w:r>
    </w:p>
    <w:p w:rsidR="00754D7A" w:rsidRPr="00754D7A" w:rsidRDefault="00754D7A" w:rsidP="00754D7A">
      <w:pPr>
        <w:spacing w:after="0" w:line="240" w:lineRule="auto"/>
        <w:rPr>
          <w:rFonts w:ascii="Arial" w:eastAsia="Times New Roman" w:hAnsi="Arial" w:cs="Arial"/>
          <w:lang w:val="es-ES" w:eastAsia="es-ES"/>
        </w:rPr>
      </w:pPr>
      <w:r w:rsidRPr="00754D7A">
        <w:rPr>
          <w:rFonts w:ascii="Arial" w:eastAsia="Times New Roman" w:hAnsi="Arial" w:cs="Arial"/>
          <w:lang w:val="es-ES" w:eastAsia="es-ES"/>
        </w:rPr>
        <w:t>Dei D. La cuestión del hombre. 1º ed. Buenos Aires; Prometeo Libros,2008.</w:t>
      </w:r>
    </w:p>
    <w:p w:rsidR="00754D7A" w:rsidRPr="00754D7A" w:rsidRDefault="00754D7A" w:rsidP="00754D7A">
      <w:pPr>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Deleuze</w:t>
      </w:r>
      <w:proofErr w:type="spellEnd"/>
      <w:r w:rsidRPr="00754D7A">
        <w:rPr>
          <w:rFonts w:ascii="Arial" w:eastAsia="Times New Roman" w:hAnsi="Arial" w:cs="Arial"/>
          <w:lang w:val="es-ES" w:eastAsia="es-ES"/>
        </w:rPr>
        <w:t xml:space="preserve"> G, </w:t>
      </w:r>
      <w:proofErr w:type="spellStart"/>
      <w:r w:rsidRPr="00754D7A">
        <w:rPr>
          <w:rFonts w:ascii="Arial" w:eastAsia="Times New Roman" w:hAnsi="Arial" w:cs="Arial"/>
          <w:lang w:val="es-ES" w:eastAsia="es-ES"/>
        </w:rPr>
        <w:t>Guattari</w:t>
      </w:r>
      <w:proofErr w:type="spellEnd"/>
      <w:r w:rsidRPr="00754D7A">
        <w:rPr>
          <w:rFonts w:ascii="Arial" w:eastAsia="Times New Roman" w:hAnsi="Arial" w:cs="Arial"/>
          <w:lang w:val="es-ES" w:eastAsia="es-ES"/>
        </w:rPr>
        <w:t xml:space="preserve"> F. ¿Qué es la filosofía?. 1º ed. Barcelona; Anagrama,1994.</w:t>
      </w:r>
    </w:p>
    <w:p w:rsidR="00754D7A" w:rsidRPr="00754D7A" w:rsidRDefault="00754D7A" w:rsidP="00754D7A">
      <w:pPr>
        <w:spacing w:after="0" w:line="240" w:lineRule="auto"/>
        <w:rPr>
          <w:rFonts w:ascii="Arial" w:eastAsia="Times New Roman" w:hAnsi="Arial" w:cs="Arial"/>
          <w:lang w:val="es-ES" w:eastAsia="es-ES"/>
        </w:rPr>
      </w:pPr>
      <w:r w:rsidRPr="00754D7A">
        <w:rPr>
          <w:rFonts w:ascii="Arial" w:eastAsia="Times New Roman" w:hAnsi="Arial" w:cs="Arial"/>
          <w:lang w:val="es-ES" w:eastAsia="es-ES"/>
        </w:rPr>
        <w:t>Descartes, R. Meditaciones metafísicas.1º ed.  Buenos Aires; Losada, 1975.</w:t>
      </w:r>
    </w:p>
    <w:p w:rsidR="00754D7A" w:rsidRPr="00754D7A" w:rsidRDefault="00754D7A" w:rsidP="00754D7A">
      <w:pPr>
        <w:tabs>
          <w:tab w:val="num" w:pos="561"/>
        </w:tabs>
        <w:spacing w:after="0" w:line="240" w:lineRule="auto"/>
        <w:jc w:val="both"/>
        <w:rPr>
          <w:rFonts w:ascii="Arial" w:eastAsia="Times New Roman" w:hAnsi="Arial" w:cs="Arial"/>
          <w:lang w:val="es-ES" w:eastAsia="es-ES"/>
        </w:rPr>
      </w:pPr>
      <w:proofErr w:type="spellStart"/>
      <w:r w:rsidRPr="00754D7A">
        <w:rPr>
          <w:rFonts w:ascii="Arial" w:eastAsia="Times New Roman" w:hAnsi="Arial" w:cs="Arial"/>
          <w:lang w:val="es-ES" w:eastAsia="es-ES"/>
        </w:rPr>
        <w:t>Donofrio</w:t>
      </w:r>
      <w:proofErr w:type="spellEnd"/>
      <w:r w:rsidRPr="00754D7A">
        <w:rPr>
          <w:rFonts w:ascii="Arial" w:eastAsia="Times New Roman" w:hAnsi="Arial" w:cs="Arial"/>
          <w:lang w:val="es-ES" w:eastAsia="es-ES"/>
        </w:rPr>
        <w:t xml:space="preserve"> F. El dolor. 1° ed. Buenos Aires; San Pablo, 1993.</w:t>
      </w:r>
    </w:p>
    <w:p w:rsidR="00754D7A" w:rsidRPr="00754D7A" w:rsidRDefault="00754D7A" w:rsidP="00754D7A">
      <w:pPr>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Gehlen</w:t>
      </w:r>
      <w:proofErr w:type="spellEnd"/>
      <w:r w:rsidRPr="00754D7A">
        <w:rPr>
          <w:rFonts w:ascii="Arial" w:eastAsia="Times New Roman" w:hAnsi="Arial" w:cs="Arial"/>
          <w:lang w:val="es-ES" w:eastAsia="es-ES"/>
        </w:rPr>
        <w:t xml:space="preserve"> A. Antropología filosófica. 1º ed. Barcelona; Paidós, 1993.</w:t>
      </w:r>
    </w:p>
    <w:p w:rsidR="00754D7A" w:rsidRPr="00754D7A" w:rsidRDefault="00754D7A" w:rsidP="00754D7A">
      <w:pPr>
        <w:tabs>
          <w:tab w:val="num" w:pos="561"/>
        </w:tabs>
        <w:spacing w:after="0" w:line="240" w:lineRule="auto"/>
        <w:rPr>
          <w:rFonts w:ascii="Arial" w:eastAsia="Times New Roman" w:hAnsi="Arial" w:cs="Arial"/>
          <w:lang w:val="es-ES" w:eastAsia="es-ES"/>
        </w:rPr>
      </w:pPr>
    </w:p>
    <w:p w:rsidR="00754D7A" w:rsidRPr="00754D7A" w:rsidRDefault="00754D7A" w:rsidP="00754D7A">
      <w:pPr>
        <w:spacing w:after="0" w:line="240" w:lineRule="auto"/>
        <w:rPr>
          <w:rFonts w:ascii="Arial" w:eastAsia="Times New Roman" w:hAnsi="Arial" w:cs="Arial"/>
          <w:u w:val="single"/>
          <w:lang w:val="es-ES" w:eastAsia="es-ES"/>
        </w:rPr>
      </w:pPr>
    </w:p>
    <w:p w:rsidR="00754D7A" w:rsidRPr="00754D7A" w:rsidRDefault="00754D7A" w:rsidP="00754D7A">
      <w:pPr>
        <w:spacing w:after="0" w:line="240" w:lineRule="auto"/>
        <w:rPr>
          <w:rFonts w:ascii="Arial" w:eastAsia="Times New Roman" w:hAnsi="Arial" w:cs="Arial"/>
          <w:u w:val="single"/>
          <w:lang w:val="es-ES" w:eastAsia="es-ES"/>
        </w:rPr>
      </w:pPr>
      <w:r w:rsidRPr="00754D7A">
        <w:rPr>
          <w:rFonts w:ascii="Arial" w:eastAsia="Times New Roman" w:hAnsi="Arial" w:cs="Arial"/>
          <w:u w:val="single"/>
          <w:lang w:val="es-ES" w:eastAsia="es-ES"/>
        </w:rPr>
        <w:t>6.2 Específica:</w:t>
      </w:r>
    </w:p>
    <w:p w:rsidR="00754D7A" w:rsidRPr="00754D7A" w:rsidRDefault="00754D7A" w:rsidP="00754D7A">
      <w:pPr>
        <w:spacing w:after="0" w:line="240" w:lineRule="auto"/>
        <w:rPr>
          <w:rFonts w:ascii="Arial" w:eastAsia="Times New Roman" w:hAnsi="Arial" w:cs="Arial"/>
          <w:lang w:val="es-ES" w:eastAsia="es-ES"/>
        </w:rPr>
      </w:pPr>
    </w:p>
    <w:p w:rsidR="00754D7A" w:rsidRPr="005048AA" w:rsidRDefault="00754D7A" w:rsidP="00754D7A">
      <w:pPr>
        <w:spacing w:after="0" w:line="240" w:lineRule="auto"/>
        <w:rPr>
          <w:rFonts w:ascii="Arial" w:eastAsia="Times New Roman" w:hAnsi="Arial" w:cs="Arial"/>
          <w:b/>
          <w:lang w:val="es-ES" w:eastAsia="es-ES"/>
        </w:rPr>
      </w:pPr>
      <w:r w:rsidRPr="005048AA">
        <w:rPr>
          <w:rFonts w:ascii="Arial" w:eastAsia="Times New Roman" w:hAnsi="Arial" w:cs="Arial"/>
          <w:b/>
          <w:lang w:val="es-ES" w:eastAsia="es-ES"/>
        </w:rPr>
        <w:t>Unidad temática 1.</w:t>
      </w:r>
    </w:p>
    <w:p w:rsidR="00754D7A" w:rsidRPr="00754D7A" w:rsidRDefault="00754D7A" w:rsidP="00754D7A">
      <w:pPr>
        <w:spacing w:after="0" w:line="240" w:lineRule="auto"/>
        <w:rPr>
          <w:rFonts w:ascii="Arial" w:eastAsia="Times New Roman" w:hAnsi="Arial" w:cs="Arial"/>
          <w:lang w:val="es-ES" w:eastAsia="es-ES"/>
        </w:rPr>
      </w:pPr>
      <w:r w:rsidRPr="00754D7A">
        <w:rPr>
          <w:rFonts w:ascii="Arial" w:eastAsia="Times New Roman" w:hAnsi="Arial" w:cs="Arial"/>
          <w:lang w:val="es-ES" w:eastAsia="es-ES"/>
        </w:rPr>
        <w:t>Aristóteles. Metafísica,1º. Ed. Madrid; Gredos, 1977.</w:t>
      </w:r>
    </w:p>
    <w:p w:rsidR="00754D7A" w:rsidRPr="00754D7A" w:rsidRDefault="00754D7A" w:rsidP="00754D7A">
      <w:pPr>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Dortier</w:t>
      </w:r>
      <w:proofErr w:type="spellEnd"/>
      <w:r w:rsidRPr="00754D7A">
        <w:rPr>
          <w:rFonts w:ascii="Arial" w:eastAsia="Times New Roman" w:hAnsi="Arial" w:cs="Arial"/>
          <w:lang w:val="es-ES" w:eastAsia="es-ES"/>
        </w:rPr>
        <w:t xml:space="preserve"> J. En qué piensan los filósofos. 1º ed. Madrid; </w:t>
      </w:r>
      <w:proofErr w:type="spellStart"/>
      <w:r w:rsidRPr="00754D7A">
        <w:rPr>
          <w:rFonts w:ascii="Arial" w:eastAsia="Times New Roman" w:hAnsi="Arial" w:cs="Arial"/>
          <w:lang w:val="es-ES" w:eastAsia="es-ES"/>
        </w:rPr>
        <w:t>Globus</w:t>
      </w:r>
      <w:proofErr w:type="spellEnd"/>
      <w:r w:rsidRPr="00754D7A">
        <w:rPr>
          <w:rFonts w:ascii="Arial" w:eastAsia="Times New Roman" w:hAnsi="Arial" w:cs="Arial"/>
          <w:lang w:val="es-ES" w:eastAsia="es-ES"/>
        </w:rPr>
        <w:t>.</w:t>
      </w:r>
    </w:p>
    <w:p w:rsidR="00754D7A" w:rsidRPr="00754D7A" w:rsidRDefault="00754D7A" w:rsidP="00754D7A">
      <w:pPr>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Dupré</w:t>
      </w:r>
      <w:proofErr w:type="spellEnd"/>
      <w:r w:rsidRPr="00754D7A">
        <w:rPr>
          <w:rFonts w:ascii="Arial" w:eastAsia="Times New Roman" w:hAnsi="Arial" w:cs="Arial"/>
          <w:lang w:val="es-ES" w:eastAsia="es-ES"/>
        </w:rPr>
        <w:t xml:space="preserve"> B. 50 cosas que hay que saber sobre filosofía. 1º ed. Buenos Aires; Ariel.</w:t>
      </w:r>
    </w:p>
    <w:p w:rsidR="00754D7A" w:rsidRPr="00754D7A" w:rsidRDefault="00754D7A" w:rsidP="00754D7A">
      <w:pPr>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Feinmann</w:t>
      </w:r>
      <w:proofErr w:type="spellEnd"/>
      <w:r w:rsidRPr="00754D7A">
        <w:rPr>
          <w:rFonts w:ascii="Arial" w:eastAsia="Times New Roman" w:hAnsi="Arial" w:cs="Arial"/>
          <w:lang w:val="es-ES" w:eastAsia="es-ES"/>
        </w:rPr>
        <w:t xml:space="preserve"> J. ¿Qué es la filosofía?. 1º ed. Buenos Aires; Prometeo.</w:t>
      </w:r>
    </w:p>
    <w:p w:rsidR="00754D7A" w:rsidRPr="00754D7A" w:rsidRDefault="00754D7A" w:rsidP="00754D7A">
      <w:pPr>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Quintela</w:t>
      </w:r>
      <w:proofErr w:type="spellEnd"/>
      <w:r w:rsidRPr="00754D7A">
        <w:rPr>
          <w:rFonts w:ascii="Arial" w:eastAsia="Times New Roman" w:hAnsi="Arial" w:cs="Arial"/>
          <w:lang w:val="es-ES" w:eastAsia="es-ES"/>
        </w:rPr>
        <w:t xml:space="preserve"> M. Problemas filosóficos en el imaginario social de nuestra época. 1º ed. Buenos Aires; A-Z.</w:t>
      </w:r>
    </w:p>
    <w:p w:rsidR="00754D7A" w:rsidRPr="00754D7A" w:rsidRDefault="00754D7A" w:rsidP="00754D7A">
      <w:pPr>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Rozitchner</w:t>
      </w:r>
      <w:proofErr w:type="spellEnd"/>
      <w:r w:rsidRPr="00754D7A">
        <w:rPr>
          <w:rFonts w:ascii="Arial" w:eastAsia="Times New Roman" w:hAnsi="Arial" w:cs="Arial"/>
          <w:lang w:val="es-ES" w:eastAsia="es-ES"/>
        </w:rPr>
        <w:t xml:space="preserve"> A. Pensar para hacer. 1º ed. Buenos Aires; Santillana.</w:t>
      </w:r>
    </w:p>
    <w:p w:rsidR="00754D7A" w:rsidRPr="00754D7A" w:rsidRDefault="00754D7A" w:rsidP="00754D7A">
      <w:pPr>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Scavino</w:t>
      </w:r>
      <w:proofErr w:type="spellEnd"/>
      <w:r w:rsidRPr="00754D7A">
        <w:rPr>
          <w:rFonts w:ascii="Arial" w:eastAsia="Times New Roman" w:hAnsi="Arial" w:cs="Arial"/>
          <w:lang w:val="es-ES" w:eastAsia="es-ES"/>
        </w:rPr>
        <w:t xml:space="preserve"> D compilador. La filosofía actual. 1º ed. Buenos Aires; Paidós.</w:t>
      </w:r>
    </w:p>
    <w:p w:rsidR="00754D7A" w:rsidRPr="00754D7A" w:rsidRDefault="00754D7A" w:rsidP="00754D7A">
      <w:pPr>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Schujman</w:t>
      </w:r>
      <w:proofErr w:type="spellEnd"/>
      <w:r w:rsidRPr="00754D7A">
        <w:rPr>
          <w:rFonts w:ascii="Arial" w:eastAsia="Times New Roman" w:hAnsi="Arial" w:cs="Arial"/>
          <w:lang w:val="es-ES" w:eastAsia="es-ES"/>
        </w:rPr>
        <w:t xml:space="preserve"> A coordinador Filosofía. 1º ed. Buenos Aires; </w:t>
      </w:r>
      <w:proofErr w:type="spellStart"/>
      <w:r w:rsidRPr="00754D7A">
        <w:rPr>
          <w:rFonts w:ascii="Arial" w:eastAsia="Times New Roman" w:hAnsi="Arial" w:cs="Arial"/>
          <w:lang w:val="es-ES" w:eastAsia="es-ES"/>
        </w:rPr>
        <w:t>Biblos</w:t>
      </w:r>
      <w:proofErr w:type="spellEnd"/>
      <w:r w:rsidRPr="00754D7A">
        <w:rPr>
          <w:rFonts w:ascii="Arial" w:eastAsia="Times New Roman" w:hAnsi="Arial" w:cs="Arial"/>
          <w:lang w:val="es-ES" w:eastAsia="es-ES"/>
        </w:rPr>
        <w:t>.</w:t>
      </w:r>
    </w:p>
    <w:p w:rsidR="00754D7A" w:rsidRPr="00754D7A" w:rsidRDefault="00754D7A" w:rsidP="00754D7A">
      <w:pPr>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Sztajnszrajber</w:t>
      </w:r>
      <w:proofErr w:type="spellEnd"/>
      <w:r w:rsidRPr="00754D7A">
        <w:rPr>
          <w:rFonts w:ascii="Arial" w:eastAsia="Times New Roman" w:hAnsi="Arial" w:cs="Arial"/>
          <w:lang w:val="es-ES" w:eastAsia="es-ES"/>
        </w:rPr>
        <w:t xml:space="preserve"> D. ¿Para qué sirve la filosofía?. 1º ed. Buenos Aires; Planeta.</w:t>
      </w:r>
    </w:p>
    <w:p w:rsidR="00754D7A" w:rsidRPr="00754D7A" w:rsidRDefault="00754D7A" w:rsidP="00754D7A">
      <w:pPr>
        <w:spacing w:after="0" w:line="240" w:lineRule="auto"/>
        <w:rPr>
          <w:rFonts w:ascii="Arial" w:eastAsia="Times New Roman" w:hAnsi="Arial" w:cs="Arial"/>
          <w:lang w:val="es-ES" w:eastAsia="es-ES"/>
        </w:rPr>
      </w:pPr>
    </w:p>
    <w:p w:rsidR="00754D7A" w:rsidRPr="005048AA" w:rsidRDefault="00754D7A" w:rsidP="00754D7A">
      <w:pPr>
        <w:spacing w:after="0" w:line="240" w:lineRule="auto"/>
        <w:rPr>
          <w:rFonts w:ascii="Arial" w:eastAsia="Times New Roman" w:hAnsi="Arial" w:cs="Arial"/>
          <w:b/>
          <w:lang w:val="es-ES" w:eastAsia="es-ES"/>
        </w:rPr>
      </w:pPr>
      <w:r w:rsidRPr="005048AA">
        <w:rPr>
          <w:rFonts w:ascii="Arial" w:eastAsia="Times New Roman" w:hAnsi="Arial" w:cs="Arial"/>
          <w:b/>
          <w:lang w:val="es-ES" w:eastAsia="es-ES"/>
        </w:rPr>
        <w:t>Unidad temática 2.</w:t>
      </w:r>
    </w:p>
    <w:p w:rsidR="00754D7A" w:rsidRPr="00F74416" w:rsidRDefault="00754D7A" w:rsidP="00754D7A">
      <w:pPr>
        <w:spacing w:after="0" w:line="240" w:lineRule="auto"/>
        <w:rPr>
          <w:rFonts w:ascii="Arial" w:eastAsia="Times New Roman" w:hAnsi="Arial" w:cs="Arial"/>
          <w:lang w:eastAsia="es-ES"/>
        </w:rPr>
      </w:pPr>
      <w:r w:rsidRPr="00754D7A">
        <w:rPr>
          <w:rFonts w:ascii="Arial" w:eastAsia="Times New Roman" w:hAnsi="Arial" w:cs="Arial"/>
          <w:lang w:val="es-ES" w:eastAsia="es-ES"/>
        </w:rPr>
        <w:t xml:space="preserve">Aranguren J. Antropología filosófica.2º ed. </w:t>
      </w:r>
      <w:r w:rsidRPr="00F74416">
        <w:rPr>
          <w:rFonts w:ascii="Arial" w:eastAsia="Times New Roman" w:hAnsi="Arial" w:cs="Arial"/>
          <w:lang w:eastAsia="es-ES"/>
        </w:rPr>
        <w:t>Madrid; Mc Graw Hill, 2003.</w:t>
      </w:r>
    </w:p>
    <w:p w:rsidR="00754D7A" w:rsidRPr="00754D7A" w:rsidRDefault="00754D7A" w:rsidP="00754D7A">
      <w:pPr>
        <w:tabs>
          <w:tab w:val="num" w:pos="561"/>
        </w:tabs>
        <w:spacing w:after="0" w:line="240" w:lineRule="auto"/>
        <w:rPr>
          <w:rFonts w:ascii="Arial" w:eastAsia="Times New Roman" w:hAnsi="Arial" w:cs="Arial"/>
          <w:lang w:val="es-ES" w:eastAsia="es-ES"/>
        </w:rPr>
      </w:pPr>
      <w:r w:rsidRPr="00F74416">
        <w:rPr>
          <w:rFonts w:ascii="Arial" w:eastAsia="Times New Roman" w:hAnsi="Arial" w:cs="Arial"/>
          <w:lang w:eastAsia="es-ES"/>
        </w:rPr>
        <w:t xml:space="preserve">Aristóteles. </w:t>
      </w:r>
      <w:r w:rsidRPr="00754D7A">
        <w:rPr>
          <w:rFonts w:ascii="Arial" w:eastAsia="Times New Roman" w:hAnsi="Arial" w:cs="Arial"/>
          <w:lang w:val="es-ES" w:eastAsia="es-ES"/>
        </w:rPr>
        <w:t>(2003) De Anima. 1º ed. Buenos Aires; Leviatán, 2003.</w:t>
      </w:r>
    </w:p>
    <w:p w:rsidR="00754D7A" w:rsidRPr="00754D7A" w:rsidRDefault="00754D7A" w:rsidP="005048AA">
      <w:pPr>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Blumenberg</w:t>
      </w:r>
      <w:proofErr w:type="spellEnd"/>
      <w:r w:rsidRPr="00754D7A">
        <w:rPr>
          <w:rFonts w:ascii="Arial" w:eastAsia="Times New Roman" w:hAnsi="Arial" w:cs="Arial"/>
          <w:lang w:val="es-ES" w:eastAsia="es-ES"/>
        </w:rPr>
        <w:t xml:space="preserve"> H. Descripción del ser humano 1º ed. Buenos Aires; FCE, 2011.</w:t>
      </w:r>
    </w:p>
    <w:p w:rsidR="00754D7A" w:rsidRDefault="00754D7A" w:rsidP="005048AA">
      <w:pPr>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Blumenberg</w:t>
      </w:r>
      <w:proofErr w:type="spellEnd"/>
      <w:r w:rsidRPr="00754D7A">
        <w:rPr>
          <w:rFonts w:ascii="Arial" w:eastAsia="Times New Roman" w:hAnsi="Arial" w:cs="Arial"/>
          <w:lang w:val="es-ES" w:eastAsia="es-ES"/>
        </w:rPr>
        <w:t xml:space="preserve"> H. Teoría del mundo de la vida. 1º ed. Buenos Aires; FCE, 2013.</w:t>
      </w:r>
    </w:p>
    <w:p w:rsidR="006D2BD0" w:rsidRDefault="00CE6BE1" w:rsidP="005048AA">
      <w:pPr>
        <w:spacing w:after="0"/>
        <w:rPr>
          <w:rFonts w:ascii="Arial" w:hAnsi="Arial" w:cs="Arial"/>
        </w:rPr>
      </w:pPr>
      <w:proofErr w:type="spellStart"/>
      <w:r w:rsidRPr="006D2BD0">
        <w:rPr>
          <w:rFonts w:ascii="Arial" w:hAnsi="Arial" w:cs="Arial"/>
        </w:rPr>
        <w:t>Damasio,A</w:t>
      </w:r>
      <w:proofErr w:type="gramStart"/>
      <w:r w:rsidRPr="006D2BD0">
        <w:rPr>
          <w:rFonts w:ascii="Arial" w:hAnsi="Arial" w:cs="Arial"/>
        </w:rPr>
        <w:t>..</w:t>
      </w:r>
      <w:proofErr w:type="gramEnd"/>
      <w:r w:rsidR="006D2BD0" w:rsidRPr="006D2BD0">
        <w:rPr>
          <w:rFonts w:ascii="Arial" w:hAnsi="Arial" w:cs="Arial"/>
        </w:rPr>
        <w:t>En</w:t>
      </w:r>
      <w:proofErr w:type="spellEnd"/>
      <w:r w:rsidR="006D2BD0" w:rsidRPr="006D2BD0">
        <w:rPr>
          <w:rFonts w:ascii="Arial" w:hAnsi="Arial" w:cs="Arial"/>
        </w:rPr>
        <w:t xml:space="preserve"> busca de Spinoza.1º ed. Buenos Aires;</w:t>
      </w:r>
      <w:r w:rsidRPr="006D2BD0">
        <w:rPr>
          <w:rFonts w:ascii="Arial" w:hAnsi="Arial" w:cs="Arial"/>
        </w:rPr>
        <w:t xml:space="preserve"> Paidós</w:t>
      </w:r>
      <w:proofErr w:type="gramStart"/>
      <w:r w:rsidRPr="006D2BD0">
        <w:rPr>
          <w:rFonts w:ascii="Arial" w:hAnsi="Arial" w:cs="Arial"/>
        </w:rPr>
        <w:t>,2014</w:t>
      </w:r>
      <w:proofErr w:type="gramEnd"/>
      <w:r w:rsidR="006D2BD0" w:rsidRPr="006D2BD0">
        <w:rPr>
          <w:rFonts w:ascii="Arial" w:hAnsi="Arial" w:cs="Arial"/>
        </w:rPr>
        <w:t>.</w:t>
      </w:r>
    </w:p>
    <w:p w:rsidR="006D2BD0" w:rsidRDefault="006D2BD0" w:rsidP="005048AA">
      <w:pPr>
        <w:spacing w:after="0"/>
        <w:rPr>
          <w:rFonts w:ascii="Arial" w:hAnsi="Arial" w:cs="Arial"/>
        </w:rPr>
      </w:pPr>
      <w:proofErr w:type="spellStart"/>
      <w:r>
        <w:rPr>
          <w:rFonts w:ascii="Arial" w:hAnsi="Arial" w:cs="Arial"/>
        </w:rPr>
        <w:t>Fros</w:t>
      </w:r>
      <w:proofErr w:type="spellEnd"/>
      <w:r>
        <w:rPr>
          <w:rFonts w:ascii="Arial" w:hAnsi="Arial" w:cs="Arial"/>
        </w:rPr>
        <w:t xml:space="preserve"> </w:t>
      </w:r>
      <w:proofErr w:type="spellStart"/>
      <w:r>
        <w:rPr>
          <w:rFonts w:ascii="Arial" w:hAnsi="Arial" w:cs="Arial"/>
        </w:rPr>
        <w:t>Campelo</w:t>
      </w:r>
      <w:proofErr w:type="gramStart"/>
      <w:r>
        <w:rPr>
          <w:rFonts w:ascii="Arial" w:hAnsi="Arial" w:cs="Arial"/>
        </w:rPr>
        <w:t>,F</w:t>
      </w:r>
      <w:proofErr w:type="spellEnd"/>
      <w:proofErr w:type="gramEnd"/>
      <w:r>
        <w:rPr>
          <w:rFonts w:ascii="Arial" w:hAnsi="Arial" w:cs="Arial"/>
        </w:rPr>
        <w:t>. Ciencia de las emociones.1º ed. Buenos Aires; Ediciones B, 2013.</w:t>
      </w:r>
    </w:p>
    <w:p w:rsidR="006D2BD0" w:rsidRDefault="00754D7A" w:rsidP="005048AA">
      <w:pPr>
        <w:spacing w:after="0"/>
        <w:rPr>
          <w:rFonts w:ascii="Arial" w:hAnsi="Arial" w:cs="Arial"/>
        </w:rPr>
      </w:pPr>
      <w:proofErr w:type="spellStart"/>
      <w:r w:rsidRPr="00754D7A">
        <w:rPr>
          <w:rFonts w:ascii="Arial" w:eastAsia="Times New Roman" w:hAnsi="Arial" w:cs="Arial"/>
          <w:lang w:val="es-ES" w:eastAsia="es-ES"/>
        </w:rPr>
        <w:t>Gevaert</w:t>
      </w:r>
      <w:proofErr w:type="spellEnd"/>
      <w:r w:rsidRPr="00754D7A">
        <w:rPr>
          <w:rFonts w:ascii="Arial" w:eastAsia="Times New Roman" w:hAnsi="Arial" w:cs="Arial"/>
          <w:lang w:val="es-ES" w:eastAsia="es-ES"/>
        </w:rPr>
        <w:t xml:space="preserve"> J. El problema del hombre. 1º ed. Salamanca; Editorial Sígueme, 2005.</w:t>
      </w:r>
    </w:p>
    <w:p w:rsidR="00754D7A" w:rsidRPr="006D2BD0" w:rsidRDefault="00754D7A" w:rsidP="005048AA">
      <w:pPr>
        <w:spacing w:after="0"/>
        <w:rPr>
          <w:rFonts w:ascii="Arial" w:hAnsi="Arial" w:cs="Arial"/>
        </w:rPr>
      </w:pPr>
      <w:r w:rsidRPr="00754D7A">
        <w:rPr>
          <w:rFonts w:ascii="Arial" w:eastAsia="Times New Roman" w:hAnsi="Arial" w:cs="Arial"/>
          <w:lang w:val="es-ES" w:eastAsia="es-ES"/>
        </w:rPr>
        <w:t>Heidegger M. Ser y Tiempo. 2º ed. Buenos Aires; FCE, 2013.</w:t>
      </w:r>
    </w:p>
    <w:p w:rsidR="00754D7A" w:rsidRPr="00754D7A" w:rsidRDefault="00754D7A" w:rsidP="005048AA">
      <w:pPr>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Koval</w:t>
      </w:r>
      <w:proofErr w:type="spellEnd"/>
      <w:r w:rsidRPr="00754D7A">
        <w:rPr>
          <w:rFonts w:ascii="Arial" w:eastAsia="Times New Roman" w:hAnsi="Arial" w:cs="Arial"/>
          <w:lang w:val="es-ES" w:eastAsia="es-ES"/>
        </w:rPr>
        <w:t xml:space="preserve"> S. La condición </w:t>
      </w:r>
      <w:proofErr w:type="spellStart"/>
      <w:r w:rsidRPr="00754D7A">
        <w:rPr>
          <w:rFonts w:ascii="Arial" w:eastAsia="Times New Roman" w:hAnsi="Arial" w:cs="Arial"/>
          <w:lang w:val="es-ES" w:eastAsia="es-ES"/>
        </w:rPr>
        <w:t>poshumana</w:t>
      </w:r>
      <w:proofErr w:type="spellEnd"/>
      <w:r w:rsidRPr="00754D7A">
        <w:rPr>
          <w:rFonts w:ascii="Arial" w:eastAsia="Times New Roman" w:hAnsi="Arial" w:cs="Arial"/>
          <w:lang w:val="es-ES" w:eastAsia="es-ES"/>
        </w:rPr>
        <w:t>. 1º ed. Buenos Aires; Editorial Cinema, 2008.</w:t>
      </w:r>
    </w:p>
    <w:p w:rsidR="00754D7A" w:rsidRPr="00754D7A" w:rsidRDefault="00754D7A" w:rsidP="00754D7A">
      <w:pPr>
        <w:spacing w:after="0" w:line="240" w:lineRule="auto"/>
        <w:jc w:val="both"/>
        <w:rPr>
          <w:rFonts w:ascii="Arial" w:eastAsia="Times New Roman" w:hAnsi="Arial" w:cs="Arial"/>
          <w:lang w:val="es-ES" w:eastAsia="es-ES"/>
        </w:rPr>
      </w:pPr>
      <w:proofErr w:type="spellStart"/>
      <w:r w:rsidRPr="00754D7A">
        <w:rPr>
          <w:rFonts w:ascii="Arial" w:eastAsia="Times New Roman" w:hAnsi="Arial" w:cs="Arial"/>
          <w:lang w:val="es-ES" w:eastAsia="es-ES"/>
        </w:rPr>
        <w:t>Latour</w:t>
      </w:r>
      <w:proofErr w:type="spellEnd"/>
      <w:r w:rsidRPr="00754D7A">
        <w:rPr>
          <w:rFonts w:ascii="Arial" w:eastAsia="Times New Roman" w:hAnsi="Arial" w:cs="Arial"/>
          <w:lang w:val="es-ES" w:eastAsia="es-ES"/>
        </w:rPr>
        <w:t xml:space="preserve"> B. Investigación sobre los modos de existencia. 1º ed. Buenos Aires; Paidós, 2012.</w:t>
      </w:r>
    </w:p>
    <w:p w:rsidR="00754D7A" w:rsidRPr="00754D7A" w:rsidRDefault="00754D7A" w:rsidP="00754D7A">
      <w:pPr>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Levinas</w:t>
      </w:r>
      <w:proofErr w:type="spellEnd"/>
      <w:r w:rsidRPr="00754D7A">
        <w:rPr>
          <w:rFonts w:ascii="Arial" w:eastAsia="Times New Roman" w:hAnsi="Arial" w:cs="Arial"/>
          <w:lang w:val="es-ES" w:eastAsia="es-ES"/>
        </w:rPr>
        <w:t xml:space="preserve"> E. Totalidad e infinito. 1º ed. Salamanca; Editorial Sígueme, 2006</w:t>
      </w:r>
    </w:p>
    <w:p w:rsidR="00754D7A" w:rsidRPr="00754D7A" w:rsidRDefault="00754D7A" w:rsidP="00754D7A">
      <w:pPr>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Mangabeira</w:t>
      </w:r>
      <w:proofErr w:type="spellEnd"/>
      <w:r w:rsidRPr="00754D7A">
        <w:rPr>
          <w:rFonts w:ascii="Arial" w:eastAsia="Times New Roman" w:hAnsi="Arial" w:cs="Arial"/>
          <w:lang w:val="es-ES" w:eastAsia="es-ES"/>
        </w:rPr>
        <w:t xml:space="preserve"> </w:t>
      </w:r>
      <w:proofErr w:type="spellStart"/>
      <w:r w:rsidRPr="00754D7A">
        <w:rPr>
          <w:rFonts w:ascii="Arial" w:eastAsia="Times New Roman" w:hAnsi="Arial" w:cs="Arial"/>
          <w:lang w:val="es-ES" w:eastAsia="es-ES"/>
        </w:rPr>
        <w:t>Unger</w:t>
      </w:r>
      <w:proofErr w:type="spellEnd"/>
      <w:r w:rsidRPr="00754D7A">
        <w:rPr>
          <w:rFonts w:ascii="Arial" w:eastAsia="Times New Roman" w:hAnsi="Arial" w:cs="Arial"/>
          <w:lang w:val="es-ES" w:eastAsia="es-ES"/>
        </w:rPr>
        <w:t xml:space="preserve"> R.  El despertar del individuo. 1º ed. Buenos Aires; FCE, 2009.</w:t>
      </w:r>
    </w:p>
    <w:p w:rsidR="00754D7A" w:rsidRPr="00754D7A" w:rsidRDefault="00754D7A" w:rsidP="00754D7A">
      <w:pPr>
        <w:spacing w:after="0" w:line="240" w:lineRule="auto"/>
        <w:rPr>
          <w:rFonts w:ascii="Arial" w:eastAsia="Times New Roman" w:hAnsi="Arial" w:cs="Arial"/>
          <w:lang w:val="es-ES" w:eastAsia="es-ES"/>
        </w:rPr>
      </w:pPr>
      <w:r w:rsidRPr="00754D7A">
        <w:rPr>
          <w:rFonts w:ascii="Arial" w:eastAsia="Times New Roman" w:hAnsi="Arial" w:cs="Arial"/>
          <w:lang w:val="es-ES" w:eastAsia="es-ES"/>
        </w:rPr>
        <w:t xml:space="preserve">Maturana H. El sentido de lo humano. 1º ed. Buenos Aires; </w:t>
      </w:r>
      <w:proofErr w:type="spellStart"/>
      <w:r w:rsidRPr="00754D7A">
        <w:rPr>
          <w:rFonts w:ascii="Arial" w:eastAsia="Times New Roman" w:hAnsi="Arial" w:cs="Arial"/>
          <w:lang w:val="es-ES" w:eastAsia="es-ES"/>
        </w:rPr>
        <w:t>Granica</w:t>
      </w:r>
      <w:proofErr w:type="spellEnd"/>
      <w:r w:rsidRPr="00754D7A">
        <w:rPr>
          <w:rFonts w:ascii="Arial" w:eastAsia="Times New Roman" w:hAnsi="Arial" w:cs="Arial"/>
          <w:lang w:val="es-ES" w:eastAsia="es-ES"/>
        </w:rPr>
        <w:t>, 2010.</w:t>
      </w:r>
    </w:p>
    <w:p w:rsidR="00754D7A" w:rsidRPr="00754D7A" w:rsidRDefault="00754D7A" w:rsidP="00754D7A">
      <w:pPr>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Nietzche</w:t>
      </w:r>
      <w:proofErr w:type="spellEnd"/>
      <w:r w:rsidRPr="00754D7A">
        <w:rPr>
          <w:rFonts w:ascii="Arial" w:eastAsia="Times New Roman" w:hAnsi="Arial" w:cs="Arial"/>
          <w:lang w:val="es-ES" w:eastAsia="es-ES"/>
        </w:rPr>
        <w:t xml:space="preserve"> F.  Así hablaba </w:t>
      </w:r>
      <w:proofErr w:type="spellStart"/>
      <w:r w:rsidRPr="00754D7A">
        <w:rPr>
          <w:rFonts w:ascii="Arial" w:eastAsia="Times New Roman" w:hAnsi="Arial" w:cs="Arial"/>
          <w:lang w:val="es-ES" w:eastAsia="es-ES"/>
        </w:rPr>
        <w:t>Zaratustra</w:t>
      </w:r>
      <w:proofErr w:type="spellEnd"/>
      <w:r w:rsidRPr="00754D7A">
        <w:rPr>
          <w:rFonts w:ascii="Arial" w:eastAsia="Times New Roman" w:hAnsi="Arial" w:cs="Arial"/>
          <w:lang w:val="es-ES" w:eastAsia="es-ES"/>
        </w:rPr>
        <w:t>. 1º ed. Madrid ;Alianza, 1981.</w:t>
      </w:r>
    </w:p>
    <w:p w:rsidR="00754D7A" w:rsidRPr="00754D7A" w:rsidRDefault="00754D7A" w:rsidP="00754D7A">
      <w:pPr>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Schaeffer</w:t>
      </w:r>
      <w:proofErr w:type="spellEnd"/>
      <w:r w:rsidRPr="00754D7A">
        <w:rPr>
          <w:rFonts w:ascii="Arial" w:eastAsia="Times New Roman" w:hAnsi="Arial" w:cs="Arial"/>
          <w:lang w:val="es-ES" w:eastAsia="es-ES"/>
        </w:rPr>
        <w:t xml:space="preserve"> J. El fin de la excepción humana. 1º ed. Buenos Aires; FCE, 2009.</w:t>
      </w:r>
    </w:p>
    <w:p w:rsidR="00754D7A" w:rsidRPr="00754D7A" w:rsidRDefault="00754D7A" w:rsidP="00754D7A">
      <w:pPr>
        <w:spacing w:after="0" w:line="240" w:lineRule="auto"/>
        <w:rPr>
          <w:rFonts w:ascii="Arial" w:eastAsia="Times New Roman" w:hAnsi="Arial" w:cs="Arial"/>
          <w:lang w:val="es-ES" w:eastAsia="es-ES"/>
        </w:rPr>
      </w:pPr>
      <w:r w:rsidRPr="00754D7A">
        <w:rPr>
          <w:rFonts w:ascii="Arial" w:eastAsia="Times New Roman" w:hAnsi="Arial" w:cs="Arial"/>
          <w:lang w:val="es-ES" w:eastAsia="es-ES"/>
        </w:rPr>
        <w:t>Scheler M. El puesto del hombre en el cosmos. 1º ed. Buenos Aires; Losada, 2003.</w:t>
      </w:r>
    </w:p>
    <w:p w:rsidR="00754D7A" w:rsidRDefault="00754D7A" w:rsidP="00754D7A">
      <w:pPr>
        <w:spacing w:after="0" w:line="240" w:lineRule="auto"/>
        <w:jc w:val="both"/>
        <w:rPr>
          <w:rFonts w:ascii="Arial" w:eastAsia="Times New Roman" w:hAnsi="Arial" w:cs="Arial"/>
          <w:lang w:val="es-ES" w:eastAsia="es-ES"/>
        </w:rPr>
      </w:pPr>
      <w:proofErr w:type="spellStart"/>
      <w:r w:rsidRPr="00754D7A">
        <w:rPr>
          <w:rFonts w:ascii="Arial" w:eastAsia="Times New Roman" w:hAnsi="Arial" w:cs="Arial"/>
          <w:lang w:val="es-ES" w:eastAsia="es-ES"/>
        </w:rPr>
        <w:t>Vattimo</w:t>
      </w:r>
      <w:proofErr w:type="spellEnd"/>
      <w:r w:rsidRPr="00754D7A">
        <w:rPr>
          <w:rFonts w:ascii="Arial" w:eastAsia="Times New Roman" w:hAnsi="Arial" w:cs="Arial"/>
          <w:lang w:val="es-ES" w:eastAsia="es-ES"/>
        </w:rPr>
        <w:t xml:space="preserve"> G. La secularización de la Filosofía. 1º ed. Barcelona; </w:t>
      </w:r>
      <w:proofErr w:type="spellStart"/>
      <w:r w:rsidRPr="00754D7A">
        <w:rPr>
          <w:rFonts w:ascii="Arial" w:eastAsia="Times New Roman" w:hAnsi="Arial" w:cs="Arial"/>
          <w:lang w:val="es-ES" w:eastAsia="es-ES"/>
        </w:rPr>
        <w:t>Gedisa</w:t>
      </w:r>
      <w:proofErr w:type="spellEnd"/>
      <w:r w:rsidRPr="00754D7A">
        <w:rPr>
          <w:rFonts w:ascii="Arial" w:eastAsia="Times New Roman" w:hAnsi="Arial" w:cs="Arial"/>
          <w:lang w:val="es-ES" w:eastAsia="es-ES"/>
        </w:rPr>
        <w:t>, 1996.</w:t>
      </w:r>
    </w:p>
    <w:p w:rsidR="006D2BD0" w:rsidRDefault="006D2BD0" w:rsidP="00754D7A">
      <w:pPr>
        <w:spacing w:after="0" w:line="240" w:lineRule="auto"/>
        <w:jc w:val="both"/>
        <w:rPr>
          <w:rFonts w:ascii="Arial" w:eastAsia="Times New Roman" w:hAnsi="Arial" w:cs="Arial"/>
          <w:lang w:val="es-ES" w:eastAsia="es-ES"/>
        </w:rPr>
      </w:pPr>
      <w:proofErr w:type="spellStart"/>
      <w:r>
        <w:rPr>
          <w:rFonts w:ascii="Arial" w:eastAsia="Times New Roman" w:hAnsi="Arial" w:cs="Arial"/>
          <w:lang w:val="es-ES" w:eastAsia="es-ES"/>
        </w:rPr>
        <w:t>Tartaglione</w:t>
      </w:r>
      <w:proofErr w:type="gramStart"/>
      <w:r>
        <w:rPr>
          <w:rFonts w:ascii="Arial" w:eastAsia="Times New Roman" w:hAnsi="Arial" w:cs="Arial"/>
          <w:lang w:val="es-ES" w:eastAsia="es-ES"/>
        </w:rPr>
        <w:t>,J</w:t>
      </w:r>
      <w:proofErr w:type="spellEnd"/>
      <w:proofErr w:type="gramEnd"/>
      <w:r>
        <w:rPr>
          <w:rFonts w:ascii="Arial" w:eastAsia="Times New Roman" w:hAnsi="Arial" w:cs="Arial"/>
          <w:lang w:val="es-ES" w:eastAsia="es-ES"/>
        </w:rPr>
        <w:t>. El cerebro que late. 1º ed. Buenos Aires; Planeta, 2015.</w:t>
      </w:r>
    </w:p>
    <w:p w:rsidR="006D2BD0" w:rsidRPr="006D2BD0" w:rsidRDefault="006D2BD0" w:rsidP="00754D7A">
      <w:pPr>
        <w:spacing w:after="0" w:line="240" w:lineRule="auto"/>
        <w:jc w:val="both"/>
        <w:rPr>
          <w:rFonts w:ascii="Arial" w:eastAsia="Times New Roman" w:hAnsi="Arial" w:cs="Arial"/>
          <w:lang w:eastAsia="es-ES"/>
        </w:rPr>
      </w:pPr>
    </w:p>
    <w:p w:rsidR="00754D7A" w:rsidRPr="005048AA" w:rsidRDefault="00754D7A" w:rsidP="00754D7A">
      <w:pPr>
        <w:spacing w:after="0" w:line="240" w:lineRule="auto"/>
        <w:rPr>
          <w:rFonts w:ascii="Arial" w:eastAsia="Times New Roman" w:hAnsi="Arial" w:cs="Arial"/>
          <w:b/>
          <w:lang w:val="es-ES" w:eastAsia="es-ES"/>
        </w:rPr>
      </w:pPr>
      <w:r w:rsidRPr="005048AA">
        <w:rPr>
          <w:rFonts w:ascii="Arial" w:eastAsia="Times New Roman" w:hAnsi="Arial" w:cs="Arial"/>
          <w:b/>
          <w:lang w:val="es-ES" w:eastAsia="es-ES"/>
        </w:rPr>
        <w:t>Unidad temática 3.</w:t>
      </w:r>
    </w:p>
    <w:p w:rsidR="00754D7A" w:rsidRPr="00754D7A" w:rsidRDefault="00754D7A" w:rsidP="00754D7A">
      <w:pPr>
        <w:tabs>
          <w:tab w:val="num" w:pos="561"/>
        </w:tabs>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Canguilhem</w:t>
      </w:r>
      <w:proofErr w:type="spellEnd"/>
      <w:r w:rsidRPr="00754D7A">
        <w:rPr>
          <w:rFonts w:ascii="Arial" w:eastAsia="Times New Roman" w:hAnsi="Arial" w:cs="Arial"/>
          <w:lang w:val="es-ES" w:eastAsia="es-ES"/>
        </w:rPr>
        <w:t xml:space="preserve"> G. Escritos sobre la medicina. 1° ed. Buenos Aires; </w:t>
      </w:r>
      <w:proofErr w:type="spellStart"/>
      <w:r w:rsidRPr="00754D7A">
        <w:rPr>
          <w:rFonts w:ascii="Arial" w:eastAsia="Times New Roman" w:hAnsi="Arial" w:cs="Arial"/>
          <w:lang w:val="es-ES" w:eastAsia="es-ES"/>
        </w:rPr>
        <w:t>Amorrortu</w:t>
      </w:r>
      <w:proofErr w:type="spellEnd"/>
      <w:r w:rsidRPr="00754D7A">
        <w:rPr>
          <w:rFonts w:ascii="Arial" w:eastAsia="Times New Roman" w:hAnsi="Arial" w:cs="Arial"/>
          <w:lang w:val="es-ES" w:eastAsia="es-ES"/>
        </w:rPr>
        <w:t xml:space="preserve"> Editores, 2004.</w:t>
      </w:r>
    </w:p>
    <w:p w:rsidR="00754D7A" w:rsidRPr="00754D7A" w:rsidRDefault="00754D7A" w:rsidP="00754D7A">
      <w:pPr>
        <w:tabs>
          <w:tab w:val="num" w:pos="561"/>
        </w:tabs>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Cornago</w:t>
      </w:r>
      <w:proofErr w:type="spellEnd"/>
      <w:r w:rsidRPr="00754D7A">
        <w:rPr>
          <w:rFonts w:ascii="Arial" w:eastAsia="Times New Roman" w:hAnsi="Arial" w:cs="Arial"/>
          <w:lang w:val="es-ES" w:eastAsia="es-ES"/>
        </w:rPr>
        <w:t xml:space="preserve"> </w:t>
      </w:r>
      <w:proofErr w:type="spellStart"/>
      <w:r w:rsidRPr="00754D7A">
        <w:rPr>
          <w:rFonts w:ascii="Arial" w:eastAsia="Times New Roman" w:hAnsi="Arial" w:cs="Arial"/>
          <w:lang w:val="es-ES" w:eastAsia="es-ES"/>
        </w:rPr>
        <w:t>Sanchez</w:t>
      </w:r>
      <w:proofErr w:type="spellEnd"/>
      <w:r w:rsidRPr="00754D7A">
        <w:rPr>
          <w:rFonts w:ascii="Arial" w:eastAsia="Times New Roman" w:hAnsi="Arial" w:cs="Arial"/>
          <w:lang w:val="es-ES" w:eastAsia="es-ES"/>
        </w:rPr>
        <w:t xml:space="preserve"> A. Para comprender el enfermo. 1°ed. Madrid; San Pablo, 2007.</w:t>
      </w:r>
    </w:p>
    <w:p w:rsidR="00754D7A" w:rsidRPr="00754D7A" w:rsidRDefault="00754D7A" w:rsidP="00754D7A">
      <w:pPr>
        <w:tabs>
          <w:tab w:val="num" w:pos="561"/>
        </w:tabs>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Cousins</w:t>
      </w:r>
      <w:proofErr w:type="spellEnd"/>
      <w:r w:rsidRPr="00754D7A">
        <w:rPr>
          <w:rFonts w:ascii="Arial" w:eastAsia="Times New Roman" w:hAnsi="Arial" w:cs="Arial"/>
          <w:lang w:val="es-ES" w:eastAsia="es-ES"/>
        </w:rPr>
        <w:t xml:space="preserve"> N. Anatomía de una enfermedad. 1°ed.Barcelona; </w:t>
      </w:r>
      <w:proofErr w:type="spellStart"/>
      <w:r w:rsidRPr="00754D7A">
        <w:rPr>
          <w:rFonts w:ascii="Arial" w:eastAsia="Times New Roman" w:hAnsi="Arial" w:cs="Arial"/>
          <w:lang w:val="es-ES" w:eastAsia="es-ES"/>
        </w:rPr>
        <w:t>Kairós</w:t>
      </w:r>
      <w:proofErr w:type="spellEnd"/>
      <w:r w:rsidRPr="00754D7A">
        <w:rPr>
          <w:rFonts w:ascii="Arial" w:eastAsia="Times New Roman" w:hAnsi="Arial" w:cs="Arial"/>
          <w:lang w:val="es-ES" w:eastAsia="es-ES"/>
        </w:rPr>
        <w:t>, 2006.</w:t>
      </w:r>
    </w:p>
    <w:p w:rsidR="00754D7A" w:rsidRPr="00754D7A" w:rsidRDefault="00754D7A" w:rsidP="00754D7A">
      <w:pPr>
        <w:tabs>
          <w:tab w:val="num" w:pos="561"/>
        </w:tabs>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Kovadloff</w:t>
      </w:r>
      <w:proofErr w:type="spellEnd"/>
      <w:r w:rsidRPr="00754D7A">
        <w:rPr>
          <w:rFonts w:ascii="Arial" w:eastAsia="Times New Roman" w:hAnsi="Arial" w:cs="Arial"/>
          <w:lang w:val="es-ES" w:eastAsia="es-ES"/>
        </w:rPr>
        <w:t xml:space="preserve"> S. El enigma del sufrimiento. 1° </w:t>
      </w:r>
      <w:proofErr w:type="spellStart"/>
      <w:r w:rsidRPr="00754D7A">
        <w:rPr>
          <w:rFonts w:ascii="Arial" w:eastAsia="Times New Roman" w:hAnsi="Arial" w:cs="Arial"/>
          <w:lang w:val="es-ES" w:eastAsia="es-ES"/>
        </w:rPr>
        <w:t>ed.Buenos</w:t>
      </w:r>
      <w:proofErr w:type="spellEnd"/>
      <w:r w:rsidRPr="00754D7A">
        <w:rPr>
          <w:rFonts w:ascii="Arial" w:eastAsia="Times New Roman" w:hAnsi="Arial" w:cs="Arial"/>
          <w:lang w:val="es-ES" w:eastAsia="es-ES"/>
        </w:rPr>
        <w:t xml:space="preserve"> Aires; </w:t>
      </w:r>
      <w:proofErr w:type="spellStart"/>
      <w:r w:rsidRPr="00754D7A">
        <w:rPr>
          <w:rFonts w:ascii="Arial" w:eastAsia="Times New Roman" w:hAnsi="Arial" w:cs="Arial"/>
          <w:lang w:val="es-ES" w:eastAsia="es-ES"/>
        </w:rPr>
        <w:t>Emecé</w:t>
      </w:r>
      <w:proofErr w:type="spellEnd"/>
      <w:r w:rsidRPr="00754D7A">
        <w:rPr>
          <w:rFonts w:ascii="Arial" w:eastAsia="Times New Roman" w:hAnsi="Arial" w:cs="Arial"/>
          <w:lang w:val="es-ES" w:eastAsia="es-ES"/>
        </w:rPr>
        <w:t xml:space="preserve"> Editores, 2008.</w:t>
      </w:r>
    </w:p>
    <w:p w:rsidR="00754D7A" w:rsidRPr="00754D7A" w:rsidRDefault="00754D7A" w:rsidP="00754D7A">
      <w:pPr>
        <w:tabs>
          <w:tab w:val="num" w:pos="561"/>
        </w:tabs>
        <w:spacing w:after="0" w:line="240" w:lineRule="auto"/>
        <w:jc w:val="both"/>
        <w:rPr>
          <w:rFonts w:ascii="Arial" w:eastAsia="Times New Roman" w:hAnsi="Arial" w:cs="Arial"/>
          <w:lang w:val="es-ES" w:eastAsia="es-ES"/>
        </w:rPr>
      </w:pPr>
      <w:r w:rsidRPr="00754D7A">
        <w:rPr>
          <w:rFonts w:ascii="Arial" w:eastAsia="Times New Roman" w:hAnsi="Arial" w:cs="Arial"/>
          <w:lang w:val="es-ES" w:eastAsia="es-ES"/>
        </w:rPr>
        <w:t>Le Breton D. Antropología del cuerpo y modernidad. 1°ed. Buenos Aires; Nueva Visión, 2006.</w:t>
      </w:r>
    </w:p>
    <w:p w:rsidR="00754D7A" w:rsidRPr="00754D7A" w:rsidRDefault="00754D7A" w:rsidP="00754D7A">
      <w:pPr>
        <w:tabs>
          <w:tab w:val="num" w:pos="561"/>
        </w:tabs>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Lipovetsky</w:t>
      </w:r>
      <w:proofErr w:type="spellEnd"/>
      <w:r w:rsidRPr="00754D7A">
        <w:rPr>
          <w:rFonts w:ascii="Arial" w:eastAsia="Times New Roman" w:hAnsi="Arial" w:cs="Arial"/>
          <w:lang w:val="es-ES" w:eastAsia="es-ES"/>
        </w:rPr>
        <w:t xml:space="preserve"> G.  La era del vacío. 1° ed. Barcelona; Anagrama, 1989.</w:t>
      </w:r>
    </w:p>
    <w:p w:rsidR="00754D7A" w:rsidRPr="00754D7A" w:rsidRDefault="00754D7A" w:rsidP="00754D7A">
      <w:pPr>
        <w:tabs>
          <w:tab w:val="num" w:pos="561"/>
        </w:tabs>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Lipovetsky</w:t>
      </w:r>
      <w:proofErr w:type="spellEnd"/>
      <w:r w:rsidRPr="00754D7A">
        <w:rPr>
          <w:rFonts w:ascii="Arial" w:eastAsia="Times New Roman" w:hAnsi="Arial" w:cs="Arial"/>
          <w:lang w:val="es-ES" w:eastAsia="es-ES"/>
        </w:rPr>
        <w:t xml:space="preserve"> G. La felicidad paradójica. 1° ed. Barcelona; Anagrama, 2010.</w:t>
      </w:r>
    </w:p>
    <w:p w:rsidR="00754D7A" w:rsidRPr="00754D7A" w:rsidRDefault="00754D7A" w:rsidP="00754D7A">
      <w:pPr>
        <w:tabs>
          <w:tab w:val="num" w:pos="561"/>
        </w:tabs>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Lipovetsky</w:t>
      </w:r>
      <w:proofErr w:type="spellEnd"/>
      <w:r w:rsidRPr="00754D7A">
        <w:rPr>
          <w:rFonts w:ascii="Arial" w:eastAsia="Times New Roman" w:hAnsi="Arial" w:cs="Arial"/>
          <w:lang w:val="es-ES" w:eastAsia="es-ES"/>
        </w:rPr>
        <w:t xml:space="preserve"> G. Los tiempos </w:t>
      </w:r>
      <w:proofErr w:type="spellStart"/>
      <w:r w:rsidRPr="00754D7A">
        <w:rPr>
          <w:rFonts w:ascii="Arial" w:eastAsia="Times New Roman" w:hAnsi="Arial" w:cs="Arial"/>
          <w:lang w:val="es-ES" w:eastAsia="es-ES"/>
        </w:rPr>
        <w:t>hipermodernos</w:t>
      </w:r>
      <w:proofErr w:type="spellEnd"/>
      <w:r w:rsidRPr="00754D7A">
        <w:rPr>
          <w:rFonts w:ascii="Arial" w:eastAsia="Times New Roman" w:hAnsi="Arial" w:cs="Arial"/>
          <w:lang w:val="es-ES" w:eastAsia="es-ES"/>
        </w:rPr>
        <w:t>. 1° ed. Barcelona; Anagrama, 2008.</w:t>
      </w:r>
    </w:p>
    <w:p w:rsidR="00754D7A" w:rsidRPr="00754D7A" w:rsidRDefault="00754D7A" w:rsidP="00754D7A">
      <w:pPr>
        <w:tabs>
          <w:tab w:val="num" w:pos="561"/>
        </w:tabs>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Lyotard</w:t>
      </w:r>
      <w:proofErr w:type="spellEnd"/>
      <w:r w:rsidRPr="00754D7A">
        <w:rPr>
          <w:rFonts w:ascii="Arial" w:eastAsia="Times New Roman" w:hAnsi="Arial" w:cs="Arial"/>
          <w:lang w:val="es-ES" w:eastAsia="es-ES"/>
        </w:rPr>
        <w:t xml:space="preserve"> J. Lo inhumano. 1° ed. Buenos Aires; Manantial, 2006.</w:t>
      </w:r>
    </w:p>
    <w:p w:rsidR="00754D7A" w:rsidRDefault="00754D7A" w:rsidP="00754D7A">
      <w:pPr>
        <w:tabs>
          <w:tab w:val="num" w:pos="561"/>
        </w:tabs>
        <w:spacing w:after="0" w:line="240" w:lineRule="auto"/>
        <w:rPr>
          <w:rFonts w:ascii="Arial" w:eastAsia="Times New Roman" w:hAnsi="Arial" w:cs="Arial"/>
          <w:lang w:val="es-ES" w:eastAsia="es-ES"/>
        </w:rPr>
      </w:pPr>
      <w:r w:rsidRPr="00754D7A">
        <w:rPr>
          <w:rFonts w:ascii="Arial" w:eastAsia="Times New Roman" w:hAnsi="Arial" w:cs="Arial"/>
          <w:lang w:val="es-ES" w:eastAsia="es-ES"/>
        </w:rPr>
        <w:t>Perea Quesada R. Educación para la salud.1º ed. Madrid; Díaz de Santos, 2004.</w:t>
      </w:r>
    </w:p>
    <w:p w:rsidR="006D2BD0" w:rsidRPr="00754D7A" w:rsidRDefault="006D2BD0" w:rsidP="00754D7A">
      <w:pPr>
        <w:tabs>
          <w:tab w:val="num" w:pos="561"/>
        </w:tabs>
        <w:spacing w:after="0" w:line="240" w:lineRule="auto"/>
        <w:rPr>
          <w:rFonts w:ascii="Arial" w:eastAsia="Times New Roman" w:hAnsi="Arial" w:cs="Arial"/>
          <w:lang w:val="es-ES" w:eastAsia="es-ES"/>
        </w:rPr>
      </w:pPr>
      <w:proofErr w:type="spellStart"/>
      <w:r>
        <w:rPr>
          <w:rFonts w:ascii="Arial" w:eastAsia="Times New Roman" w:hAnsi="Arial" w:cs="Arial"/>
          <w:lang w:val="es-ES" w:eastAsia="es-ES"/>
        </w:rPr>
        <w:t>Presas</w:t>
      </w:r>
      <w:proofErr w:type="gramStart"/>
      <w:r>
        <w:rPr>
          <w:rFonts w:ascii="Arial" w:eastAsia="Times New Roman" w:hAnsi="Arial" w:cs="Arial"/>
          <w:lang w:val="es-ES" w:eastAsia="es-ES"/>
        </w:rPr>
        <w:t>,M</w:t>
      </w:r>
      <w:proofErr w:type="spellEnd"/>
      <w:proofErr w:type="gramEnd"/>
      <w:r>
        <w:rPr>
          <w:rFonts w:ascii="Arial" w:eastAsia="Times New Roman" w:hAnsi="Arial" w:cs="Arial"/>
          <w:lang w:val="es-ES" w:eastAsia="es-ES"/>
        </w:rPr>
        <w:t>. En busca de la conciencia corporal. 1º ed. Buenos Aires; Prometeo Libros, 2014.</w:t>
      </w:r>
    </w:p>
    <w:p w:rsidR="00754D7A" w:rsidRPr="00754D7A" w:rsidRDefault="00754D7A" w:rsidP="00754D7A">
      <w:pPr>
        <w:tabs>
          <w:tab w:val="num" w:pos="561"/>
        </w:tabs>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Sinay</w:t>
      </w:r>
      <w:proofErr w:type="spellEnd"/>
      <w:r w:rsidRPr="00754D7A">
        <w:rPr>
          <w:rFonts w:ascii="Arial" w:eastAsia="Times New Roman" w:hAnsi="Arial" w:cs="Arial"/>
          <w:lang w:val="es-ES" w:eastAsia="es-ES"/>
        </w:rPr>
        <w:t xml:space="preserve"> S. El riesgo de vivir. 1° ed. Buenos </w:t>
      </w:r>
      <w:proofErr w:type="spellStart"/>
      <w:r w:rsidRPr="00754D7A">
        <w:rPr>
          <w:rFonts w:ascii="Arial" w:eastAsia="Times New Roman" w:hAnsi="Arial" w:cs="Arial"/>
          <w:lang w:val="es-ES" w:eastAsia="es-ES"/>
        </w:rPr>
        <w:t>Aires;Ediciones</w:t>
      </w:r>
      <w:proofErr w:type="spellEnd"/>
      <w:r w:rsidRPr="00754D7A">
        <w:rPr>
          <w:rFonts w:ascii="Arial" w:eastAsia="Times New Roman" w:hAnsi="Arial" w:cs="Arial"/>
          <w:lang w:val="es-ES" w:eastAsia="es-ES"/>
        </w:rPr>
        <w:t xml:space="preserve"> B, 2012.</w:t>
      </w:r>
    </w:p>
    <w:p w:rsidR="006D2BD0" w:rsidRPr="00F74416" w:rsidRDefault="00754D7A" w:rsidP="006D2BD0">
      <w:pPr>
        <w:tabs>
          <w:tab w:val="num" w:pos="561"/>
        </w:tabs>
        <w:spacing w:after="0" w:line="240" w:lineRule="auto"/>
        <w:rPr>
          <w:rFonts w:ascii="Arial" w:eastAsia="Times New Roman" w:hAnsi="Arial" w:cs="Arial"/>
          <w:lang w:val="en-US" w:eastAsia="es-ES"/>
        </w:rPr>
      </w:pPr>
      <w:proofErr w:type="spellStart"/>
      <w:r w:rsidRPr="00754D7A">
        <w:rPr>
          <w:rFonts w:ascii="Arial" w:eastAsia="Times New Roman" w:hAnsi="Arial" w:cs="Arial"/>
          <w:lang w:val="es-ES" w:eastAsia="es-ES"/>
        </w:rPr>
        <w:lastRenderedPageBreak/>
        <w:t>Sontag</w:t>
      </w:r>
      <w:proofErr w:type="spellEnd"/>
      <w:r w:rsidRPr="00754D7A">
        <w:rPr>
          <w:rFonts w:ascii="Arial" w:eastAsia="Times New Roman" w:hAnsi="Arial" w:cs="Arial"/>
          <w:lang w:val="es-ES" w:eastAsia="es-ES"/>
        </w:rPr>
        <w:t xml:space="preserve"> </w:t>
      </w:r>
      <w:proofErr w:type="spellStart"/>
      <w:r w:rsidRPr="00754D7A">
        <w:rPr>
          <w:rFonts w:ascii="Arial" w:eastAsia="Times New Roman" w:hAnsi="Arial" w:cs="Arial"/>
          <w:lang w:val="es-ES" w:eastAsia="es-ES"/>
        </w:rPr>
        <w:t>S.La</w:t>
      </w:r>
      <w:proofErr w:type="spellEnd"/>
      <w:r w:rsidRPr="00754D7A">
        <w:rPr>
          <w:rFonts w:ascii="Arial" w:eastAsia="Times New Roman" w:hAnsi="Arial" w:cs="Arial"/>
          <w:lang w:val="es-ES" w:eastAsia="es-ES"/>
        </w:rPr>
        <w:t xml:space="preserve"> enfermedad y sus metáforas. </w:t>
      </w:r>
      <w:proofErr w:type="gramStart"/>
      <w:r w:rsidRPr="00754D7A">
        <w:rPr>
          <w:rFonts w:ascii="Arial" w:eastAsia="Times New Roman" w:hAnsi="Arial" w:cs="Arial"/>
          <w:lang w:val="en-US" w:eastAsia="es-ES"/>
        </w:rPr>
        <w:t xml:space="preserve">1° ed. </w:t>
      </w:r>
      <w:r w:rsidRPr="00F74416">
        <w:rPr>
          <w:rFonts w:ascii="Arial" w:eastAsia="Times New Roman" w:hAnsi="Arial" w:cs="Arial"/>
          <w:lang w:val="en-US" w:eastAsia="es-ES"/>
        </w:rPr>
        <w:t>B</w:t>
      </w:r>
      <w:r w:rsidR="006D2BD0" w:rsidRPr="00F74416">
        <w:rPr>
          <w:rFonts w:ascii="Arial" w:eastAsia="Times New Roman" w:hAnsi="Arial" w:cs="Arial"/>
          <w:lang w:val="en-US" w:eastAsia="es-ES"/>
        </w:rPr>
        <w:t>uenos Aires; Random House, 2012.</w:t>
      </w:r>
      <w:proofErr w:type="gramEnd"/>
    </w:p>
    <w:p w:rsidR="00754D7A" w:rsidRDefault="00754D7A" w:rsidP="00754D7A">
      <w:pPr>
        <w:spacing w:after="0" w:line="240" w:lineRule="auto"/>
        <w:rPr>
          <w:rFonts w:ascii="Arial" w:eastAsia="Times New Roman" w:hAnsi="Arial" w:cs="Arial"/>
          <w:lang w:val="es-ES" w:eastAsia="es-ES"/>
        </w:rPr>
      </w:pPr>
      <w:r w:rsidRPr="00754D7A">
        <w:rPr>
          <w:rFonts w:ascii="Arial" w:eastAsia="Times New Roman" w:hAnsi="Arial" w:cs="Arial"/>
          <w:lang w:val="es-ES" w:eastAsia="es-ES"/>
        </w:rPr>
        <w:t xml:space="preserve">Tolstoi L. La muerte de Iván </w:t>
      </w:r>
      <w:proofErr w:type="spellStart"/>
      <w:r w:rsidRPr="00754D7A">
        <w:rPr>
          <w:rFonts w:ascii="Arial" w:eastAsia="Times New Roman" w:hAnsi="Arial" w:cs="Arial"/>
          <w:lang w:val="es-ES" w:eastAsia="es-ES"/>
        </w:rPr>
        <w:t>Ilich</w:t>
      </w:r>
      <w:proofErr w:type="spellEnd"/>
      <w:r w:rsidRPr="00754D7A">
        <w:rPr>
          <w:rFonts w:ascii="Arial" w:eastAsia="Times New Roman" w:hAnsi="Arial" w:cs="Arial"/>
          <w:lang w:val="es-ES" w:eastAsia="es-ES"/>
        </w:rPr>
        <w:t>. 1° ed. Barcelona; Océano, 2004.</w:t>
      </w:r>
    </w:p>
    <w:p w:rsidR="006D2BD0" w:rsidRDefault="006D2BD0" w:rsidP="00754D7A">
      <w:pPr>
        <w:spacing w:after="0" w:line="240" w:lineRule="auto"/>
        <w:rPr>
          <w:rFonts w:ascii="Arial" w:eastAsia="Times New Roman" w:hAnsi="Arial" w:cs="Arial"/>
          <w:lang w:val="es-ES" w:eastAsia="es-ES"/>
        </w:rPr>
      </w:pPr>
      <w:proofErr w:type="spellStart"/>
      <w:r>
        <w:rPr>
          <w:rFonts w:ascii="Arial" w:eastAsia="Times New Roman" w:hAnsi="Arial" w:cs="Arial"/>
          <w:lang w:val="es-ES" w:eastAsia="es-ES"/>
        </w:rPr>
        <w:t>Villar</w:t>
      </w:r>
      <w:proofErr w:type="gramStart"/>
      <w:r>
        <w:rPr>
          <w:rFonts w:ascii="Arial" w:eastAsia="Times New Roman" w:hAnsi="Arial" w:cs="Arial"/>
          <w:lang w:val="es-ES" w:eastAsia="es-ES"/>
        </w:rPr>
        <w:t>,J</w:t>
      </w:r>
      <w:proofErr w:type="spellEnd"/>
      <w:proofErr w:type="gramEnd"/>
      <w:r>
        <w:rPr>
          <w:rFonts w:ascii="Arial" w:eastAsia="Times New Roman" w:hAnsi="Arial" w:cs="Arial"/>
          <w:lang w:val="es-ES" w:eastAsia="es-ES"/>
        </w:rPr>
        <w:t>. Qué es el dolor. 1º ed. Buenos Aires; Paidós, 2015.</w:t>
      </w:r>
    </w:p>
    <w:p w:rsidR="006D2BD0" w:rsidRDefault="006D2BD0" w:rsidP="00754D7A">
      <w:pPr>
        <w:spacing w:after="0" w:line="240" w:lineRule="auto"/>
        <w:rPr>
          <w:rFonts w:ascii="Arial" w:eastAsia="Times New Roman" w:hAnsi="Arial" w:cs="Arial"/>
          <w:lang w:val="es-ES" w:eastAsia="es-ES"/>
        </w:rPr>
      </w:pPr>
    </w:p>
    <w:p w:rsidR="00754D7A" w:rsidRPr="005048AA" w:rsidRDefault="00754D7A" w:rsidP="00754D7A">
      <w:pPr>
        <w:spacing w:after="0" w:line="240" w:lineRule="auto"/>
        <w:rPr>
          <w:rFonts w:ascii="Arial" w:eastAsia="Times New Roman" w:hAnsi="Arial" w:cs="Arial"/>
          <w:b/>
          <w:lang w:val="es-ES" w:eastAsia="es-ES"/>
        </w:rPr>
      </w:pPr>
      <w:r w:rsidRPr="005048AA">
        <w:rPr>
          <w:rFonts w:ascii="Arial" w:eastAsia="Times New Roman" w:hAnsi="Arial" w:cs="Arial"/>
          <w:b/>
          <w:lang w:val="es-ES" w:eastAsia="es-ES"/>
        </w:rPr>
        <w:t>Unidad temática 4.</w:t>
      </w:r>
    </w:p>
    <w:p w:rsidR="00754D7A" w:rsidRPr="00754D7A" w:rsidRDefault="00754D7A" w:rsidP="00754D7A">
      <w:pPr>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Bauman</w:t>
      </w:r>
      <w:proofErr w:type="spellEnd"/>
      <w:r w:rsidRPr="00754D7A">
        <w:rPr>
          <w:rFonts w:ascii="Arial" w:eastAsia="Times New Roman" w:hAnsi="Arial" w:cs="Arial"/>
          <w:lang w:val="es-ES" w:eastAsia="es-ES"/>
        </w:rPr>
        <w:t xml:space="preserve"> Z. Modernidad líquida. 1º ed. Buenos </w:t>
      </w:r>
      <w:proofErr w:type="spellStart"/>
      <w:r w:rsidRPr="00754D7A">
        <w:rPr>
          <w:rFonts w:ascii="Arial" w:eastAsia="Times New Roman" w:hAnsi="Arial" w:cs="Arial"/>
          <w:lang w:val="es-ES" w:eastAsia="es-ES"/>
        </w:rPr>
        <w:t>Aires;FCE</w:t>
      </w:r>
      <w:proofErr w:type="spellEnd"/>
      <w:r w:rsidRPr="00754D7A">
        <w:rPr>
          <w:rFonts w:ascii="Arial" w:eastAsia="Times New Roman" w:hAnsi="Arial" w:cs="Arial"/>
          <w:lang w:val="es-ES" w:eastAsia="es-ES"/>
        </w:rPr>
        <w:t>, 2007</w:t>
      </w:r>
    </w:p>
    <w:p w:rsidR="00754D7A" w:rsidRPr="00754D7A" w:rsidRDefault="00754D7A" w:rsidP="00754D7A">
      <w:pPr>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Benasayag</w:t>
      </w:r>
      <w:proofErr w:type="spellEnd"/>
      <w:r w:rsidRPr="00754D7A">
        <w:rPr>
          <w:rFonts w:ascii="Arial" w:eastAsia="Times New Roman" w:hAnsi="Arial" w:cs="Arial"/>
          <w:lang w:val="es-ES" w:eastAsia="es-ES"/>
        </w:rPr>
        <w:t xml:space="preserve"> L. Invención de las enfermedades. 1º ed. Buenos Aires; NOVEDUC, 2011.</w:t>
      </w:r>
    </w:p>
    <w:p w:rsidR="00754D7A" w:rsidRPr="00754D7A" w:rsidRDefault="00754D7A" w:rsidP="00754D7A">
      <w:pPr>
        <w:spacing w:after="0" w:line="240" w:lineRule="auto"/>
        <w:rPr>
          <w:rFonts w:ascii="Arial" w:eastAsia="Times New Roman" w:hAnsi="Arial" w:cs="Arial"/>
          <w:lang w:val="es-ES" w:eastAsia="es-ES"/>
        </w:rPr>
      </w:pPr>
      <w:r w:rsidRPr="00754D7A">
        <w:rPr>
          <w:rFonts w:ascii="Arial" w:eastAsia="Times New Roman" w:hAnsi="Arial" w:cs="Arial"/>
          <w:lang w:val="es-ES" w:eastAsia="es-ES"/>
        </w:rPr>
        <w:t xml:space="preserve">Blanco A. ¿Por qué nos enfermamos?. 1º </w:t>
      </w:r>
      <w:proofErr w:type="spellStart"/>
      <w:r w:rsidRPr="00754D7A">
        <w:rPr>
          <w:rFonts w:ascii="Arial" w:eastAsia="Times New Roman" w:hAnsi="Arial" w:cs="Arial"/>
          <w:lang w:val="es-ES" w:eastAsia="es-ES"/>
        </w:rPr>
        <w:t>ed.Buenos</w:t>
      </w:r>
      <w:proofErr w:type="spellEnd"/>
      <w:r w:rsidRPr="00754D7A">
        <w:rPr>
          <w:rFonts w:ascii="Arial" w:eastAsia="Times New Roman" w:hAnsi="Arial" w:cs="Arial"/>
          <w:lang w:val="es-ES" w:eastAsia="es-ES"/>
        </w:rPr>
        <w:t xml:space="preserve"> Aires; Paidós, 2008.</w:t>
      </w:r>
    </w:p>
    <w:p w:rsidR="00754D7A" w:rsidRPr="00754D7A" w:rsidRDefault="00754D7A" w:rsidP="00754D7A">
      <w:pPr>
        <w:spacing w:after="0" w:line="240" w:lineRule="auto"/>
        <w:rPr>
          <w:rFonts w:ascii="Arial" w:eastAsia="Times New Roman" w:hAnsi="Arial" w:cs="Arial"/>
          <w:lang w:val="es-ES" w:eastAsia="es-ES"/>
        </w:rPr>
      </w:pPr>
      <w:r w:rsidRPr="00754D7A">
        <w:rPr>
          <w:rFonts w:ascii="Arial" w:eastAsia="Times New Roman" w:hAnsi="Arial" w:cs="Arial"/>
          <w:lang w:val="es-ES" w:eastAsia="es-ES"/>
        </w:rPr>
        <w:t xml:space="preserve">Bonet J. </w:t>
      </w:r>
      <w:proofErr w:type="spellStart"/>
      <w:r w:rsidRPr="00754D7A">
        <w:rPr>
          <w:rFonts w:ascii="Arial" w:eastAsia="Times New Roman" w:hAnsi="Arial" w:cs="Arial"/>
          <w:lang w:val="es-ES" w:eastAsia="es-ES"/>
        </w:rPr>
        <w:t>Psiconeuroinmunoendocrinología</w:t>
      </w:r>
      <w:proofErr w:type="spellEnd"/>
      <w:r w:rsidRPr="00754D7A">
        <w:rPr>
          <w:rFonts w:ascii="Arial" w:eastAsia="Times New Roman" w:hAnsi="Arial" w:cs="Arial"/>
          <w:lang w:val="es-ES" w:eastAsia="es-ES"/>
        </w:rPr>
        <w:t>. 1º ed. Buenos Aires; Ediciones B, 2013.</w:t>
      </w:r>
    </w:p>
    <w:p w:rsidR="00754D7A" w:rsidRPr="00754D7A" w:rsidRDefault="00754D7A" w:rsidP="00754D7A">
      <w:pPr>
        <w:spacing w:after="0" w:line="240" w:lineRule="auto"/>
        <w:rPr>
          <w:rFonts w:ascii="Arial" w:eastAsia="Times New Roman" w:hAnsi="Arial" w:cs="Arial"/>
          <w:lang w:val="es-ES" w:eastAsia="es-ES"/>
        </w:rPr>
      </w:pPr>
      <w:r w:rsidRPr="00754D7A">
        <w:rPr>
          <w:rFonts w:ascii="Arial" w:eastAsia="Times New Roman" w:hAnsi="Arial" w:cs="Arial"/>
          <w:lang w:val="es-ES" w:eastAsia="es-ES"/>
        </w:rPr>
        <w:t>Bordelois I. A la escucha del cuerpo. 1º ed. Buenos Aires; Libros del Zorzal, 2009.</w:t>
      </w:r>
    </w:p>
    <w:p w:rsidR="00754D7A" w:rsidRPr="00754D7A" w:rsidRDefault="00754D7A" w:rsidP="00754D7A">
      <w:pPr>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Breilh</w:t>
      </w:r>
      <w:proofErr w:type="spellEnd"/>
      <w:r w:rsidRPr="00754D7A">
        <w:rPr>
          <w:rFonts w:ascii="Arial" w:eastAsia="Times New Roman" w:hAnsi="Arial" w:cs="Arial"/>
          <w:lang w:val="es-ES" w:eastAsia="es-ES"/>
        </w:rPr>
        <w:t xml:space="preserve"> J. Epidemiología crítica. 1º ed. Buenos Aires; Lugar Editorial, 2003.</w:t>
      </w:r>
    </w:p>
    <w:p w:rsidR="00754D7A" w:rsidRPr="00754D7A" w:rsidRDefault="00754D7A" w:rsidP="00754D7A">
      <w:pPr>
        <w:spacing w:after="0" w:line="240" w:lineRule="auto"/>
        <w:rPr>
          <w:rFonts w:ascii="Arial" w:eastAsia="Times New Roman" w:hAnsi="Arial" w:cs="Arial"/>
          <w:lang w:val="es-ES" w:eastAsia="es-ES"/>
        </w:rPr>
      </w:pPr>
      <w:r w:rsidRPr="00754D7A">
        <w:rPr>
          <w:rFonts w:ascii="Arial" w:eastAsia="Times New Roman" w:hAnsi="Arial" w:cs="Arial"/>
          <w:lang w:val="es-ES" w:eastAsia="es-ES"/>
        </w:rPr>
        <w:t>Callejón F. Las claves para curar. 1º ed. Buenos Aires; De los Cuatro Vientos, 2010.</w:t>
      </w:r>
    </w:p>
    <w:p w:rsidR="00754D7A" w:rsidRPr="00754D7A" w:rsidRDefault="00754D7A" w:rsidP="00754D7A">
      <w:pPr>
        <w:spacing w:after="0" w:line="240" w:lineRule="auto"/>
        <w:rPr>
          <w:rFonts w:ascii="Arial" w:eastAsia="Times New Roman" w:hAnsi="Arial" w:cs="Arial"/>
          <w:lang w:val="es-ES" w:eastAsia="es-ES"/>
        </w:rPr>
      </w:pPr>
      <w:r w:rsidRPr="00754D7A">
        <w:rPr>
          <w:rFonts w:ascii="Arial" w:eastAsia="Times New Roman" w:hAnsi="Arial" w:cs="Arial"/>
          <w:lang w:val="es-ES" w:eastAsia="es-ES"/>
        </w:rPr>
        <w:t>Carvalho J. Acerca del riesgo. 1º ed. Buenos Aires; Lugar Editorial, 2005.</w:t>
      </w:r>
    </w:p>
    <w:p w:rsidR="00754D7A" w:rsidRDefault="00754D7A" w:rsidP="00754D7A">
      <w:pPr>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Chiozza</w:t>
      </w:r>
      <w:proofErr w:type="spellEnd"/>
      <w:r w:rsidRPr="00754D7A">
        <w:rPr>
          <w:rFonts w:ascii="Arial" w:eastAsia="Times New Roman" w:hAnsi="Arial" w:cs="Arial"/>
          <w:lang w:val="es-ES" w:eastAsia="es-ES"/>
        </w:rPr>
        <w:t xml:space="preserve"> L. ¿Por qué nos enfermamos?. 1º ed. Buenos Aires;  Libros del Zorzal, 2007.</w:t>
      </w:r>
    </w:p>
    <w:p w:rsidR="005048AA" w:rsidRPr="00754D7A" w:rsidRDefault="005048AA" w:rsidP="00754D7A">
      <w:pPr>
        <w:spacing w:after="0" w:line="240" w:lineRule="auto"/>
        <w:rPr>
          <w:rFonts w:ascii="Arial" w:eastAsia="Times New Roman" w:hAnsi="Arial" w:cs="Arial"/>
          <w:lang w:val="es-ES" w:eastAsia="es-ES"/>
        </w:rPr>
      </w:pPr>
      <w:proofErr w:type="spellStart"/>
      <w:r>
        <w:rPr>
          <w:rFonts w:ascii="Arial" w:eastAsia="Times New Roman" w:hAnsi="Arial" w:cs="Arial"/>
          <w:lang w:val="es-ES" w:eastAsia="es-ES"/>
        </w:rPr>
        <w:t>Chul</w:t>
      </w:r>
      <w:proofErr w:type="spellEnd"/>
      <w:r>
        <w:rPr>
          <w:rFonts w:ascii="Arial" w:eastAsia="Times New Roman" w:hAnsi="Arial" w:cs="Arial"/>
          <w:lang w:val="es-ES" w:eastAsia="es-ES"/>
        </w:rPr>
        <w:t xml:space="preserve"> </w:t>
      </w:r>
      <w:proofErr w:type="spellStart"/>
      <w:r>
        <w:rPr>
          <w:rFonts w:ascii="Arial" w:eastAsia="Times New Roman" w:hAnsi="Arial" w:cs="Arial"/>
          <w:lang w:val="es-ES" w:eastAsia="es-ES"/>
        </w:rPr>
        <w:t>Han</w:t>
      </w:r>
      <w:proofErr w:type="gramStart"/>
      <w:r>
        <w:rPr>
          <w:rFonts w:ascii="Arial" w:eastAsia="Times New Roman" w:hAnsi="Arial" w:cs="Arial"/>
          <w:lang w:val="es-ES" w:eastAsia="es-ES"/>
        </w:rPr>
        <w:t>,B.La</w:t>
      </w:r>
      <w:proofErr w:type="spellEnd"/>
      <w:proofErr w:type="gramEnd"/>
      <w:r>
        <w:rPr>
          <w:rFonts w:ascii="Arial" w:eastAsia="Times New Roman" w:hAnsi="Arial" w:cs="Arial"/>
          <w:lang w:val="es-ES" w:eastAsia="es-ES"/>
        </w:rPr>
        <w:t xml:space="preserve"> sociedad del cansancio. 1º ed. Buenos Aires; Editorial Herder, 2012.</w:t>
      </w:r>
    </w:p>
    <w:p w:rsidR="00754D7A" w:rsidRPr="00754D7A" w:rsidRDefault="00754D7A" w:rsidP="00754D7A">
      <w:pPr>
        <w:spacing w:after="0" w:line="240" w:lineRule="auto"/>
        <w:rPr>
          <w:rFonts w:ascii="Arial" w:eastAsia="Times New Roman" w:hAnsi="Arial" w:cs="Arial"/>
          <w:lang w:val="es-ES" w:eastAsia="es-ES"/>
        </w:rPr>
      </w:pPr>
      <w:r w:rsidRPr="00754D7A">
        <w:rPr>
          <w:rFonts w:ascii="Arial" w:eastAsia="Times New Roman" w:hAnsi="Arial" w:cs="Arial"/>
          <w:lang w:val="es-ES" w:eastAsia="es-ES"/>
        </w:rPr>
        <w:t xml:space="preserve">Díaz E. Posmodernidad. 1º ed. Editorial </w:t>
      </w:r>
      <w:proofErr w:type="spellStart"/>
      <w:r w:rsidRPr="00754D7A">
        <w:rPr>
          <w:rFonts w:ascii="Arial" w:eastAsia="Times New Roman" w:hAnsi="Arial" w:cs="Arial"/>
          <w:lang w:val="es-ES" w:eastAsia="es-ES"/>
        </w:rPr>
        <w:t>Biblos</w:t>
      </w:r>
      <w:proofErr w:type="spellEnd"/>
      <w:r w:rsidRPr="00754D7A">
        <w:rPr>
          <w:rFonts w:ascii="Arial" w:eastAsia="Times New Roman" w:hAnsi="Arial" w:cs="Arial"/>
          <w:lang w:val="es-ES" w:eastAsia="es-ES"/>
        </w:rPr>
        <w:t>, 2009.</w:t>
      </w:r>
    </w:p>
    <w:p w:rsidR="00754D7A" w:rsidRPr="00754D7A" w:rsidRDefault="00754D7A" w:rsidP="00754D7A">
      <w:pPr>
        <w:spacing w:after="0" w:line="240" w:lineRule="auto"/>
        <w:rPr>
          <w:rFonts w:ascii="Arial" w:eastAsia="Times New Roman" w:hAnsi="Arial" w:cs="Arial"/>
          <w:lang w:val="es-ES" w:eastAsia="es-ES"/>
        </w:rPr>
      </w:pPr>
      <w:r w:rsidRPr="00754D7A">
        <w:rPr>
          <w:rFonts w:ascii="Arial" w:eastAsia="Times New Roman" w:hAnsi="Arial" w:cs="Arial"/>
          <w:lang w:val="es-ES" w:eastAsia="es-ES"/>
        </w:rPr>
        <w:t>Foucault M. El nacimiento de la clínica. 1º ed. Buenos Aires;  Siglo XXI, 2006.</w:t>
      </w:r>
    </w:p>
    <w:p w:rsidR="00754D7A" w:rsidRPr="00754D7A" w:rsidRDefault="00754D7A" w:rsidP="00754D7A">
      <w:pPr>
        <w:spacing w:after="0" w:line="240" w:lineRule="auto"/>
        <w:rPr>
          <w:rFonts w:ascii="Arial" w:eastAsia="Times New Roman" w:hAnsi="Arial" w:cs="Arial"/>
          <w:lang w:val="es-ES" w:eastAsia="es-ES"/>
        </w:rPr>
      </w:pPr>
      <w:r w:rsidRPr="00754D7A">
        <w:rPr>
          <w:rFonts w:ascii="Arial" w:eastAsia="Times New Roman" w:hAnsi="Arial" w:cs="Arial"/>
          <w:lang w:val="es-ES" w:eastAsia="es-ES"/>
        </w:rPr>
        <w:t xml:space="preserve">Le </w:t>
      </w:r>
      <w:proofErr w:type="spellStart"/>
      <w:r w:rsidRPr="00754D7A">
        <w:rPr>
          <w:rFonts w:ascii="Arial" w:eastAsia="Times New Roman" w:hAnsi="Arial" w:cs="Arial"/>
          <w:lang w:val="es-ES" w:eastAsia="es-ES"/>
        </w:rPr>
        <w:t>Blanc</w:t>
      </w:r>
      <w:proofErr w:type="spellEnd"/>
      <w:r w:rsidRPr="00754D7A">
        <w:rPr>
          <w:rFonts w:ascii="Arial" w:eastAsia="Times New Roman" w:hAnsi="Arial" w:cs="Arial"/>
          <w:lang w:val="es-ES" w:eastAsia="es-ES"/>
        </w:rPr>
        <w:t xml:space="preserve"> G. </w:t>
      </w:r>
      <w:proofErr w:type="spellStart"/>
      <w:r w:rsidRPr="00754D7A">
        <w:rPr>
          <w:rFonts w:ascii="Arial" w:eastAsia="Times New Roman" w:hAnsi="Arial" w:cs="Arial"/>
          <w:lang w:val="es-ES" w:eastAsia="es-ES"/>
        </w:rPr>
        <w:t>Canguilhem</w:t>
      </w:r>
      <w:proofErr w:type="spellEnd"/>
      <w:r w:rsidRPr="00754D7A">
        <w:rPr>
          <w:rFonts w:ascii="Arial" w:eastAsia="Times New Roman" w:hAnsi="Arial" w:cs="Arial"/>
          <w:lang w:val="es-ES" w:eastAsia="es-ES"/>
        </w:rPr>
        <w:t xml:space="preserve"> y las normas. 1º </w:t>
      </w:r>
      <w:proofErr w:type="spellStart"/>
      <w:r w:rsidRPr="00754D7A">
        <w:rPr>
          <w:rFonts w:ascii="Arial" w:eastAsia="Times New Roman" w:hAnsi="Arial" w:cs="Arial"/>
          <w:lang w:val="es-ES" w:eastAsia="es-ES"/>
        </w:rPr>
        <w:t>ed.Buenos</w:t>
      </w:r>
      <w:proofErr w:type="spellEnd"/>
      <w:r w:rsidRPr="00754D7A">
        <w:rPr>
          <w:rFonts w:ascii="Arial" w:eastAsia="Times New Roman" w:hAnsi="Arial" w:cs="Arial"/>
          <w:lang w:val="es-ES" w:eastAsia="es-ES"/>
        </w:rPr>
        <w:t xml:space="preserve"> Aires; Nueva Visión, 2004.</w:t>
      </w:r>
    </w:p>
    <w:p w:rsidR="00754D7A" w:rsidRPr="00754D7A" w:rsidRDefault="00754D7A" w:rsidP="00754D7A">
      <w:pPr>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Najmanovich</w:t>
      </w:r>
      <w:proofErr w:type="spellEnd"/>
      <w:r w:rsidRPr="00754D7A">
        <w:rPr>
          <w:rFonts w:ascii="Arial" w:eastAsia="Times New Roman" w:hAnsi="Arial" w:cs="Arial"/>
          <w:lang w:val="es-ES" w:eastAsia="es-ES"/>
        </w:rPr>
        <w:t xml:space="preserve"> D. Mirar con nuevos ojos. 1º ed. Buenos Aires; Editorial </w:t>
      </w:r>
      <w:proofErr w:type="spellStart"/>
      <w:r w:rsidRPr="00754D7A">
        <w:rPr>
          <w:rFonts w:ascii="Arial" w:eastAsia="Times New Roman" w:hAnsi="Arial" w:cs="Arial"/>
          <w:lang w:val="es-ES" w:eastAsia="es-ES"/>
        </w:rPr>
        <w:t>Biblos</w:t>
      </w:r>
      <w:proofErr w:type="spellEnd"/>
      <w:r w:rsidRPr="00754D7A">
        <w:rPr>
          <w:rFonts w:ascii="Arial" w:eastAsia="Times New Roman" w:hAnsi="Arial" w:cs="Arial"/>
          <w:lang w:val="es-ES" w:eastAsia="es-ES"/>
        </w:rPr>
        <w:t>, 2008.</w:t>
      </w:r>
    </w:p>
    <w:p w:rsidR="00754D7A" w:rsidRPr="00754D7A" w:rsidRDefault="00754D7A" w:rsidP="00754D7A">
      <w:pPr>
        <w:spacing w:after="0" w:line="240" w:lineRule="auto"/>
        <w:rPr>
          <w:rFonts w:ascii="Arial" w:eastAsia="Times New Roman" w:hAnsi="Arial" w:cs="Arial"/>
          <w:lang w:val="es-ES" w:eastAsia="es-ES"/>
        </w:rPr>
      </w:pPr>
    </w:p>
    <w:p w:rsidR="00754D7A" w:rsidRPr="005048AA" w:rsidRDefault="00754D7A" w:rsidP="00754D7A">
      <w:pPr>
        <w:spacing w:after="0" w:line="240" w:lineRule="auto"/>
        <w:rPr>
          <w:rFonts w:ascii="Arial" w:eastAsia="Times New Roman" w:hAnsi="Arial" w:cs="Arial"/>
          <w:b/>
          <w:lang w:val="es-ES" w:eastAsia="es-ES"/>
        </w:rPr>
      </w:pPr>
      <w:r w:rsidRPr="005048AA">
        <w:rPr>
          <w:rFonts w:ascii="Arial" w:eastAsia="Times New Roman" w:hAnsi="Arial" w:cs="Arial"/>
          <w:b/>
          <w:lang w:val="es-ES" w:eastAsia="es-ES"/>
        </w:rPr>
        <w:t>Unidad temática 5.</w:t>
      </w:r>
    </w:p>
    <w:p w:rsidR="00754D7A" w:rsidRPr="00754D7A" w:rsidRDefault="00754D7A" w:rsidP="00754D7A">
      <w:pPr>
        <w:spacing w:after="0" w:line="240" w:lineRule="auto"/>
        <w:rPr>
          <w:rFonts w:ascii="Arial" w:eastAsia="Times New Roman" w:hAnsi="Arial" w:cs="Arial"/>
          <w:lang w:val="es-ES" w:eastAsia="es-ES"/>
        </w:rPr>
      </w:pPr>
      <w:r w:rsidRPr="00754D7A">
        <w:rPr>
          <w:rFonts w:ascii="Arial" w:eastAsia="Times New Roman" w:hAnsi="Arial" w:cs="Arial"/>
          <w:lang w:val="es-ES" w:eastAsia="es-ES"/>
        </w:rPr>
        <w:t xml:space="preserve">Choza J. Filosofía del Hombre. 1º ed. Madrid; </w:t>
      </w:r>
      <w:proofErr w:type="spellStart"/>
      <w:r w:rsidRPr="00754D7A">
        <w:rPr>
          <w:rFonts w:ascii="Arial" w:eastAsia="Times New Roman" w:hAnsi="Arial" w:cs="Arial"/>
          <w:lang w:val="es-ES" w:eastAsia="es-ES"/>
        </w:rPr>
        <w:t>Rialp</w:t>
      </w:r>
      <w:proofErr w:type="spellEnd"/>
      <w:r w:rsidRPr="00754D7A">
        <w:rPr>
          <w:rFonts w:ascii="Arial" w:eastAsia="Times New Roman" w:hAnsi="Arial" w:cs="Arial"/>
          <w:lang w:val="es-ES" w:eastAsia="es-ES"/>
        </w:rPr>
        <w:t>, 1995.</w:t>
      </w:r>
    </w:p>
    <w:p w:rsidR="00754D7A" w:rsidRPr="00754D7A" w:rsidRDefault="00754D7A" w:rsidP="00754D7A">
      <w:pPr>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Damasio</w:t>
      </w:r>
      <w:proofErr w:type="spellEnd"/>
      <w:r w:rsidRPr="00754D7A">
        <w:rPr>
          <w:rFonts w:ascii="Arial" w:eastAsia="Times New Roman" w:hAnsi="Arial" w:cs="Arial"/>
          <w:lang w:val="es-ES" w:eastAsia="es-ES"/>
        </w:rPr>
        <w:t xml:space="preserve"> A. El error de Descartes. 1º </w:t>
      </w:r>
      <w:proofErr w:type="spellStart"/>
      <w:r w:rsidRPr="00754D7A">
        <w:rPr>
          <w:rFonts w:ascii="Arial" w:eastAsia="Times New Roman" w:hAnsi="Arial" w:cs="Arial"/>
          <w:lang w:val="es-ES" w:eastAsia="es-ES"/>
        </w:rPr>
        <w:t>ed.Buenos</w:t>
      </w:r>
      <w:proofErr w:type="spellEnd"/>
      <w:r w:rsidRPr="00754D7A">
        <w:rPr>
          <w:rFonts w:ascii="Arial" w:eastAsia="Times New Roman" w:hAnsi="Arial" w:cs="Arial"/>
          <w:lang w:val="es-ES" w:eastAsia="es-ES"/>
        </w:rPr>
        <w:t xml:space="preserve"> Aires; Paidós, 2010.</w:t>
      </w:r>
    </w:p>
    <w:p w:rsidR="00754D7A" w:rsidRPr="00754D7A" w:rsidRDefault="00754D7A" w:rsidP="00754D7A">
      <w:pPr>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Damasio</w:t>
      </w:r>
      <w:proofErr w:type="spellEnd"/>
      <w:r w:rsidRPr="00754D7A">
        <w:rPr>
          <w:rFonts w:ascii="Arial" w:eastAsia="Times New Roman" w:hAnsi="Arial" w:cs="Arial"/>
          <w:lang w:val="es-ES" w:eastAsia="es-ES"/>
        </w:rPr>
        <w:t xml:space="preserve"> </w:t>
      </w:r>
      <w:proofErr w:type="spellStart"/>
      <w:r w:rsidRPr="00754D7A">
        <w:rPr>
          <w:rFonts w:ascii="Arial" w:eastAsia="Times New Roman" w:hAnsi="Arial" w:cs="Arial"/>
          <w:lang w:val="es-ES" w:eastAsia="es-ES"/>
        </w:rPr>
        <w:t>A.En</w:t>
      </w:r>
      <w:proofErr w:type="spellEnd"/>
      <w:r w:rsidRPr="00754D7A">
        <w:rPr>
          <w:rFonts w:ascii="Arial" w:eastAsia="Times New Roman" w:hAnsi="Arial" w:cs="Arial"/>
          <w:lang w:val="es-ES" w:eastAsia="es-ES"/>
        </w:rPr>
        <w:t xml:space="preserve"> busca de Spinoza. 1º ed. Buenos Aires; Paidós, 2014.</w:t>
      </w:r>
    </w:p>
    <w:p w:rsidR="00754D7A" w:rsidRPr="00754D7A" w:rsidRDefault="00754D7A" w:rsidP="00754D7A">
      <w:pPr>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Deleuze</w:t>
      </w:r>
      <w:proofErr w:type="spellEnd"/>
      <w:r w:rsidRPr="00754D7A">
        <w:rPr>
          <w:rFonts w:ascii="Arial" w:eastAsia="Times New Roman" w:hAnsi="Arial" w:cs="Arial"/>
          <w:lang w:val="es-ES" w:eastAsia="es-ES"/>
        </w:rPr>
        <w:t xml:space="preserve"> G. El poder. 1º ed. Buenos Aires; Editorial Cactus, 2014.</w:t>
      </w:r>
    </w:p>
    <w:p w:rsidR="00754D7A" w:rsidRPr="00754D7A" w:rsidRDefault="00754D7A" w:rsidP="00754D7A">
      <w:pPr>
        <w:spacing w:after="0" w:line="240" w:lineRule="auto"/>
        <w:rPr>
          <w:rFonts w:ascii="Arial" w:eastAsia="Times New Roman" w:hAnsi="Arial" w:cs="Arial"/>
          <w:lang w:val="es-ES" w:eastAsia="es-ES"/>
        </w:rPr>
      </w:pPr>
      <w:r w:rsidRPr="00754D7A">
        <w:rPr>
          <w:rFonts w:ascii="Arial" w:eastAsia="Times New Roman" w:hAnsi="Arial" w:cs="Arial"/>
          <w:lang w:val="es-ES" w:eastAsia="es-ES"/>
        </w:rPr>
        <w:t xml:space="preserve">Foucault M. Historia de la sexualidad.1º </w:t>
      </w:r>
      <w:proofErr w:type="spellStart"/>
      <w:r w:rsidRPr="00754D7A">
        <w:rPr>
          <w:rFonts w:ascii="Arial" w:eastAsia="Times New Roman" w:hAnsi="Arial" w:cs="Arial"/>
          <w:lang w:val="es-ES" w:eastAsia="es-ES"/>
        </w:rPr>
        <w:t>ed.Buenos</w:t>
      </w:r>
      <w:proofErr w:type="spellEnd"/>
      <w:r w:rsidRPr="00754D7A">
        <w:rPr>
          <w:rFonts w:ascii="Arial" w:eastAsia="Times New Roman" w:hAnsi="Arial" w:cs="Arial"/>
          <w:lang w:val="es-ES" w:eastAsia="es-ES"/>
        </w:rPr>
        <w:t xml:space="preserve"> Aires; Siglo XXI, 1990.</w:t>
      </w:r>
    </w:p>
    <w:p w:rsidR="00754D7A" w:rsidRPr="00754D7A" w:rsidRDefault="00754D7A" w:rsidP="00754D7A">
      <w:pPr>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Krmpotic</w:t>
      </w:r>
      <w:proofErr w:type="spellEnd"/>
      <w:r w:rsidRPr="00754D7A">
        <w:rPr>
          <w:rFonts w:ascii="Arial" w:eastAsia="Times New Roman" w:hAnsi="Arial" w:cs="Arial"/>
          <w:lang w:val="es-ES" w:eastAsia="es-ES"/>
        </w:rPr>
        <w:t xml:space="preserve"> C. coordinador Cuidados, terapias y creencias en la atención de la salud. 1º ed. Buenos Aires; Espacio Editorial, 2008.</w:t>
      </w:r>
    </w:p>
    <w:p w:rsidR="00754D7A" w:rsidRPr="00754D7A" w:rsidRDefault="00754D7A" w:rsidP="00754D7A">
      <w:pPr>
        <w:spacing w:after="0" w:line="240" w:lineRule="auto"/>
        <w:rPr>
          <w:rFonts w:ascii="Arial" w:eastAsia="Times New Roman" w:hAnsi="Arial" w:cs="Arial"/>
          <w:lang w:val="es-ES" w:eastAsia="es-ES"/>
        </w:rPr>
      </w:pPr>
      <w:proofErr w:type="spellStart"/>
      <w:r w:rsidRPr="00754D7A">
        <w:rPr>
          <w:rFonts w:ascii="Arial" w:eastAsia="Times New Roman" w:hAnsi="Arial" w:cs="Arial"/>
          <w:lang w:val="es-ES" w:eastAsia="es-ES"/>
        </w:rPr>
        <w:t>Lipovetsky</w:t>
      </w:r>
      <w:proofErr w:type="spellEnd"/>
      <w:r w:rsidRPr="00754D7A">
        <w:rPr>
          <w:rFonts w:ascii="Arial" w:eastAsia="Times New Roman" w:hAnsi="Arial" w:cs="Arial"/>
          <w:lang w:val="es-ES" w:eastAsia="es-ES"/>
        </w:rPr>
        <w:t xml:space="preserve">  G. El crepúsculo del deber. 1º ed. Barcelona;  Anagrama, 1992.</w:t>
      </w:r>
    </w:p>
    <w:p w:rsidR="00754D7A" w:rsidRPr="00754D7A" w:rsidRDefault="00754D7A" w:rsidP="00754D7A">
      <w:pPr>
        <w:spacing w:after="0" w:line="240" w:lineRule="auto"/>
        <w:rPr>
          <w:rFonts w:ascii="Arial" w:eastAsia="Times New Roman" w:hAnsi="Arial" w:cs="Arial"/>
          <w:lang w:val="es-ES" w:eastAsia="es-ES"/>
        </w:rPr>
      </w:pPr>
      <w:r w:rsidRPr="00754D7A">
        <w:rPr>
          <w:rFonts w:ascii="Arial" w:eastAsia="Times New Roman" w:hAnsi="Arial" w:cs="Arial"/>
          <w:lang w:val="es-ES" w:eastAsia="es-ES"/>
        </w:rPr>
        <w:t>Vidal y Benito M. Acerca de la buena comunicación en medicina. 1º ed. Buenos Aires; CEMIC, 2002.</w:t>
      </w:r>
    </w:p>
    <w:p w:rsidR="00754D7A" w:rsidRPr="00754D7A" w:rsidRDefault="00754D7A" w:rsidP="00754D7A">
      <w:pPr>
        <w:spacing w:after="0" w:line="240" w:lineRule="auto"/>
        <w:rPr>
          <w:rFonts w:ascii="Arial" w:eastAsia="Times New Roman" w:hAnsi="Arial" w:cs="Arial"/>
          <w:lang w:val="es-ES" w:eastAsia="es-ES"/>
        </w:rPr>
      </w:pPr>
    </w:p>
    <w:p w:rsidR="00754D7A" w:rsidRPr="00754D7A" w:rsidRDefault="00754D7A" w:rsidP="00754D7A">
      <w:pPr>
        <w:spacing w:after="0" w:line="240" w:lineRule="auto"/>
        <w:rPr>
          <w:rFonts w:ascii="Arial" w:eastAsia="Times New Roman" w:hAnsi="Arial" w:cs="Arial"/>
          <w:b/>
          <w:lang w:val="es-ES" w:eastAsia="es-ES"/>
        </w:rPr>
      </w:pPr>
    </w:p>
    <w:p w:rsidR="00754D7A" w:rsidRPr="00754D7A" w:rsidRDefault="00754D7A" w:rsidP="00754D7A">
      <w:pPr>
        <w:spacing w:after="0" w:line="240" w:lineRule="auto"/>
        <w:rPr>
          <w:rFonts w:ascii="Arial" w:eastAsia="Times New Roman" w:hAnsi="Arial" w:cs="Arial"/>
          <w:b/>
          <w:lang w:val="es-ES" w:eastAsia="es-ES"/>
        </w:rPr>
      </w:pPr>
    </w:p>
    <w:p w:rsidR="00754D7A" w:rsidRPr="00754D7A" w:rsidRDefault="00754D7A" w:rsidP="00754D7A">
      <w:pPr>
        <w:spacing w:after="0" w:line="240" w:lineRule="auto"/>
        <w:rPr>
          <w:rFonts w:ascii="Arial" w:eastAsia="Times New Roman" w:hAnsi="Arial" w:cs="Arial"/>
          <w:b/>
          <w:u w:val="single"/>
          <w:lang w:val="es-ES" w:eastAsia="es-ES"/>
        </w:rPr>
      </w:pPr>
      <w:r w:rsidRPr="00754D7A">
        <w:rPr>
          <w:rFonts w:ascii="Arial" w:eastAsia="Times New Roman" w:hAnsi="Arial" w:cs="Arial"/>
          <w:b/>
          <w:lang w:val="es-ES" w:eastAsia="es-ES"/>
        </w:rPr>
        <w:t>7-</w:t>
      </w:r>
      <w:r w:rsidRPr="00754D7A">
        <w:rPr>
          <w:rFonts w:ascii="Arial" w:eastAsia="Times New Roman" w:hAnsi="Arial" w:cs="Arial"/>
          <w:lang w:val="es-ES" w:eastAsia="es-ES"/>
        </w:rPr>
        <w:t xml:space="preserve"> </w:t>
      </w:r>
      <w:r w:rsidRPr="00754D7A">
        <w:rPr>
          <w:rFonts w:ascii="Arial" w:eastAsia="Times New Roman" w:hAnsi="Arial" w:cs="Arial"/>
          <w:b/>
          <w:u w:val="single"/>
          <w:lang w:val="es-ES" w:eastAsia="es-ES"/>
        </w:rPr>
        <w:t>Estrategias de enseñanza:</w:t>
      </w:r>
    </w:p>
    <w:p w:rsidR="00754D7A" w:rsidRPr="00754D7A" w:rsidRDefault="00754D7A" w:rsidP="00754D7A">
      <w:pPr>
        <w:spacing w:after="0" w:line="240" w:lineRule="auto"/>
        <w:rPr>
          <w:rFonts w:ascii="Arial" w:eastAsia="Times New Roman" w:hAnsi="Arial" w:cs="Arial"/>
          <w:b/>
          <w:u w:val="single"/>
          <w:lang w:val="es-ES" w:eastAsia="es-ES"/>
        </w:rPr>
      </w:pPr>
    </w:p>
    <w:p w:rsidR="00754D7A" w:rsidRPr="00754D7A" w:rsidRDefault="00754D7A" w:rsidP="00754D7A">
      <w:pPr>
        <w:spacing w:after="0" w:line="240" w:lineRule="auto"/>
        <w:jc w:val="both"/>
        <w:rPr>
          <w:rFonts w:ascii="Arial" w:eastAsia="Times New Roman" w:hAnsi="Arial" w:cs="Arial"/>
          <w:lang w:val="es-ES" w:eastAsia="es-ES"/>
        </w:rPr>
      </w:pPr>
      <w:r w:rsidRPr="00754D7A">
        <w:rPr>
          <w:rFonts w:ascii="Arial" w:eastAsia="Times New Roman" w:hAnsi="Arial" w:cs="Arial"/>
          <w:lang w:val="es-ES" w:eastAsia="es-ES"/>
        </w:rPr>
        <w:t>En el proceso de aprendizaje de los alumnos se han elegido modelos de procesamiento de la información que favorezcan el pensamiento superior y crítico. Desde el punto de vista didáctico se han seleccionado distintos modelos de procesamiento de la información, con el fin de facilitar el aprendizaje de contenidos conceptuales, al mismo tiempo que la práctica de habilidades de pensamiento y de contenidos actitudinales. Las estrategias se basan en la realización de comparaciones, búsqueda de generalización, de codificación y obtención de patrones de reconocimiento, generación de ideas y el desarrollo de una actitud investigadora.</w:t>
      </w:r>
    </w:p>
    <w:p w:rsidR="00754D7A" w:rsidRPr="00754D7A" w:rsidRDefault="00754D7A" w:rsidP="00754D7A">
      <w:pPr>
        <w:spacing w:after="0" w:line="240" w:lineRule="auto"/>
        <w:jc w:val="both"/>
        <w:rPr>
          <w:rFonts w:ascii="Arial" w:eastAsia="Times New Roman" w:hAnsi="Arial" w:cs="Arial"/>
          <w:lang w:val="es-ES" w:eastAsia="es-ES"/>
        </w:rPr>
      </w:pPr>
      <w:r w:rsidRPr="00754D7A">
        <w:rPr>
          <w:rFonts w:ascii="Arial" w:eastAsia="Times New Roman" w:hAnsi="Arial" w:cs="Arial"/>
          <w:lang w:val="es-ES" w:eastAsia="es-ES"/>
        </w:rPr>
        <w:t xml:space="preserve">Las estrategias de enseñanza están orientadas por los objetivos de la asignatura, en donde se favorece un rol activo del estudiante. Las clases expositivas comienzan con un sondeo de ideas previas, se complementan con el análisis de casos para la aplicación de las nociones teóricas, discusiones y debates dirigidos. En las clases teóricas se presentan los temas y se favorece un ambiente de clase activa a partir del diálogo orientado entre el docente y los estudiantes, junto a la revisión del material bibliográfico que acompaña la presentación y desarrollo de temas.. En trabajos prácticos se complementan los temas </w:t>
      </w:r>
      <w:r w:rsidRPr="00754D7A">
        <w:rPr>
          <w:rFonts w:ascii="Arial" w:eastAsia="Times New Roman" w:hAnsi="Arial" w:cs="Arial"/>
          <w:lang w:val="es-ES" w:eastAsia="es-ES"/>
        </w:rPr>
        <w:lastRenderedPageBreak/>
        <w:t xml:space="preserve">con enfoques afines y alternativos mediante la realización de actividades estructuradas y </w:t>
      </w:r>
      <w:proofErr w:type="spellStart"/>
      <w:r w:rsidRPr="00754D7A">
        <w:rPr>
          <w:rFonts w:ascii="Arial" w:eastAsia="Times New Roman" w:hAnsi="Arial" w:cs="Arial"/>
          <w:lang w:val="es-ES" w:eastAsia="es-ES"/>
        </w:rPr>
        <w:t>semi</w:t>
      </w:r>
      <w:proofErr w:type="spellEnd"/>
      <w:r w:rsidRPr="00754D7A">
        <w:rPr>
          <w:rFonts w:ascii="Arial" w:eastAsia="Times New Roman" w:hAnsi="Arial" w:cs="Arial"/>
          <w:lang w:val="es-ES" w:eastAsia="es-ES"/>
        </w:rPr>
        <w:t xml:space="preserve">-estructuradas orientadas por el equipo de cátedra. Las horas de consulta tienen la finalidad de reforzar los procesos de aprendizaje y la </w:t>
      </w:r>
      <w:proofErr w:type="spellStart"/>
      <w:r w:rsidRPr="00754D7A">
        <w:rPr>
          <w:rFonts w:ascii="Arial" w:eastAsia="Times New Roman" w:hAnsi="Arial" w:cs="Arial"/>
          <w:lang w:val="es-ES" w:eastAsia="es-ES"/>
        </w:rPr>
        <w:t>integraci</w:t>
      </w:r>
      <w:proofErr w:type="spellEnd"/>
    </w:p>
    <w:p w:rsidR="00754D7A" w:rsidRPr="00754D7A" w:rsidRDefault="00754D7A" w:rsidP="00754D7A">
      <w:pPr>
        <w:spacing w:after="0" w:line="240" w:lineRule="auto"/>
        <w:jc w:val="both"/>
        <w:rPr>
          <w:rFonts w:ascii="Arial" w:eastAsia="Times New Roman" w:hAnsi="Arial" w:cs="Arial"/>
          <w:lang w:val="es-ES" w:eastAsia="es-ES"/>
        </w:rPr>
      </w:pPr>
      <w:r w:rsidRPr="00754D7A">
        <w:rPr>
          <w:rFonts w:ascii="Arial" w:eastAsia="Times New Roman" w:hAnsi="Arial" w:cs="Arial"/>
          <w:lang w:val="es-ES" w:eastAsia="es-ES"/>
        </w:rPr>
        <w:t xml:space="preserve">Se propone que los futuros odontólogos establezcan relaciones entre el aprendizaje y la dimensión profesional en su dimensión antropológica para responder a la necesidad de generar espacios de reflexión sobre la práctica profesional e intercambio entre pares. Los contenidos están seleccionados y mediados pedagógicamente para el aprendizaje de las siguientes habilidades: habilidades en la búsqueda de información; habilidad de asimilación de la información; habilidades creativas y habilidades analíticas; habilidades de comunicación y habilidades </w:t>
      </w:r>
      <w:proofErr w:type="spellStart"/>
      <w:r w:rsidRPr="00754D7A">
        <w:rPr>
          <w:rFonts w:ascii="Arial" w:eastAsia="Times New Roman" w:hAnsi="Arial" w:cs="Arial"/>
          <w:lang w:val="es-ES" w:eastAsia="es-ES"/>
        </w:rPr>
        <w:t>metacognitivas</w:t>
      </w:r>
      <w:proofErr w:type="spellEnd"/>
      <w:r w:rsidRPr="00754D7A">
        <w:rPr>
          <w:rFonts w:ascii="Arial" w:eastAsia="Times New Roman" w:hAnsi="Arial" w:cs="Arial"/>
          <w:lang w:val="es-ES" w:eastAsia="es-ES"/>
        </w:rPr>
        <w:t>.</w:t>
      </w:r>
    </w:p>
    <w:p w:rsidR="00754D7A" w:rsidRPr="00754D7A" w:rsidRDefault="00754D7A" w:rsidP="00754D7A">
      <w:pPr>
        <w:spacing w:after="0" w:line="240" w:lineRule="auto"/>
        <w:jc w:val="both"/>
        <w:rPr>
          <w:rFonts w:ascii="Arial" w:eastAsia="Times New Roman" w:hAnsi="Arial" w:cs="Arial"/>
          <w:lang w:val="es-ES" w:eastAsia="es-ES"/>
        </w:rPr>
      </w:pPr>
      <w:r w:rsidRPr="00754D7A">
        <w:rPr>
          <w:rFonts w:ascii="Arial" w:eastAsia="Times New Roman" w:hAnsi="Arial" w:cs="Arial"/>
          <w:lang w:val="es-ES" w:eastAsia="es-ES"/>
        </w:rPr>
        <w:t>El diseño de los contenidos tiene la finalidad de facilitar la comprensión de los marcos antropológicos-filosóficos que fundamentan la praxis en salud, con énfasis en el rol del odontólogo y su  relación con los pacientes y colegas, en el contexto de una sociedad plural y con necesidades complejas a nivel de asistencia sanitaria.</w:t>
      </w:r>
    </w:p>
    <w:p w:rsidR="00754D7A" w:rsidRPr="00754D7A" w:rsidRDefault="00250DFF" w:rsidP="00754D7A">
      <w:pPr>
        <w:spacing w:after="0"/>
        <w:jc w:val="both"/>
        <w:rPr>
          <w:rFonts w:ascii="Arial" w:eastAsia="Times New Roman" w:hAnsi="Arial" w:cs="Arial"/>
          <w:lang w:val="es-ES" w:eastAsia="es-ES"/>
        </w:rPr>
      </w:pPr>
      <w:r>
        <w:rPr>
          <w:rFonts w:ascii="Arial" w:eastAsia="Times New Roman" w:hAnsi="Arial" w:cs="Arial"/>
          <w:lang w:val="es-ES" w:eastAsia="es-ES"/>
        </w:rPr>
        <w:t>Se incluye una clase en modalidad virtual</w:t>
      </w:r>
      <w:r w:rsidR="008A25BB">
        <w:rPr>
          <w:rFonts w:ascii="Arial" w:eastAsia="Times New Roman" w:hAnsi="Arial" w:cs="Arial"/>
          <w:lang w:val="es-ES" w:eastAsia="es-ES"/>
        </w:rPr>
        <w:t xml:space="preserve"> para acompañar el aprendizaje mediado con recursos audiovisuales.</w:t>
      </w:r>
    </w:p>
    <w:p w:rsidR="00754D7A" w:rsidRPr="00754D7A" w:rsidRDefault="00754D7A" w:rsidP="00754D7A">
      <w:pPr>
        <w:keepNext/>
        <w:spacing w:after="0" w:line="240" w:lineRule="auto"/>
        <w:outlineLvl w:val="3"/>
        <w:rPr>
          <w:rFonts w:ascii="Arial" w:eastAsia="Times New Roman" w:hAnsi="Arial" w:cs="Arial"/>
          <w:b/>
          <w:bCs/>
          <w:lang w:val="es-ES" w:eastAsia="es-ES"/>
        </w:rPr>
      </w:pPr>
    </w:p>
    <w:p w:rsidR="00754D7A" w:rsidRPr="00754D7A" w:rsidRDefault="00754D7A" w:rsidP="00754D7A">
      <w:pPr>
        <w:keepNext/>
        <w:spacing w:after="0" w:line="240" w:lineRule="auto"/>
        <w:outlineLvl w:val="3"/>
        <w:rPr>
          <w:rFonts w:ascii="Arial" w:eastAsia="Times New Roman" w:hAnsi="Arial" w:cs="Arial"/>
          <w:b/>
          <w:bCs/>
          <w:lang w:val="es-ES" w:eastAsia="es-ES"/>
        </w:rPr>
      </w:pPr>
      <w:r w:rsidRPr="00754D7A">
        <w:rPr>
          <w:rFonts w:ascii="Arial" w:eastAsia="Times New Roman" w:hAnsi="Arial" w:cs="Arial"/>
          <w:b/>
          <w:bCs/>
          <w:u w:val="single"/>
          <w:lang w:val="es-ES" w:eastAsia="es-ES"/>
        </w:rPr>
        <w:t>8-Estrategias de apoyo al aprendizaje</w:t>
      </w:r>
      <w:r w:rsidRPr="00754D7A">
        <w:rPr>
          <w:rFonts w:ascii="Arial" w:eastAsia="Times New Roman" w:hAnsi="Arial" w:cs="Arial"/>
          <w:b/>
          <w:bCs/>
          <w:lang w:val="es-ES" w:eastAsia="es-ES"/>
        </w:rPr>
        <w:t>:</w:t>
      </w:r>
    </w:p>
    <w:p w:rsidR="00754D7A" w:rsidRPr="00754D7A" w:rsidRDefault="00754D7A" w:rsidP="00754D7A">
      <w:pPr>
        <w:spacing w:after="0" w:line="240" w:lineRule="auto"/>
        <w:rPr>
          <w:rFonts w:ascii="Arial" w:eastAsia="Times New Roman" w:hAnsi="Arial" w:cs="Arial"/>
          <w:lang w:val="es-ES" w:eastAsia="es-ES"/>
        </w:rPr>
      </w:pPr>
    </w:p>
    <w:p w:rsidR="00754D7A" w:rsidRPr="00754D7A" w:rsidRDefault="00754D7A" w:rsidP="00754D7A">
      <w:pPr>
        <w:spacing w:after="0" w:line="240" w:lineRule="auto"/>
        <w:jc w:val="both"/>
        <w:rPr>
          <w:rFonts w:ascii="Arial" w:eastAsia="Times New Roman" w:hAnsi="Arial" w:cs="Arial"/>
          <w:lang w:val="es-ES" w:eastAsia="es-ES"/>
        </w:rPr>
      </w:pPr>
      <w:r w:rsidRPr="00754D7A">
        <w:rPr>
          <w:rFonts w:ascii="Arial" w:eastAsia="Times New Roman" w:hAnsi="Arial" w:cs="Arial"/>
          <w:lang w:val="es-ES" w:eastAsia="es-ES"/>
        </w:rPr>
        <w:t>Los recursos didácticos que se eligen para el logro de los objetivos del Programa constan de horas de consulta, guía de realización de trabajos prácticos, textos producidos por la Cátedra para la mediación de los contenidos conceptuales y procedimentales, apoyo a los estudiantes con dificultades, realización de encuentros de recapitulación e integración de temas.</w:t>
      </w:r>
    </w:p>
    <w:p w:rsidR="00754D7A" w:rsidRPr="00754D7A" w:rsidRDefault="00FA63C4" w:rsidP="00754D7A">
      <w:pPr>
        <w:spacing w:after="0" w:line="240" w:lineRule="auto"/>
        <w:jc w:val="both"/>
        <w:rPr>
          <w:rFonts w:ascii="Arial" w:eastAsia="Times New Roman" w:hAnsi="Arial" w:cs="Arial"/>
          <w:lang w:val="es-ES" w:eastAsia="es-ES"/>
        </w:rPr>
      </w:pPr>
      <w:r>
        <w:rPr>
          <w:rFonts w:ascii="Arial" w:eastAsia="Times New Roman" w:hAnsi="Arial" w:cs="Arial"/>
          <w:lang w:val="es-ES" w:eastAsia="es-ES"/>
        </w:rPr>
        <w:t>Horarios de consulta: jueves</w:t>
      </w:r>
      <w:r w:rsidR="00754D7A" w:rsidRPr="00754D7A">
        <w:rPr>
          <w:rFonts w:ascii="Arial" w:eastAsia="Times New Roman" w:hAnsi="Arial" w:cs="Arial"/>
          <w:lang w:val="es-ES" w:eastAsia="es-ES"/>
        </w:rPr>
        <w:t xml:space="preserve"> de 14.30 </w:t>
      </w:r>
      <w:proofErr w:type="spellStart"/>
      <w:r w:rsidR="00754D7A" w:rsidRPr="00754D7A">
        <w:rPr>
          <w:rFonts w:ascii="Arial" w:eastAsia="Times New Roman" w:hAnsi="Arial" w:cs="Arial"/>
          <w:lang w:val="es-ES" w:eastAsia="es-ES"/>
        </w:rPr>
        <w:t>hs</w:t>
      </w:r>
      <w:proofErr w:type="spellEnd"/>
      <w:r w:rsidR="00754D7A" w:rsidRPr="00754D7A">
        <w:rPr>
          <w:rFonts w:ascii="Arial" w:eastAsia="Times New Roman" w:hAnsi="Arial" w:cs="Arial"/>
          <w:lang w:val="es-ES" w:eastAsia="es-ES"/>
        </w:rPr>
        <w:t xml:space="preserve">. a 16.30 </w:t>
      </w:r>
      <w:proofErr w:type="spellStart"/>
      <w:r w:rsidR="00754D7A" w:rsidRPr="00754D7A">
        <w:rPr>
          <w:rFonts w:ascii="Arial" w:eastAsia="Times New Roman" w:hAnsi="Arial" w:cs="Arial"/>
          <w:lang w:val="es-ES" w:eastAsia="es-ES"/>
        </w:rPr>
        <w:t>hs</w:t>
      </w:r>
      <w:proofErr w:type="spellEnd"/>
      <w:r w:rsidR="00754D7A" w:rsidRPr="00754D7A">
        <w:rPr>
          <w:rFonts w:ascii="Arial" w:eastAsia="Times New Roman" w:hAnsi="Arial" w:cs="Arial"/>
          <w:lang w:val="es-ES" w:eastAsia="es-ES"/>
        </w:rPr>
        <w:t>.</w:t>
      </w:r>
    </w:p>
    <w:p w:rsidR="00754D7A" w:rsidRPr="00754D7A" w:rsidRDefault="00754D7A" w:rsidP="00754D7A">
      <w:pPr>
        <w:spacing w:after="0" w:line="240" w:lineRule="auto"/>
        <w:ind w:left="360"/>
        <w:jc w:val="both"/>
        <w:rPr>
          <w:rFonts w:ascii="Arial" w:eastAsia="Times New Roman" w:hAnsi="Arial" w:cs="Arial"/>
          <w:lang w:val="es-ES" w:eastAsia="es-ES"/>
        </w:rPr>
      </w:pPr>
      <w:r w:rsidRPr="00754D7A">
        <w:rPr>
          <w:rFonts w:ascii="Arial" w:eastAsia="Times New Roman" w:hAnsi="Arial" w:cs="Arial"/>
          <w:lang w:val="es-ES" w:eastAsia="es-ES"/>
        </w:rPr>
        <w:t xml:space="preserve">                              viernes de 10.00 </w:t>
      </w:r>
      <w:proofErr w:type="spellStart"/>
      <w:r w:rsidRPr="00754D7A">
        <w:rPr>
          <w:rFonts w:ascii="Arial" w:eastAsia="Times New Roman" w:hAnsi="Arial" w:cs="Arial"/>
          <w:lang w:val="es-ES" w:eastAsia="es-ES"/>
        </w:rPr>
        <w:t>hs</w:t>
      </w:r>
      <w:proofErr w:type="spellEnd"/>
      <w:r w:rsidRPr="00754D7A">
        <w:rPr>
          <w:rFonts w:ascii="Arial" w:eastAsia="Times New Roman" w:hAnsi="Arial" w:cs="Arial"/>
          <w:lang w:val="es-ES" w:eastAsia="es-ES"/>
        </w:rPr>
        <w:t xml:space="preserve">. a 12.00 </w:t>
      </w:r>
      <w:proofErr w:type="spellStart"/>
      <w:r w:rsidRPr="00754D7A">
        <w:rPr>
          <w:rFonts w:ascii="Arial" w:eastAsia="Times New Roman" w:hAnsi="Arial" w:cs="Arial"/>
          <w:lang w:val="es-ES" w:eastAsia="es-ES"/>
        </w:rPr>
        <w:t>hs</w:t>
      </w:r>
      <w:proofErr w:type="spellEnd"/>
      <w:r w:rsidRPr="00754D7A">
        <w:rPr>
          <w:rFonts w:ascii="Arial" w:eastAsia="Times New Roman" w:hAnsi="Arial" w:cs="Arial"/>
          <w:lang w:val="es-ES" w:eastAsia="es-ES"/>
        </w:rPr>
        <w:t>.</w:t>
      </w:r>
    </w:p>
    <w:p w:rsidR="00754D7A" w:rsidRPr="00754D7A" w:rsidRDefault="00754D7A" w:rsidP="00754D7A">
      <w:pPr>
        <w:spacing w:after="0" w:line="240" w:lineRule="auto"/>
        <w:ind w:left="360"/>
        <w:jc w:val="both"/>
        <w:rPr>
          <w:rFonts w:ascii="Arial" w:eastAsia="Times New Roman" w:hAnsi="Arial" w:cs="Arial"/>
          <w:lang w:val="es-ES" w:eastAsia="es-ES"/>
        </w:rPr>
      </w:pPr>
    </w:p>
    <w:p w:rsidR="00754D7A" w:rsidRPr="00754D7A" w:rsidRDefault="00754D7A" w:rsidP="00754D7A">
      <w:pPr>
        <w:spacing w:after="0" w:line="240" w:lineRule="auto"/>
        <w:rPr>
          <w:rFonts w:ascii="Arial" w:eastAsia="Times New Roman" w:hAnsi="Arial" w:cs="Arial"/>
          <w:b/>
          <w:u w:val="single"/>
          <w:lang w:val="es-ES" w:eastAsia="es-ES"/>
        </w:rPr>
      </w:pPr>
    </w:p>
    <w:p w:rsidR="00754D7A" w:rsidRPr="00754D7A" w:rsidRDefault="00754D7A" w:rsidP="00754D7A">
      <w:pPr>
        <w:spacing w:after="0" w:line="240" w:lineRule="auto"/>
        <w:rPr>
          <w:rFonts w:ascii="Arial" w:eastAsia="Times New Roman" w:hAnsi="Arial" w:cs="Arial"/>
          <w:b/>
          <w:u w:val="single"/>
          <w:lang w:val="es-ES" w:eastAsia="es-ES"/>
        </w:rPr>
      </w:pPr>
      <w:r w:rsidRPr="00754D7A">
        <w:rPr>
          <w:rFonts w:ascii="Arial" w:eastAsia="Times New Roman" w:hAnsi="Arial" w:cs="Arial"/>
          <w:b/>
          <w:u w:val="single"/>
          <w:lang w:val="es-ES" w:eastAsia="es-ES"/>
        </w:rPr>
        <w:t>9. Estrategias de Evaluación del Aprendizaje:</w:t>
      </w:r>
    </w:p>
    <w:p w:rsidR="00754D7A" w:rsidRPr="00754D7A" w:rsidRDefault="00754D7A" w:rsidP="00754D7A">
      <w:pPr>
        <w:spacing w:after="0"/>
        <w:jc w:val="both"/>
        <w:rPr>
          <w:rFonts w:ascii="Arial" w:eastAsia="Times New Roman" w:hAnsi="Arial" w:cs="Arial"/>
          <w:lang w:val="es-ES" w:eastAsia="es-ES"/>
        </w:rPr>
      </w:pPr>
      <w:r w:rsidRPr="00754D7A">
        <w:rPr>
          <w:rFonts w:ascii="Arial" w:eastAsia="Times New Roman" w:hAnsi="Arial" w:cs="Arial"/>
          <w:lang w:val="es-ES" w:eastAsia="es-ES"/>
        </w:rPr>
        <w:t xml:space="preserve">      </w:t>
      </w:r>
    </w:p>
    <w:p w:rsidR="00754D7A" w:rsidRPr="00754D7A" w:rsidRDefault="00754D7A" w:rsidP="00754D7A">
      <w:pPr>
        <w:spacing w:after="0" w:line="240" w:lineRule="auto"/>
        <w:rPr>
          <w:rFonts w:ascii="Arial" w:eastAsia="Times New Roman" w:hAnsi="Arial" w:cs="Arial"/>
          <w:u w:val="single"/>
          <w:lang w:val="es-ES" w:eastAsia="es-ES"/>
        </w:rPr>
      </w:pPr>
    </w:p>
    <w:p w:rsidR="00754D7A" w:rsidRPr="00754D7A" w:rsidRDefault="00754D7A" w:rsidP="00754D7A">
      <w:pPr>
        <w:spacing w:after="0" w:line="240" w:lineRule="auto"/>
        <w:jc w:val="both"/>
        <w:rPr>
          <w:rFonts w:ascii="Arial" w:eastAsia="Times New Roman" w:hAnsi="Arial" w:cs="Arial"/>
          <w:u w:val="single"/>
          <w:lang w:val="es-ES" w:eastAsia="es-ES"/>
        </w:rPr>
      </w:pPr>
      <w:r w:rsidRPr="00754D7A">
        <w:rPr>
          <w:rFonts w:ascii="Arial" w:eastAsia="Times New Roman" w:hAnsi="Arial" w:cs="Arial"/>
          <w:lang w:val="es-ES" w:eastAsia="es-ES"/>
        </w:rPr>
        <w:t xml:space="preserve">El enfoque de evaluación está diseñado y orientado hacia las actividades de aprendizaje acordes que favorecen el logro de las competencias específicas del odontólogo. La evaluación permanente posibilita no sólo una información cuantitativa del rendimiento del alumno, sino información significativa y cualitativa sobre las dificultades del aprendizaje. </w:t>
      </w:r>
    </w:p>
    <w:p w:rsidR="00754D7A" w:rsidRPr="00754D7A" w:rsidRDefault="00754D7A" w:rsidP="00754D7A">
      <w:pPr>
        <w:spacing w:after="0" w:line="240" w:lineRule="auto"/>
        <w:rPr>
          <w:rFonts w:ascii="Arial" w:eastAsia="Times New Roman" w:hAnsi="Arial" w:cs="Arial"/>
          <w:lang w:val="es-ES" w:eastAsia="es-ES"/>
        </w:rPr>
      </w:pPr>
    </w:p>
    <w:p w:rsidR="00754D7A" w:rsidRPr="00754D7A" w:rsidRDefault="00754D7A" w:rsidP="00754D7A">
      <w:pPr>
        <w:spacing w:after="0" w:line="240" w:lineRule="auto"/>
        <w:jc w:val="both"/>
        <w:rPr>
          <w:rFonts w:ascii="Arial" w:eastAsia="Times New Roman" w:hAnsi="Arial" w:cs="Arial"/>
          <w:lang w:val="es-ES" w:eastAsia="es-ES"/>
        </w:rPr>
      </w:pPr>
      <w:r w:rsidRPr="00754D7A">
        <w:rPr>
          <w:rFonts w:ascii="Arial" w:eastAsia="Times New Roman" w:hAnsi="Arial" w:cs="Arial"/>
          <w:u w:val="single"/>
          <w:lang w:val="es-ES" w:eastAsia="es-ES"/>
        </w:rPr>
        <w:t xml:space="preserve">1.Instancias de </w:t>
      </w:r>
      <w:proofErr w:type="spellStart"/>
      <w:r w:rsidRPr="00754D7A">
        <w:rPr>
          <w:rFonts w:ascii="Arial" w:eastAsia="Times New Roman" w:hAnsi="Arial" w:cs="Arial"/>
          <w:u w:val="single"/>
          <w:lang w:val="es-ES" w:eastAsia="es-ES"/>
        </w:rPr>
        <w:t>evaluación:</w:t>
      </w:r>
      <w:r w:rsidRPr="00754D7A">
        <w:rPr>
          <w:rFonts w:ascii="Arial" w:eastAsia="Times New Roman" w:hAnsi="Arial" w:cs="Arial"/>
          <w:lang w:val="es-ES" w:eastAsia="es-ES"/>
        </w:rPr>
        <w:t>Trabajos</w:t>
      </w:r>
      <w:proofErr w:type="spellEnd"/>
      <w:r w:rsidRPr="00754D7A">
        <w:rPr>
          <w:rFonts w:ascii="Arial" w:eastAsia="Times New Roman" w:hAnsi="Arial" w:cs="Arial"/>
          <w:lang w:val="es-ES" w:eastAsia="es-ES"/>
        </w:rPr>
        <w:t xml:space="preserve">  Prácticos referidos a cada Unidad temática, Evaluación parcial integradora correspondiente a las Unidades temáticas, instancia de Examen </w:t>
      </w:r>
      <w:proofErr w:type="spellStart"/>
      <w:r w:rsidRPr="00754D7A">
        <w:rPr>
          <w:rFonts w:ascii="Arial" w:eastAsia="Times New Roman" w:hAnsi="Arial" w:cs="Arial"/>
          <w:lang w:val="es-ES" w:eastAsia="es-ES"/>
        </w:rPr>
        <w:t>recuperatorio</w:t>
      </w:r>
      <w:proofErr w:type="spellEnd"/>
      <w:r w:rsidRPr="00754D7A">
        <w:rPr>
          <w:rFonts w:ascii="Arial" w:eastAsia="Times New Roman" w:hAnsi="Arial" w:cs="Arial"/>
          <w:lang w:val="es-ES" w:eastAsia="es-ES"/>
        </w:rPr>
        <w:t>, Evaluación final integradora.</w:t>
      </w:r>
    </w:p>
    <w:p w:rsidR="00754D7A" w:rsidRPr="00754D7A" w:rsidRDefault="00754D7A" w:rsidP="00754D7A">
      <w:pPr>
        <w:spacing w:after="0" w:line="240" w:lineRule="auto"/>
        <w:jc w:val="both"/>
        <w:rPr>
          <w:rFonts w:ascii="Arial" w:eastAsia="Times New Roman" w:hAnsi="Arial" w:cs="Arial"/>
          <w:u w:val="single"/>
          <w:lang w:val="es-ES" w:eastAsia="es-ES"/>
        </w:rPr>
      </w:pPr>
    </w:p>
    <w:p w:rsidR="00754D7A" w:rsidRPr="00754D7A" w:rsidRDefault="00754D7A" w:rsidP="00754D7A">
      <w:pPr>
        <w:spacing w:after="0" w:line="240" w:lineRule="auto"/>
        <w:jc w:val="both"/>
        <w:rPr>
          <w:rFonts w:ascii="Arial" w:eastAsia="Times New Roman" w:hAnsi="Arial" w:cs="Arial"/>
          <w:lang w:val="es-ES" w:eastAsia="es-ES"/>
        </w:rPr>
      </w:pPr>
      <w:r w:rsidRPr="00754D7A">
        <w:rPr>
          <w:rFonts w:ascii="Arial" w:eastAsia="Times New Roman" w:hAnsi="Arial" w:cs="Arial"/>
          <w:u w:val="single"/>
          <w:lang w:val="es-ES" w:eastAsia="es-ES"/>
        </w:rPr>
        <w:t>2.Modalidad de evaluación:</w:t>
      </w:r>
      <w:r w:rsidRPr="00754D7A">
        <w:rPr>
          <w:rFonts w:ascii="Arial" w:eastAsia="Times New Roman" w:hAnsi="Arial" w:cs="Arial"/>
          <w:lang w:val="es-ES" w:eastAsia="es-ES"/>
        </w:rPr>
        <w:t xml:space="preserve"> trabajos prácticos escritos estructurados y </w:t>
      </w:r>
      <w:proofErr w:type="spellStart"/>
      <w:r w:rsidRPr="00754D7A">
        <w:rPr>
          <w:rFonts w:ascii="Arial" w:eastAsia="Times New Roman" w:hAnsi="Arial" w:cs="Arial"/>
          <w:lang w:val="es-ES" w:eastAsia="es-ES"/>
        </w:rPr>
        <w:t>semi</w:t>
      </w:r>
      <w:proofErr w:type="spellEnd"/>
      <w:r w:rsidRPr="00754D7A">
        <w:rPr>
          <w:rFonts w:ascii="Arial" w:eastAsia="Times New Roman" w:hAnsi="Arial" w:cs="Arial"/>
          <w:lang w:val="es-ES" w:eastAsia="es-ES"/>
        </w:rPr>
        <w:t xml:space="preserve">-estructurados. Evaluación parcial integral escrita </w:t>
      </w:r>
      <w:proofErr w:type="spellStart"/>
      <w:r w:rsidRPr="00754D7A">
        <w:rPr>
          <w:rFonts w:ascii="Arial" w:eastAsia="Times New Roman" w:hAnsi="Arial" w:cs="Arial"/>
          <w:lang w:val="es-ES" w:eastAsia="es-ES"/>
        </w:rPr>
        <w:t>semi</w:t>
      </w:r>
      <w:proofErr w:type="spellEnd"/>
      <w:r w:rsidRPr="00754D7A">
        <w:rPr>
          <w:rFonts w:ascii="Arial" w:eastAsia="Times New Roman" w:hAnsi="Arial" w:cs="Arial"/>
          <w:lang w:val="es-ES" w:eastAsia="es-ES"/>
        </w:rPr>
        <w:t xml:space="preserve">-estructurada. Examen final integrador escrito </w:t>
      </w:r>
      <w:proofErr w:type="spellStart"/>
      <w:r w:rsidRPr="00754D7A">
        <w:rPr>
          <w:rFonts w:ascii="Arial" w:eastAsia="Times New Roman" w:hAnsi="Arial" w:cs="Arial"/>
          <w:lang w:val="es-ES" w:eastAsia="es-ES"/>
        </w:rPr>
        <w:t>semi</w:t>
      </w:r>
      <w:proofErr w:type="spellEnd"/>
      <w:r w:rsidRPr="00754D7A">
        <w:rPr>
          <w:rFonts w:ascii="Arial" w:eastAsia="Times New Roman" w:hAnsi="Arial" w:cs="Arial"/>
          <w:lang w:val="es-ES" w:eastAsia="es-ES"/>
        </w:rPr>
        <w:t>-estructurado.</w:t>
      </w:r>
    </w:p>
    <w:p w:rsidR="00754D7A" w:rsidRPr="00754D7A" w:rsidRDefault="00754D7A" w:rsidP="00754D7A">
      <w:pPr>
        <w:spacing w:after="0" w:line="240" w:lineRule="auto"/>
        <w:jc w:val="both"/>
        <w:rPr>
          <w:rFonts w:ascii="Arial" w:eastAsia="Times New Roman" w:hAnsi="Arial" w:cs="Arial"/>
          <w:lang w:val="es-ES" w:eastAsia="es-ES"/>
        </w:rPr>
      </w:pPr>
    </w:p>
    <w:p w:rsidR="00754D7A" w:rsidRPr="00754D7A" w:rsidRDefault="00754D7A" w:rsidP="00754D7A">
      <w:pPr>
        <w:spacing w:after="0" w:line="240" w:lineRule="auto"/>
        <w:jc w:val="both"/>
        <w:rPr>
          <w:rFonts w:ascii="Arial" w:eastAsia="Times New Roman" w:hAnsi="Arial" w:cs="Arial"/>
          <w:lang w:val="es-ES" w:eastAsia="es-ES"/>
        </w:rPr>
      </w:pPr>
      <w:r w:rsidRPr="00754D7A">
        <w:rPr>
          <w:rFonts w:ascii="Arial" w:eastAsia="Times New Roman" w:hAnsi="Arial" w:cs="Arial"/>
          <w:u w:val="single"/>
          <w:lang w:val="es-ES" w:eastAsia="es-ES"/>
        </w:rPr>
        <w:t>3.Criterios de evaluación:</w:t>
      </w:r>
      <w:r w:rsidRPr="00754D7A">
        <w:rPr>
          <w:rFonts w:ascii="Arial" w:eastAsia="Times New Roman" w:hAnsi="Arial" w:cs="Arial"/>
          <w:lang w:val="es-ES" w:eastAsia="es-ES"/>
        </w:rPr>
        <w:t xml:space="preserve"> dado que esta asignatura apunta a dotar a los estudiantes de las herramientas teórico-prácticas para fundamentar filosóficamente las diferentes temáticas que encuadran el vínculo profesional y el propio posicionamiento profesional, se tendrá en cuenta el nivel alcanzado en los procesos de argumentación, la justificación de los criterios de desempeño profesional y los logros alcanzados en el reconocimiento e </w:t>
      </w:r>
      <w:r w:rsidRPr="00754D7A">
        <w:rPr>
          <w:rFonts w:ascii="Arial" w:eastAsia="Times New Roman" w:hAnsi="Arial" w:cs="Arial"/>
          <w:lang w:val="es-ES" w:eastAsia="es-ES"/>
        </w:rPr>
        <w:lastRenderedPageBreak/>
        <w:t>identificación de las soluciones a las problemáticas antropológicas en el ámbito de la Odontología.</w:t>
      </w:r>
    </w:p>
    <w:p w:rsidR="00754D7A" w:rsidRPr="00754D7A" w:rsidRDefault="00754D7A" w:rsidP="00754D7A">
      <w:pPr>
        <w:spacing w:after="0" w:line="240" w:lineRule="auto"/>
        <w:jc w:val="both"/>
        <w:rPr>
          <w:rFonts w:ascii="Arial" w:eastAsia="Times New Roman" w:hAnsi="Arial" w:cs="Arial"/>
          <w:lang w:val="es-ES" w:eastAsia="es-ES"/>
        </w:rPr>
      </w:pPr>
      <w:r w:rsidRPr="00754D7A">
        <w:rPr>
          <w:rFonts w:ascii="Arial" w:eastAsia="Times New Roman" w:hAnsi="Arial" w:cs="Arial"/>
          <w:lang w:val="es-ES" w:eastAsia="es-ES"/>
        </w:rPr>
        <w:t xml:space="preserve">El carácter de las evaluaciones es permanente y se integra al desarrollo de las actividades de enseñanza - aprendizaje en las clases teóricas y prácticas, las que tienen en cuenta la vinculación y </w:t>
      </w:r>
      <w:proofErr w:type="spellStart"/>
      <w:r w:rsidRPr="00754D7A">
        <w:rPr>
          <w:rFonts w:ascii="Arial" w:eastAsia="Times New Roman" w:hAnsi="Arial" w:cs="Arial"/>
          <w:lang w:val="es-ES" w:eastAsia="es-ES"/>
        </w:rPr>
        <w:t>resignificación</w:t>
      </w:r>
      <w:proofErr w:type="spellEnd"/>
      <w:r w:rsidRPr="00754D7A">
        <w:rPr>
          <w:rFonts w:ascii="Arial" w:eastAsia="Times New Roman" w:hAnsi="Arial" w:cs="Arial"/>
          <w:lang w:val="es-ES" w:eastAsia="es-ES"/>
        </w:rPr>
        <w:t xml:space="preserve"> de los contenidos de las Unidades temáticas. La evaluación se basa  en la ponderación del desarrollo alcanzado a nivel actitudinal, procedimental y conceptual. Se realizan evaluaciones periódicas ( Trabajos Prácticos ) y Examen Parcial y </w:t>
      </w:r>
      <w:proofErr w:type="spellStart"/>
      <w:r w:rsidRPr="00754D7A">
        <w:rPr>
          <w:rFonts w:ascii="Arial" w:eastAsia="Times New Roman" w:hAnsi="Arial" w:cs="Arial"/>
          <w:lang w:val="es-ES" w:eastAsia="es-ES"/>
        </w:rPr>
        <w:t>Recuperatorio</w:t>
      </w:r>
      <w:proofErr w:type="spellEnd"/>
      <w:r w:rsidRPr="00754D7A">
        <w:rPr>
          <w:rFonts w:ascii="Arial" w:eastAsia="Times New Roman" w:hAnsi="Arial" w:cs="Arial"/>
          <w:lang w:val="es-ES" w:eastAsia="es-ES"/>
        </w:rPr>
        <w:t xml:space="preserve"> como instancias de integración de los contenidos.</w:t>
      </w:r>
    </w:p>
    <w:p w:rsidR="00754D7A" w:rsidRPr="00754D7A" w:rsidRDefault="00754D7A" w:rsidP="00754D7A">
      <w:pPr>
        <w:spacing w:after="0" w:line="240" w:lineRule="auto"/>
        <w:jc w:val="both"/>
        <w:rPr>
          <w:rFonts w:ascii="Arial" w:eastAsia="Times New Roman" w:hAnsi="Arial" w:cs="Arial"/>
          <w:lang w:val="es-ES" w:eastAsia="es-ES"/>
        </w:rPr>
      </w:pPr>
      <w:r w:rsidRPr="00754D7A">
        <w:rPr>
          <w:rFonts w:ascii="Arial" w:eastAsia="Times New Roman" w:hAnsi="Arial" w:cs="Arial"/>
          <w:lang w:val="es-ES" w:eastAsia="es-ES"/>
        </w:rPr>
        <w:t>Las evaluaciones están diseñadas para obtener un registro fidedigno de los logros alcanzados a nivel conceptual, procedimental y actitudinal, junto a la integración de estos saberes en el ámbito de la profesión.</w:t>
      </w:r>
    </w:p>
    <w:p w:rsidR="00754D7A" w:rsidRPr="00754D7A" w:rsidRDefault="00754D7A" w:rsidP="00754D7A">
      <w:pPr>
        <w:spacing w:after="0" w:line="240" w:lineRule="auto"/>
        <w:jc w:val="both"/>
        <w:rPr>
          <w:rFonts w:ascii="Arial" w:eastAsia="Times New Roman" w:hAnsi="Arial" w:cs="Arial"/>
          <w:lang w:val="es-ES" w:eastAsia="es-ES"/>
        </w:rPr>
      </w:pPr>
      <w:r w:rsidRPr="00754D7A">
        <w:rPr>
          <w:rFonts w:ascii="Arial" w:eastAsia="Times New Roman" w:hAnsi="Arial" w:cs="Arial"/>
          <w:lang w:val="es-ES" w:eastAsia="es-ES"/>
        </w:rPr>
        <w:t>Modalidad de evaluación para estudiantes regulares:</w:t>
      </w:r>
      <w:r w:rsidRPr="00754D7A">
        <w:rPr>
          <w:rFonts w:ascii="Arial" w:eastAsia="Times New Roman" w:hAnsi="Arial" w:cs="Arial"/>
          <w:color w:val="C00000"/>
          <w:lang w:val="es-ES" w:eastAsia="es-ES"/>
        </w:rPr>
        <w:t xml:space="preserve"> </w:t>
      </w:r>
      <w:r w:rsidRPr="00754D7A">
        <w:rPr>
          <w:rFonts w:ascii="Arial" w:eastAsia="Times New Roman" w:hAnsi="Arial" w:cs="Arial"/>
          <w:lang w:val="es-ES" w:eastAsia="es-ES"/>
        </w:rPr>
        <w:t>examen parcial escrito y examen final escrito.</w:t>
      </w:r>
    </w:p>
    <w:p w:rsidR="00754D7A" w:rsidRPr="00754D7A" w:rsidRDefault="00754D7A" w:rsidP="00754D7A">
      <w:pPr>
        <w:spacing w:after="0" w:line="240" w:lineRule="auto"/>
        <w:jc w:val="both"/>
        <w:rPr>
          <w:rFonts w:ascii="Arial" w:eastAsia="Times New Roman" w:hAnsi="Arial" w:cs="Arial"/>
          <w:b/>
          <w:color w:val="C00000"/>
          <w:lang w:val="es-ES" w:eastAsia="es-ES"/>
        </w:rPr>
      </w:pPr>
      <w:r w:rsidRPr="00754D7A">
        <w:rPr>
          <w:rFonts w:ascii="Arial" w:eastAsia="Times New Roman" w:hAnsi="Arial" w:cs="Arial"/>
          <w:lang w:val="es-ES" w:eastAsia="es-ES"/>
        </w:rPr>
        <w:t>Modalidad de evaluación para estudiantes libres: examen oral y examen escrito.</w:t>
      </w:r>
    </w:p>
    <w:p w:rsidR="00754D7A" w:rsidRPr="00754D7A" w:rsidRDefault="00754D7A" w:rsidP="00754D7A">
      <w:pPr>
        <w:spacing w:after="0"/>
        <w:jc w:val="both"/>
        <w:rPr>
          <w:rFonts w:ascii="Arial" w:eastAsia="Times New Roman" w:hAnsi="Arial" w:cs="Arial"/>
          <w:color w:val="C00000"/>
          <w:lang w:val="es-ES" w:eastAsia="es-ES"/>
        </w:rPr>
      </w:pPr>
    </w:p>
    <w:p w:rsidR="00754D7A" w:rsidRPr="00754D7A" w:rsidRDefault="00754D7A" w:rsidP="00754D7A">
      <w:pPr>
        <w:spacing w:after="0"/>
        <w:ind w:firstLine="360"/>
        <w:jc w:val="both"/>
        <w:rPr>
          <w:rFonts w:ascii="Arial" w:eastAsia="Times New Roman" w:hAnsi="Arial" w:cs="Arial"/>
          <w:lang w:val="es-ES" w:eastAsia="es-ES"/>
        </w:rPr>
      </w:pPr>
    </w:p>
    <w:p w:rsidR="00754D7A" w:rsidRPr="00754D7A" w:rsidRDefault="00754D7A" w:rsidP="00754D7A">
      <w:pPr>
        <w:spacing w:after="0" w:line="240" w:lineRule="auto"/>
        <w:rPr>
          <w:rFonts w:ascii="Arial" w:eastAsia="Times New Roman" w:hAnsi="Arial" w:cs="Arial"/>
          <w:b/>
          <w:u w:val="single"/>
          <w:lang w:val="es-ES" w:eastAsia="es-ES"/>
        </w:rPr>
      </w:pPr>
      <w:r w:rsidRPr="00754D7A">
        <w:rPr>
          <w:rFonts w:ascii="Arial" w:eastAsia="Times New Roman" w:hAnsi="Arial" w:cs="Arial"/>
          <w:b/>
          <w:u w:val="single"/>
          <w:lang w:val="es-ES" w:eastAsia="es-ES"/>
        </w:rPr>
        <w:t>10-Recursos materiales:</w:t>
      </w:r>
    </w:p>
    <w:p w:rsidR="00754D7A" w:rsidRPr="00754D7A" w:rsidRDefault="00754D7A" w:rsidP="00754D7A">
      <w:pPr>
        <w:spacing w:after="0" w:line="240" w:lineRule="auto"/>
        <w:ind w:left="360"/>
        <w:rPr>
          <w:rFonts w:ascii="Arial" w:eastAsia="Times New Roman" w:hAnsi="Arial" w:cs="Arial"/>
          <w:b/>
          <w:u w:val="single"/>
          <w:lang w:val="es-ES" w:eastAsia="es-ES"/>
        </w:rPr>
      </w:pPr>
    </w:p>
    <w:p w:rsidR="00754D7A" w:rsidRPr="00754D7A" w:rsidRDefault="00754D7A" w:rsidP="00754D7A">
      <w:pPr>
        <w:numPr>
          <w:ilvl w:val="0"/>
          <w:numId w:val="2"/>
        </w:numPr>
        <w:spacing w:after="0" w:line="240" w:lineRule="auto"/>
        <w:rPr>
          <w:rFonts w:ascii="Arial" w:eastAsia="Times New Roman" w:hAnsi="Arial" w:cs="Arial"/>
          <w:lang w:val="es-ES" w:eastAsia="es-ES"/>
        </w:rPr>
      </w:pPr>
      <w:r w:rsidRPr="00754D7A">
        <w:rPr>
          <w:rFonts w:ascii="Arial" w:eastAsia="Times New Roman" w:hAnsi="Arial" w:cs="Arial"/>
          <w:u w:val="single"/>
          <w:lang w:val="es-ES" w:eastAsia="es-ES"/>
        </w:rPr>
        <w:t>Recursos de apoyo para la enseñanza de contenidos teórico-prácticos</w:t>
      </w:r>
    </w:p>
    <w:p w:rsidR="00754D7A" w:rsidRPr="00754D7A" w:rsidRDefault="00754D7A" w:rsidP="00754D7A">
      <w:pPr>
        <w:spacing w:after="0" w:line="240" w:lineRule="auto"/>
        <w:ind w:left="360"/>
        <w:rPr>
          <w:rFonts w:ascii="Arial" w:eastAsia="Times New Roman" w:hAnsi="Arial" w:cs="Arial"/>
          <w:lang w:val="es-ES" w:eastAsia="es-ES"/>
        </w:rPr>
      </w:pPr>
      <w:r w:rsidRPr="00754D7A">
        <w:rPr>
          <w:rFonts w:ascii="Arial" w:eastAsia="Times New Roman" w:hAnsi="Arial" w:cs="Arial"/>
          <w:lang w:val="es-ES" w:eastAsia="es-ES"/>
        </w:rPr>
        <w:t>1.1  Multimedia</w:t>
      </w:r>
    </w:p>
    <w:p w:rsidR="00754D7A" w:rsidRPr="00754D7A" w:rsidRDefault="00754D7A" w:rsidP="00754D7A">
      <w:pPr>
        <w:numPr>
          <w:ilvl w:val="1"/>
          <w:numId w:val="3"/>
        </w:numPr>
        <w:spacing w:after="0" w:line="240" w:lineRule="auto"/>
        <w:rPr>
          <w:rFonts w:ascii="Arial" w:eastAsia="Times New Roman" w:hAnsi="Arial" w:cs="Arial"/>
          <w:lang w:val="es-ES" w:eastAsia="es-ES"/>
        </w:rPr>
      </w:pPr>
      <w:r w:rsidRPr="00754D7A">
        <w:rPr>
          <w:rFonts w:ascii="Arial" w:eastAsia="Times New Roman" w:hAnsi="Arial" w:cs="Arial"/>
          <w:lang w:val="es-ES" w:eastAsia="es-ES"/>
        </w:rPr>
        <w:t xml:space="preserve"> Libros de texto</w:t>
      </w:r>
    </w:p>
    <w:p w:rsidR="00754D7A" w:rsidRPr="00754D7A" w:rsidRDefault="00754D7A" w:rsidP="00754D7A">
      <w:pPr>
        <w:spacing w:after="0" w:line="240" w:lineRule="auto"/>
        <w:ind w:left="420"/>
        <w:rPr>
          <w:rFonts w:ascii="Arial" w:eastAsia="Times New Roman" w:hAnsi="Arial" w:cs="Arial"/>
          <w:lang w:val="es-ES" w:eastAsia="es-ES"/>
        </w:rPr>
      </w:pPr>
      <w:r w:rsidRPr="00754D7A">
        <w:rPr>
          <w:rFonts w:ascii="Arial" w:eastAsia="Times New Roman" w:hAnsi="Arial" w:cs="Arial"/>
          <w:lang w:val="es-ES" w:eastAsia="es-ES"/>
        </w:rPr>
        <w:t>1.3 Videos</w:t>
      </w:r>
    </w:p>
    <w:p w:rsidR="00754D7A" w:rsidRPr="00754D7A" w:rsidRDefault="00754D7A" w:rsidP="00754D7A">
      <w:pPr>
        <w:spacing w:after="0" w:line="240" w:lineRule="auto"/>
        <w:ind w:left="360"/>
        <w:rPr>
          <w:rFonts w:ascii="Arial" w:eastAsia="Times New Roman" w:hAnsi="Arial" w:cs="Arial"/>
          <w:lang w:val="es-ES" w:eastAsia="es-ES"/>
        </w:rPr>
      </w:pPr>
    </w:p>
    <w:p w:rsidR="00754D7A" w:rsidRPr="00754D7A" w:rsidRDefault="00754D7A" w:rsidP="00754D7A">
      <w:pPr>
        <w:numPr>
          <w:ilvl w:val="0"/>
          <w:numId w:val="2"/>
        </w:numPr>
        <w:spacing w:after="0" w:line="240" w:lineRule="auto"/>
        <w:rPr>
          <w:rFonts w:ascii="Arial" w:eastAsia="Times New Roman" w:hAnsi="Arial" w:cs="Arial"/>
          <w:lang w:val="es-ES" w:eastAsia="es-ES"/>
        </w:rPr>
      </w:pPr>
      <w:r w:rsidRPr="00754D7A">
        <w:rPr>
          <w:rFonts w:ascii="Arial" w:eastAsia="Times New Roman" w:hAnsi="Arial" w:cs="Arial"/>
          <w:u w:val="single"/>
          <w:lang w:val="es-ES" w:eastAsia="es-ES"/>
        </w:rPr>
        <w:t>Materiales de mediación del aprendizaje</w:t>
      </w:r>
    </w:p>
    <w:p w:rsidR="00754D7A" w:rsidRPr="00754D7A" w:rsidRDefault="00754D7A" w:rsidP="00754D7A">
      <w:pPr>
        <w:numPr>
          <w:ilvl w:val="1"/>
          <w:numId w:val="2"/>
        </w:numPr>
        <w:spacing w:after="0" w:line="240" w:lineRule="auto"/>
        <w:rPr>
          <w:rFonts w:ascii="Arial" w:eastAsia="Times New Roman" w:hAnsi="Arial" w:cs="Arial"/>
          <w:lang w:val="es-ES" w:eastAsia="es-ES"/>
        </w:rPr>
      </w:pPr>
      <w:r w:rsidRPr="00754D7A">
        <w:rPr>
          <w:rFonts w:ascii="Arial" w:eastAsia="Times New Roman" w:hAnsi="Arial" w:cs="Arial"/>
          <w:lang w:val="es-ES" w:eastAsia="es-ES"/>
        </w:rPr>
        <w:t xml:space="preserve"> Guías de orientación</w:t>
      </w:r>
    </w:p>
    <w:p w:rsidR="00754D7A" w:rsidRPr="00754D7A" w:rsidRDefault="00754D7A" w:rsidP="00754D7A">
      <w:pPr>
        <w:numPr>
          <w:ilvl w:val="1"/>
          <w:numId w:val="2"/>
        </w:numPr>
        <w:spacing w:after="0" w:line="240" w:lineRule="auto"/>
        <w:rPr>
          <w:rFonts w:ascii="Arial" w:eastAsia="Times New Roman" w:hAnsi="Arial" w:cs="Arial"/>
          <w:lang w:val="es-ES" w:eastAsia="es-ES"/>
        </w:rPr>
      </w:pPr>
      <w:r w:rsidRPr="00754D7A">
        <w:rPr>
          <w:rFonts w:ascii="Arial" w:eastAsia="Times New Roman" w:hAnsi="Arial" w:cs="Arial"/>
          <w:lang w:val="es-ES" w:eastAsia="es-ES"/>
        </w:rPr>
        <w:t xml:space="preserve"> Guías de estudio</w:t>
      </w:r>
    </w:p>
    <w:p w:rsidR="00754D7A" w:rsidRPr="00754D7A" w:rsidRDefault="00754D7A" w:rsidP="00754D7A">
      <w:pPr>
        <w:numPr>
          <w:ilvl w:val="1"/>
          <w:numId w:val="2"/>
        </w:numPr>
        <w:spacing w:after="0" w:line="240" w:lineRule="auto"/>
        <w:rPr>
          <w:rFonts w:ascii="Arial" w:eastAsia="Times New Roman" w:hAnsi="Arial" w:cs="Arial"/>
          <w:lang w:val="es-ES" w:eastAsia="es-ES"/>
        </w:rPr>
      </w:pPr>
      <w:r w:rsidRPr="00754D7A">
        <w:rPr>
          <w:rFonts w:ascii="Arial" w:eastAsia="Times New Roman" w:hAnsi="Arial" w:cs="Arial"/>
          <w:lang w:val="es-ES" w:eastAsia="es-ES"/>
        </w:rPr>
        <w:t xml:space="preserve"> Bibliografía indicada</w:t>
      </w:r>
    </w:p>
    <w:p w:rsidR="00754D7A" w:rsidRPr="00754D7A" w:rsidRDefault="00754D7A" w:rsidP="00754D7A">
      <w:pPr>
        <w:numPr>
          <w:ilvl w:val="1"/>
          <w:numId w:val="2"/>
        </w:numPr>
        <w:spacing w:after="0" w:line="240" w:lineRule="auto"/>
        <w:rPr>
          <w:rFonts w:ascii="Arial" w:eastAsia="Times New Roman" w:hAnsi="Arial" w:cs="Arial"/>
          <w:lang w:val="es-ES" w:eastAsia="es-ES"/>
        </w:rPr>
      </w:pPr>
      <w:r w:rsidRPr="00754D7A">
        <w:rPr>
          <w:rFonts w:ascii="Arial" w:eastAsia="Times New Roman" w:hAnsi="Arial" w:cs="Arial"/>
          <w:lang w:val="es-ES" w:eastAsia="es-ES"/>
        </w:rPr>
        <w:t>Material de apoyo bibliográfico preparado por la cátedra.</w:t>
      </w:r>
    </w:p>
    <w:p w:rsidR="00754D7A" w:rsidRPr="00754D7A" w:rsidRDefault="00754D7A" w:rsidP="00754D7A">
      <w:pPr>
        <w:spacing w:after="0"/>
        <w:jc w:val="both"/>
        <w:rPr>
          <w:rFonts w:ascii="Arial" w:eastAsia="Times New Roman" w:hAnsi="Arial" w:cs="Arial"/>
          <w:lang w:val="es-ES" w:eastAsia="es-ES"/>
        </w:rPr>
      </w:pPr>
    </w:p>
    <w:p w:rsidR="00754D7A" w:rsidRPr="00754D7A" w:rsidRDefault="00754D7A" w:rsidP="00754D7A">
      <w:pPr>
        <w:spacing w:after="0" w:line="240" w:lineRule="auto"/>
        <w:ind w:firstLine="360"/>
        <w:jc w:val="both"/>
        <w:rPr>
          <w:rFonts w:ascii="Arial" w:eastAsia="Times New Roman" w:hAnsi="Arial" w:cs="Arial"/>
          <w:b/>
          <w:lang w:val="es-ES" w:eastAsia="es-ES"/>
        </w:rPr>
      </w:pPr>
    </w:p>
    <w:p w:rsidR="00754D7A" w:rsidRPr="00754D7A" w:rsidRDefault="00754D7A" w:rsidP="00754D7A">
      <w:pPr>
        <w:spacing w:after="0" w:line="240" w:lineRule="auto"/>
        <w:rPr>
          <w:rFonts w:ascii="Arial" w:eastAsia="Times New Roman" w:hAnsi="Arial" w:cs="Arial"/>
          <w:b/>
          <w:lang w:val="es-ES" w:eastAsia="es-ES"/>
        </w:rPr>
      </w:pPr>
      <w:r w:rsidRPr="00754D7A">
        <w:rPr>
          <w:rFonts w:ascii="Arial" w:eastAsia="Times New Roman" w:hAnsi="Arial" w:cs="Arial"/>
          <w:b/>
          <w:lang w:val="es-ES" w:eastAsia="es-ES"/>
        </w:rPr>
        <w:t>11-</w:t>
      </w:r>
      <w:r w:rsidRPr="00754D7A">
        <w:rPr>
          <w:rFonts w:ascii="Arial" w:eastAsia="Times New Roman" w:hAnsi="Arial" w:cs="Arial"/>
          <w:b/>
          <w:u w:val="single"/>
          <w:lang w:val="es-ES" w:eastAsia="es-ES"/>
        </w:rPr>
        <w:t xml:space="preserve"> Condiciones de regularidad:</w:t>
      </w:r>
    </w:p>
    <w:p w:rsidR="00754D7A" w:rsidRPr="00754D7A" w:rsidRDefault="00754D7A" w:rsidP="00754D7A">
      <w:pPr>
        <w:spacing w:after="0" w:line="240" w:lineRule="auto"/>
        <w:ind w:left="360"/>
        <w:rPr>
          <w:rFonts w:ascii="Arial" w:eastAsia="Times New Roman" w:hAnsi="Arial" w:cs="Arial"/>
          <w:b/>
          <w:lang w:val="es-ES" w:eastAsia="es-ES"/>
        </w:rPr>
      </w:pPr>
    </w:p>
    <w:p w:rsidR="00754D7A" w:rsidRPr="00754D7A" w:rsidRDefault="00754D7A" w:rsidP="00754D7A">
      <w:pPr>
        <w:spacing w:after="0" w:line="240" w:lineRule="auto"/>
        <w:ind w:firstLine="374"/>
        <w:jc w:val="both"/>
        <w:rPr>
          <w:rFonts w:ascii="Arial" w:eastAsia="Times New Roman" w:hAnsi="Arial" w:cs="Arial"/>
          <w:lang w:val="es-ES" w:eastAsia="es-ES"/>
        </w:rPr>
      </w:pPr>
      <w:r w:rsidRPr="00754D7A">
        <w:rPr>
          <w:rFonts w:ascii="Arial" w:eastAsia="Times New Roman" w:hAnsi="Arial" w:cs="Arial"/>
          <w:lang w:val="es-ES" w:eastAsia="es-ES"/>
        </w:rPr>
        <w:t xml:space="preserve">Para obtener la regularidad el alumno deberá: </w:t>
      </w:r>
    </w:p>
    <w:p w:rsidR="00754D7A" w:rsidRPr="00754D7A" w:rsidRDefault="00754D7A" w:rsidP="00754D7A">
      <w:pPr>
        <w:spacing w:after="0" w:line="240" w:lineRule="auto"/>
        <w:ind w:firstLine="374"/>
        <w:jc w:val="center"/>
        <w:rPr>
          <w:rFonts w:ascii="Arial" w:eastAsia="Times New Roman" w:hAnsi="Arial" w:cs="Arial"/>
          <w:lang w:val="es-ES" w:eastAsia="es-ES"/>
        </w:rPr>
      </w:pPr>
      <w:r w:rsidRPr="00754D7A">
        <w:rPr>
          <w:rFonts w:ascii="Arial" w:eastAsia="Times New Roman" w:hAnsi="Arial" w:cs="Arial"/>
          <w:lang w:val="es-ES" w:eastAsia="es-ES"/>
        </w:rPr>
        <w:t xml:space="preserve"> </w:t>
      </w:r>
    </w:p>
    <w:p w:rsidR="00754D7A" w:rsidRPr="00754D7A" w:rsidRDefault="00754D7A" w:rsidP="00754D7A">
      <w:pPr>
        <w:spacing w:after="0" w:line="240" w:lineRule="auto"/>
        <w:ind w:firstLine="374"/>
        <w:jc w:val="both"/>
        <w:rPr>
          <w:rFonts w:ascii="Arial" w:eastAsia="Times New Roman" w:hAnsi="Arial" w:cs="Arial"/>
          <w:lang w:val="es-ES" w:eastAsia="es-ES"/>
        </w:rPr>
      </w:pPr>
      <w:r w:rsidRPr="00754D7A">
        <w:rPr>
          <w:rFonts w:ascii="Arial" w:eastAsia="Times New Roman" w:hAnsi="Arial" w:cs="Arial"/>
          <w:lang w:val="es-ES" w:eastAsia="es-ES"/>
        </w:rPr>
        <w:t>- Cumplir el 80% de asistencia a clases teóricas.</w:t>
      </w:r>
    </w:p>
    <w:p w:rsidR="00754D7A" w:rsidRPr="00754D7A" w:rsidRDefault="00754D7A" w:rsidP="00754D7A">
      <w:pPr>
        <w:spacing w:after="0"/>
        <w:ind w:firstLine="374"/>
        <w:jc w:val="both"/>
        <w:rPr>
          <w:rFonts w:ascii="Arial" w:eastAsia="Times New Roman" w:hAnsi="Arial" w:cs="Arial"/>
          <w:lang w:val="es-ES" w:eastAsia="es-ES"/>
        </w:rPr>
      </w:pPr>
      <w:r w:rsidRPr="00754D7A">
        <w:rPr>
          <w:rFonts w:ascii="Arial" w:eastAsia="Times New Roman" w:hAnsi="Arial" w:cs="Arial"/>
          <w:lang w:val="es-ES" w:eastAsia="es-ES"/>
        </w:rPr>
        <w:t>- Aprobar el 75% de las evaluaciones prácticas.</w:t>
      </w:r>
    </w:p>
    <w:p w:rsidR="00754D7A" w:rsidRPr="00754D7A" w:rsidRDefault="00754D7A" w:rsidP="00754D7A">
      <w:pPr>
        <w:spacing w:after="0" w:line="240" w:lineRule="auto"/>
        <w:ind w:firstLine="374"/>
        <w:jc w:val="both"/>
        <w:rPr>
          <w:rFonts w:ascii="Arial" w:eastAsia="Times New Roman" w:hAnsi="Arial" w:cs="Arial"/>
          <w:lang w:val="es-ES" w:eastAsia="es-ES"/>
        </w:rPr>
      </w:pPr>
      <w:r w:rsidRPr="00754D7A">
        <w:rPr>
          <w:rFonts w:ascii="Arial" w:eastAsia="Times New Roman" w:hAnsi="Arial" w:cs="Arial"/>
          <w:lang w:val="es-ES" w:eastAsia="es-ES"/>
        </w:rPr>
        <w:t>- Aprobar el 100% del  Examen Parcial y/o su recuperación.</w:t>
      </w:r>
    </w:p>
    <w:p w:rsidR="00754D7A" w:rsidRPr="00754D7A" w:rsidRDefault="00754D7A" w:rsidP="00754D7A">
      <w:pPr>
        <w:spacing w:after="0"/>
        <w:jc w:val="both"/>
        <w:rPr>
          <w:rFonts w:ascii="Arial" w:eastAsia="Times New Roman" w:hAnsi="Arial" w:cs="Arial"/>
          <w:lang w:val="es-ES" w:eastAsia="es-ES"/>
        </w:rPr>
      </w:pPr>
    </w:p>
    <w:p w:rsidR="00754D7A" w:rsidRPr="00754D7A" w:rsidRDefault="00754D7A" w:rsidP="00754D7A">
      <w:pPr>
        <w:spacing w:after="0" w:line="240" w:lineRule="auto"/>
        <w:jc w:val="both"/>
        <w:rPr>
          <w:rFonts w:ascii="Arial" w:eastAsia="Times New Roman" w:hAnsi="Arial" w:cs="Arial"/>
          <w:lang w:val="es-ES" w:eastAsia="es-ES"/>
        </w:rPr>
      </w:pPr>
    </w:p>
    <w:p w:rsidR="00754D7A" w:rsidRPr="00754D7A" w:rsidRDefault="00754D7A" w:rsidP="00754D7A">
      <w:pPr>
        <w:spacing w:after="0" w:line="240" w:lineRule="auto"/>
        <w:rPr>
          <w:rFonts w:ascii="Arial" w:eastAsia="Times New Roman" w:hAnsi="Arial" w:cs="Arial"/>
          <w:b/>
          <w:lang w:val="es-ES" w:eastAsia="es-ES"/>
        </w:rPr>
      </w:pPr>
      <w:r w:rsidRPr="00754D7A">
        <w:rPr>
          <w:rFonts w:ascii="Arial" w:eastAsia="Times New Roman" w:hAnsi="Arial" w:cs="Arial"/>
          <w:b/>
          <w:lang w:val="es-ES" w:eastAsia="es-ES"/>
        </w:rPr>
        <w:t>12 –</w:t>
      </w:r>
      <w:r w:rsidRPr="00754D7A">
        <w:rPr>
          <w:rFonts w:ascii="Arial" w:eastAsia="Times New Roman" w:hAnsi="Arial" w:cs="Arial"/>
          <w:b/>
          <w:u w:val="single"/>
          <w:lang w:val="es-ES" w:eastAsia="es-ES"/>
        </w:rPr>
        <w:t>Condiciones de acreditación:</w:t>
      </w:r>
    </w:p>
    <w:p w:rsidR="00754D7A" w:rsidRPr="00754D7A" w:rsidRDefault="00754D7A" w:rsidP="00754D7A">
      <w:pPr>
        <w:spacing w:after="0" w:line="240" w:lineRule="auto"/>
        <w:jc w:val="both"/>
        <w:rPr>
          <w:rFonts w:ascii="Arial" w:eastAsia="Times New Roman" w:hAnsi="Arial" w:cs="Arial"/>
          <w:b/>
          <w:lang w:val="es-ES" w:eastAsia="es-ES"/>
        </w:rPr>
      </w:pPr>
    </w:p>
    <w:p w:rsidR="00754D7A" w:rsidRPr="00754D7A" w:rsidRDefault="00754D7A" w:rsidP="00754D7A">
      <w:pPr>
        <w:spacing w:after="0" w:line="240" w:lineRule="auto"/>
        <w:jc w:val="both"/>
        <w:rPr>
          <w:rFonts w:ascii="Arial" w:eastAsia="Times New Roman" w:hAnsi="Arial" w:cs="Arial"/>
          <w:lang w:val="es-ES" w:eastAsia="es-ES"/>
        </w:rPr>
      </w:pPr>
      <w:r w:rsidRPr="00754D7A">
        <w:rPr>
          <w:rFonts w:ascii="Arial" w:eastAsia="Times New Roman" w:hAnsi="Arial" w:cs="Arial"/>
          <w:lang w:val="es-ES" w:eastAsia="es-ES"/>
        </w:rPr>
        <w:t>Para la acreditación de la asignatura, el alumno regular deberá rendir y aprobar un Examen Final.</w:t>
      </w:r>
    </w:p>
    <w:p w:rsidR="00754D7A" w:rsidRPr="00754D7A" w:rsidRDefault="00754D7A" w:rsidP="00754D7A">
      <w:pPr>
        <w:spacing w:after="0" w:line="240" w:lineRule="auto"/>
        <w:jc w:val="center"/>
        <w:rPr>
          <w:rFonts w:ascii="Arial" w:eastAsia="Times New Roman" w:hAnsi="Arial" w:cs="Arial"/>
          <w:lang w:val="es-ES" w:eastAsia="es-ES"/>
        </w:rPr>
      </w:pPr>
    </w:p>
    <w:p w:rsidR="00754D7A" w:rsidRPr="00754D7A" w:rsidRDefault="00754D7A" w:rsidP="00754D7A">
      <w:pPr>
        <w:spacing w:after="0" w:line="240" w:lineRule="auto"/>
        <w:rPr>
          <w:rFonts w:ascii="Arial" w:eastAsia="Times New Roman" w:hAnsi="Arial" w:cs="Arial"/>
          <w:b/>
          <w:lang w:val="es-ES" w:eastAsia="es-ES"/>
        </w:rPr>
      </w:pPr>
    </w:p>
    <w:p w:rsidR="00754D7A" w:rsidRPr="00754D7A" w:rsidRDefault="00754D7A" w:rsidP="00754D7A">
      <w:pPr>
        <w:spacing w:after="0" w:line="240" w:lineRule="auto"/>
        <w:rPr>
          <w:rFonts w:ascii="Arial" w:eastAsia="Times New Roman" w:hAnsi="Arial" w:cs="Arial"/>
          <w:b/>
          <w:lang w:val="es-ES" w:eastAsia="es-ES"/>
        </w:rPr>
      </w:pPr>
    </w:p>
    <w:p w:rsidR="00754D7A" w:rsidRDefault="000C62C8" w:rsidP="00754D7A">
      <w:pPr>
        <w:spacing w:after="0" w:line="240" w:lineRule="auto"/>
        <w:jc w:val="center"/>
        <w:rPr>
          <w:rFonts w:ascii="Arial" w:eastAsia="Times New Roman" w:hAnsi="Arial" w:cs="Arial"/>
          <w:lang w:val="es-ES" w:eastAsia="es-ES"/>
        </w:rPr>
      </w:pPr>
      <w:r>
        <w:rPr>
          <w:rFonts w:ascii="Arial" w:eastAsia="Times New Roman" w:hAnsi="Arial" w:cs="Arial"/>
          <w:lang w:val="es-ES" w:eastAsia="es-ES"/>
        </w:rPr>
        <w:t>………………………………………………</w:t>
      </w:r>
    </w:p>
    <w:p w:rsidR="000C62C8" w:rsidRPr="000C62C8" w:rsidRDefault="000C62C8" w:rsidP="00754D7A">
      <w:pPr>
        <w:spacing w:after="0" w:line="240" w:lineRule="auto"/>
        <w:jc w:val="center"/>
        <w:rPr>
          <w:rFonts w:ascii="Arial" w:eastAsia="Times New Roman" w:hAnsi="Arial" w:cs="Arial"/>
          <w:sz w:val="20"/>
          <w:szCs w:val="20"/>
          <w:lang w:val="es-ES" w:eastAsia="es-ES"/>
        </w:rPr>
      </w:pPr>
      <w:r w:rsidRPr="000C62C8">
        <w:rPr>
          <w:rFonts w:ascii="Arial" w:eastAsia="Times New Roman" w:hAnsi="Arial" w:cs="Arial"/>
          <w:sz w:val="20"/>
          <w:szCs w:val="20"/>
          <w:lang w:val="es-ES" w:eastAsia="es-ES"/>
        </w:rPr>
        <w:t>Firma del profesor titular</w:t>
      </w:r>
    </w:p>
    <w:p w:rsidR="00754D7A" w:rsidRPr="00754D7A" w:rsidRDefault="00754D7A" w:rsidP="00754D7A">
      <w:pPr>
        <w:spacing w:after="0" w:line="240" w:lineRule="auto"/>
        <w:jc w:val="center"/>
        <w:rPr>
          <w:rFonts w:ascii="Arial" w:eastAsia="Times New Roman" w:hAnsi="Arial" w:cs="Arial"/>
          <w:lang w:val="es-ES" w:eastAsia="es-ES"/>
        </w:rPr>
      </w:pPr>
    </w:p>
    <w:p w:rsidR="00754D7A" w:rsidRPr="00754D7A" w:rsidRDefault="00754D7A" w:rsidP="00754D7A">
      <w:pPr>
        <w:spacing w:after="0" w:line="240" w:lineRule="auto"/>
        <w:jc w:val="center"/>
        <w:rPr>
          <w:rFonts w:ascii="Arial" w:eastAsia="Times New Roman" w:hAnsi="Arial" w:cs="Arial"/>
          <w:lang w:val="es-ES" w:eastAsia="es-ES"/>
        </w:rPr>
      </w:pPr>
      <w:r w:rsidRPr="00754D7A">
        <w:rPr>
          <w:rFonts w:ascii="Arial" w:eastAsia="Times New Roman" w:hAnsi="Arial" w:cs="Arial"/>
          <w:lang w:val="es-ES" w:eastAsia="es-ES"/>
        </w:rPr>
        <w:t xml:space="preserve">                                                           </w:t>
      </w:r>
    </w:p>
    <w:p w:rsidR="00754D7A" w:rsidRPr="00754D7A" w:rsidRDefault="00754D7A" w:rsidP="00754D7A">
      <w:pPr>
        <w:spacing w:after="0" w:line="240" w:lineRule="auto"/>
        <w:jc w:val="center"/>
        <w:rPr>
          <w:rFonts w:ascii="Arial" w:eastAsia="Times New Roman" w:hAnsi="Arial" w:cs="Arial"/>
          <w:lang w:val="es-ES" w:eastAsia="es-ES"/>
        </w:rPr>
      </w:pPr>
    </w:p>
    <w:p w:rsidR="00754D7A" w:rsidRPr="000C62C8" w:rsidRDefault="00754D7A" w:rsidP="000C62C8">
      <w:pPr>
        <w:spacing w:after="0" w:line="240" w:lineRule="auto"/>
        <w:jc w:val="center"/>
        <w:rPr>
          <w:rFonts w:ascii="Arial" w:eastAsia="Times New Roman" w:hAnsi="Arial" w:cs="Arial"/>
          <w:lang w:val="es-ES" w:eastAsia="es-ES"/>
        </w:rPr>
      </w:pPr>
      <w:r w:rsidRPr="00754D7A">
        <w:rPr>
          <w:rFonts w:ascii="Arial" w:eastAsia="Times New Roman" w:hAnsi="Arial" w:cs="Arial"/>
          <w:lang w:val="es-ES" w:eastAsia="es-ES"/>
        </w:rPr>
        <w:t xml:space="preserve">                                                                      </w:t>
      </w:r>
    </w:p>
    <w:sectPr w:rsidR="00754D7A" w:rsidRPr="000C62C8">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CE3" w:rsidRDefault="00C61CE3" w:rsidP="00754D7A">
      <w:pPr>
        <w:spacing w:after="0" w:line="240" w:lineRule="auto"/>
      </w:pPr>
      <w:r>
        <w:separator/>
      </w:r>
    </w:p>
  </w:endnote>
  <w:endnote w:type="continuationSeparator" w:id="0">
    <w:p w:rsidR="00C61CE3" w:rsidRDefault="00C61CE3" w:rsidP="00754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6821"/>
      <w:docPartObj>
        <w:docPartGallery w:val="Page Numbers (Bottom of Page)"/>
        <w:docPartUnique/>
      </w:docPartObj>
    </w:sdtPr>
    <w:sdtEndPr/>
    <w:sdtContent>
      <w:p w:rsidR="006D2BD0" w:rsidRDefault="006D2BD0">
        <w:pPr>
          <w:pStyle w:val="Piedepgina"/>
          <w:jc w:val="center"/>
        </w:pPr>
        <w:r>
          <w:fldChar w:fldCharType="begin"/>
        </w:r>
        <w:r>
          <w:instrText>PAGE   \* MERGEFORMAT</w:instrText>
        </w:r>
        <w:r>
          <w:fldChar w:fldCharType="separate"/>
        </w:r>
        <w:r w:rsidR="00102F5E" w:rsidRPr="00102F5E">
          <w:rPr>
            <w:noProof/>
            <w:lang w:val="es-ES"/>
          </w:rPr>
          <w:t>1</w:t>
        </w:r>
        <w:r>
          <w:fldChar w:fldCharType="end"/>
        </w:r>
      </w:p>
    </w:sdtContent>
  </w:sdt>
  <w:p w:rsidR="006D2BD0" w:rsidRDefault="006D2B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CE3" w:rsidRDefault="00C61CE3" w:rsidP="00754D7A">
      <w:pPr>
        <w:spacing w:after="0" w:line="240" w:lineRule="auto"/>
      </w:pPr>
      <w:r>
        <w:separator/>
      </w:r>
    </w:p>
  </w:footnote>
  <w:footnote w:type="continuationSeparator" w:id="0">
    <w:p w:rsidR="00C61CE3" w:rsidRDefault="00C61CE3" w:rsidP="00754D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1254E"/>
    <w:multiLevelType w:val="hybridMultilevel"/>
    <w:tmpl w:val="37926094"/>
    <w:lvl w:ilvl="0" w:tplc="B84E3002">
      <w:start w:val="1"/>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4B930957"/>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50F922F2"/>
    <w:multiLevelType w:val="multilevel"/>
    <w:tmpl w:val="D11EEC00"/>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nsid w:val="63620043"/>
    <w:multiLevelType w:val="multilevel"/>
    <w:tmpl w:val="71A89EF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D7A"/>
    <w:rsid w:val="0004332D"/>
    <w:rsid w:val="000B7D1F"/>
    <w:rsid w:val="000C62C8"/>
    <w:rsid w:val="00102F5E"/>
    <w:rsid w:val="001D2BFF"/>
    <w:rsid w:val="00222FD0"/>
    <w:rsid w:val="00250DFF"/>
    <w:rsid w:val="004E49E5"/>
    <w:rsid w:val="004F6F25"/>
    <w:rsid w:val="005048AA"/>
    <w:rsid w:val="00542FB2"/>
    <w:rsid w:val="006C46B1"/>
    <w:rsid w:val="006D2BD0"/>
    <w:rsid w:val="00754D7A"/>
    <w:rsid w:val="007A4185"/>
    <w:rsid w:val="007E4ECD"/>
    <w:rsid w:val="008A25BB"/>
    <w:rsid w:val="00957E6C"/>
    <w:rsid w:val="00971961"/>
    <w:rsid w:val="009C5CD5"/>
    <w:rsid w:val="00AB729E"/>
    <w:rsid w:val="00B26012"/>
    <w:rsid w:val="00BD08D4"/>
    <w:rsid w:val="00C323D3"/>
    <w:rsid w:val="00C61CE3"/>
    <w:rsid w:val="00CE6BE1"/>
    <w:rsid w:val="00DA76E1"/>
    <w:rsid w:val="00ED277B"/>
    <w:rsid w:val="00EE0AAF"/>
    <w:rsid w:val="00F61625"/>
    <w:rsid w:val="00F74416"/>
    <w:rsid w:val="00FA63C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754D7A"/>
    <w:pPr>
      <w:keepNext/>
      <w:spacing w:after="0" w:line="240" w:lineRule="auto"/>
      <w:jc w:val="center"/>
      <w:outlineLvl w:val="0"/>
    </w:pPr>
    <w:rPr>
      <w:rFonts w:ascii="Times New Roman" w:eastAsia="Times New Roman" w:hAnsi="Times New Roman" w:cs="Times New Roman"/>
      <w:b/>
      <w:sz w:val="24"/>
      <w:szCs w:val="20"/>
      <w:u w:val="single"/>
      <w:lang w:val="es-ES_tradnl" w:eastAsia="es-ES"/>
    </w:rPr>
  </w:style>
  <w:style w:type="paragraph" w:styleId="Ttulo2">
    <w:name w:val="heading 2"/>
    <w:basedOn w:val="Normal"/>
    <w:next w:val="Normal"/>
    <w:link w:val="Ttulo2Car"/>
    <w:uiPriority w:val="9"/>
    <w:semiHidden/>
    <w:unhideWhenUsed/>
    <w:qFormat/>
    <w:rsid w:val="00754D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754D7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uiPriority w:val="9"/>
    <w:semiHidden/>
    <w:unhideWhenUsed/>
    <w:qFormat/>
    <w:rsid w:val="00754D7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4D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4D7A"/>
  </w:style>
  <w:style w:type="paragraph" w:styleId="Piedepgina">
    <w:name w:val="footer"/>
    <w:basedOn w:val="Normal"/>
    <w:link w:val="PiedepginaCar"/>
    <w:uiPriority w:val="99"/>
    <w:unhideWhenUsed/>
    <w:rsid w:val="00754D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4D7A"/>
  </w:style>
  <w:style w:type="character" w:customStyle="1" w:styleId="Ttulo1Car">
    <w:name w:val="Título 1 Car"/>
    <w:basedOn w:val="Fuentedeprrafopredeter"/>
    <w:link w:val="Ttulo1"/>
    <w:rsid w:val="00754D7A"/>
    <w:rPr>
      <w:rFonts w:ascii="Times New Roman" w:eastAsia="Times New Roman" w:hAnsi="Times New Roman" w:cs="Times New Roman"/>
      <w:b/>
      <w:sz w:val="24"/>
      <w:szCs w:val="20"/>
      <w:u w:val="single"/>
      <w:lang w:val="es-ES_tradnl" w:eastAsia="es-ES"/>
    </w:rPr>
  </w:style>
  <w:style w:type="character" w:customStyle="1" w:styleId="Ttulo2Car">
    <w:name w:val="Título 2 Car"/>
    <w:basedOn w:val="Fuentedeprrafopredeter"/>
    <w:link w:val="Ttulo2"/>
    <w:uiPriority w:val="9"/>
    <w:semiHidden/>
    <w:rsid w:val="00754D7A"/>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semiHidden/>
    <w:rsid w:val="00754D7A"/>
    <w:rPr>
      <w:rFonts w:asciiTheme="majorHAnsi" w:eastAsiaTheme="majorEastAsia" w:hAnsiTheme="majorHAnsi" w:cstheme="majorBidi"/>
      <w:b/>
      <w:bCs/>
      <w:i/>
      <w:iCs/>
      <w:color w:val="4F81BD" w:themeColor="accent1"/>
    </w:rPr>
  </w:style>
  <w:style w:type="character" w:customStyle="1" w:styleId="Ttulo6Car">
    <w:name w:val="Título 6 Car"/>
    <w:basedOn w:val="Fuentedeprrafopredeter"/>
    <w:link w:val="Ttulo6"/>
    <w:uiPriority w:val="9"/>
    <w:semiHidden/>
    <w:rsid w:val="00754D7A"/>
    <w:rPr>
      <w:rFonts w:asciiTheme="majorHAnsi" w:eastAsiaTheme="majorEastAsia" w:hAnsiTheme="majorHAnsi" w:cstheme="majorBidi"/>
      <w:i/>
      <w:iCs/>
      <w:color w:val="243F60" w:themeColor="accent1" w:themeShade="7F"/>
    </w:rPr>
  </w:style>
  <w:style w:type="paragraph" w:styleId="Prrafodelista">
    <w:name w:val="List Paragraph"/>
    <w:basedOn w:val="Normal"/>
    <w:uiPriority w:val="34"/>
    <w:qFormat/>
    <w:rsid w:val="00B26012"/>
    <w:pPr>
      <w:ind w:left="720"/>
      <w:contextualSpacing/>
    </w:pPr>
  </w:style>
  <w:style w:type="paragraph" w:styleId="Textodeglobo">
    <w:name w:val="Balloon Text"/>
    <w:basedOn w:val="Normal"/>
    <w:link w:val="TextodegloboCar"/>
    <w:uiPriority w:val="99"/>
    <w:semiHidden/>
    <w:unhideWhenUsed/>
    <w:rsid w:val="004F6F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6F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754D7A"/>
    <w:pPr>
      <w:keepNext/>
      <w:spacing w:after="0" w:line="240" w:lineRule="auto"/>
      <w:jc w:val="center"/>
      <w:outlineLvl w:val="0"/>
    </w:pPr>
    <w:rPr>
      <w:rFonts w:ascii="Times New Roman" w:eastAsia="Times New Roman" w:hAnsi="Times New Roman" w:cs="Times New Roman"/>
      <w:b/>
      <w:sz w:val="24"/>
      <w:szCs w:val="20"/>
      <w:u w:val="single"/>
      <w:lang w:val="es-ES_tradnl" w:eastAsia="es-ES"/>
    </w:rPr>
  </w:style>
  <w:style w:type="paragraph" w:styleId="Ttulo2">
    <w:name w:val="heading 2"/>
    <w:basedOn w:val="Normal"/>
    <w:next w:val="Normal"/>
    <w:link w:val="Ttulo2Car"/>
    <w:uiPriority w:val="9"/>
    <w:semiHidden/>
    <w:unhideWhenUsed/>
    <w:qFormat/>
    <w:rsid w:val="00754D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754D7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uiPriority w:val="9"/>
    <w:semiHidden/>
    <w:unhideWhenUsed/>
    <w:qFormat/>
    <w:rsid w:val="00754D7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4D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4D7A"/>
  </w:style>
  <w:style w:type="paragraph" w:styleId="Piedepgina">
    <w:name w:val="footer"/>
    <w:basedOn w:val="Normal"/>
    <w:link w:val="PiedepginaCar"/>
    <w:uiPriority w:val="99"/>
    <w:unhideWhenUsed/>
    <w:rsid w:val="00754D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4D7A"/>
  </w:style>
  <w:style w:type="character" w:customStyle="1" w:styleId="Ttulo1Car">
    <w:name w:val="Título 1 Car"/>
    <w:basedOn w:val="Fuentedeprrafopredeter"/>
    <w:link w:val="Ttulo1"/>
    <w:rsid w:val="00754D7A"/>
    <w:rPr>
      <w:rFonts w:ascii="Times New Roman" w:eastAsia="Times New Roman" w:hAnsi="Times New Roman" w:cs="Times New Roman"/>
      <w:b/>
      <w:sz w:val="24"/>
      <w:szCs w:val="20"/>
      <w:u w:val="single"/>
      <w:lang w:val="es-ES_tradnl" w:eastAsia="es-ES"/>
    </w:rPr>
  </w:style>
  <w:style w:type="character" w:customStyle="1" w:styleId="Ttulo2Car">
    <w:name w:val="Título 2 Car"/>
    <w:basedOn w:val="Fuentedeprrafopredeter"/>
    <w:link w:val="Ttulo2"/>
    <w:uiPriority w:val="9"/>
    <w:semiHidden/>
    <w:rsid w:val="00754D7A"/>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semiHidden/>
    <w:rsid w:val="00754D7A"/>
    <w:rPr>
      <w:rFonts w:asciiTheme="majorHAnsi" w:eastAsiaTheme="majorEastAsia" w:hAnsiTheme="majorHAnsi" w:cstheme="majorBidi"/>
      <w:b/>
      <w:bCs/>
      <w:i/>
      <w:iCs/>
      <w:color w:val="4F81BD" w:themeColor="accent1"/>
    </w:rPr>
  </w:style>
  <w:style w:type="character" w:customStyle="1" w:styleId="Ttulo6Car">
    <w:name w:val="Título 6 Car"/>
    <w:basedOn w:val="Fuentedeprrafopredeter"/>
    <w:link w:val="Ttulo6"/>
    <w:uiPriority w:val="9"/>
    <w:semiHidden/>
    <w:rsid w:val="00754D7A"/>
    <w:rPr>
      <w:rFonts w:asciiTheme="majorHAnsi" w:eastAsiaTheme="majorEastAsia" w:hAnsiTheme="majorHAnsi" w:cstheme="majorBidi"/>
      <w:i/>
      <w:iCs/>
      <w:color w:val="243F60" w:themeColor="accent1" w:themeShade="7F"/>
    </w:rPr>
  </w:style>
  <w:style w:type="paragraph" w:styleId="Prrafodelista">
    <w:name w:val="List Paragraph"/>
    <w:basedOn w:val="Normal"/>
    <w:uiPriority w:val="34"/>
    <w:qFormat/>
    <w:rsid w:val="00B26012"/>
    <w:pPr>
      <w:ind w:left="720"/>
      <w:contextualSpacing/>
    </w:pPr>
  </w:style>
  <w:style w:type="paragraph" w:styleId="Textodeglobo">
    <w:name w:val="Balloon Text"/>
    <w:basedOn w:val="Normal"/>
    <w:link w:val="TextodegloboCar"/>
    <w:uiPriority w:val="99"/>
    <w:semiHidden/>
    <w:unhideWhenUsed/>
    <w:rsid w:val="004F6F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6F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A3E86-6359-46AA-A6E5-2C43AFD18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12</Pages>
  <Words>3119</Words>
  <Characters>17155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10</cp:revision>
  <cp:lastPrinted>2015-07-23T17:02:00Z</cp:lastPrinted>
  <dcterms:created xsi:type="dcterms:W3CDTF">2016-03-02T21:50:00Z</dcterms:created>
  <dcterms:modified xsi:type="dcterms:W3CDTF">2016-10-11T22:54:00Z</dcterms:modified>
</cp:coreProperties>
</file>