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F3" w:rsidRDefault="005858F3" w:rsidP="002F557A">
      <w:pPr>
        <w:rPr>
          <w:rFonts w:ascii="Calibri" w:hAnsi="Calibri" w:cs="Calibri"/>
        </w:rPr>
      </w:pPr>
    </w:p>
    <w:p w:rsidR="005858F3" w:rsidRDefault="005858F3" w:rsidP="005858F3">
      <w:pPr>
        <w:pStyle w:val="Ttulo3"/>
        <w:ind w:left="72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LISTA DE </w:t>
      </w:r>
      <w:r w:rsidR="00B04A6D">
        <w:rPr>
          <w:rFonts w:ascii="Calibri" w:hAnsi="Calibri" w:cs="Calibri"/>
          <w:sz w:val="24"/>
        </w:rPr>
        <w:t>MATERIALES ODONTOPEDIATRIA I. (</w:t>
      </w:r>
      <w:r>
        <w:rPr>
          <w:rFonts w:ascii="Calibri" w:hAnsi="Calibri" w:cs="Calibri"/>
          <w:sz w:val="24"/>
        </w:rPr>
        <w:t>NO INCLUYE INSTRUMENTAL)</w:t>
      </w:r>
    </w:p>
    <w:p w:rsidR="005858F3" w:rsidRDefault="005858F3" w:rsidP="005858F3"/>
    <w:p w:rsidR="005858F3" w:rsidRDefault="005858F3" w:rsidP="005858F3"/>
    <w:p w:rsidR="005858F3" w:rsidRPr="005858F3" w:rsidRDefault="005858F3" w:rsidP="005858F3"/>
    <w:p w:rsidR="002F557A" w:rsidRPr="002C17DC" w:rsidRDefault="002F557A" w:rsidP="002F557A">
      <w:pPr>
        <w:pStyle w:val="Ttulo3"/>
        <w:numPr>
          <w:ilvl w:val="0"/>
          <w:numId w:val="3"/>
        </w:numPr>
        <w:rPr>
          <w:rFonts w:ascii="Calibri" w:hAnsi="Calibri" w:cs="Calibri"/>
          <w:sz w:val="24"/>
        </w:rPr>
      </w:pPr>
      <w:r w:rsidRPr="002C17DC">
        <w:rPr>
          <w:rFonts w:ascii="Calibri" w:hAnsi="Calibri" w:cs="Calibri"/>
          <w:sz w:val="24"/>
        </w:rPr>
        <w:t xml:space="preserve">Placas </w:t>
      </w:r>
      <w:proofErr w:type="spellStart"/>
      <w:r w:rsidRPr="002C17DC">
        <w:rPr>
          <w:rFonts w:ascii="Calibri" w:hAnsi="Calibri" w:cs="Calibri"/>
          <w:sz w:val="24"/>
        </w:rPr>
        <w:t>Rx</w:t>
      </w:r>
      <w:proofErr w:type="spellEnd"/>
      <w:r w:rsidRPr="002C17DC">
        <w:rPr>
          <w:rFonts w:ascii="Calibri" w:hAnsi="Calibri" w:cs="Calibri"/>
          <w:sz w:val="24"/>
        </w:rPr>
        <w:t xml:space="preserve"> </w:t>
      </w:r>
      <w:proofErr w:type="spellStart"/>
      <w:r w:rsidRPr="002C17DC">
        <w:rPr>
          <w:rFonts w:ascii="Calibri" w:hAnsi="Calibri" w:cs="Calibri"/>
          <w:sz w:val="24"/>
        </w:rPr>
        <w:t>periapicales</w:t>
      </w:r>
      <w:proofErr w:type="spellEnd"/>
      <w:r w:rsidRPr="002C17DC">
        <w:rPr>
          <w:rFonts w:ascii="Calibri" w:hAnsi="Calibri" w:cs="Calibri"/>
          <w:sz w:val="24"/>
        </w:rPr>
        <w:t xml:space="preserve"> de adultos y  </w:t>
      </w:r>
      <w:proofErr w:type="spellStart"/>
      <w:r w:rsidRPr="002C17DC">
        <w:rPr>
          <w:rFonts w:ascii="Calibri" w:hAnsi="Calibri" w:cs="Calibri"/>
          <w:sz w:val="24"/>
        </w:rPr>
        <w:t>baby</w:t>
      </w:r>
      <w:proofErr w:type="spellEnd"/>
    </w:p>
    <w:p w:rsidR="002F557A" w:rsidRPr="002C17DC" w:rsidRDefault="002F557A" w:rsidP="002F557A">
      <w:pPr>
        <w:pStyle w:val="Ttulo3"/>
        <w:rPr>
          <w:rFonts w:ascii="Calibri" w:hAnsi="Calibri" w:cs="Calibri"/>
          <w:sz w:val="24"/>
        </w:rPr>
      </w:pPr>
      <w:r w:rsidRPr="002C17DC">
        <w:rPr>
          <w:rFonts w:ascii="Calibri" w:hAnsi="Calibri" w:cs="Calibri"/>
          <w:sz w:val="24"/>
        </w:rPr>
        <w:t xml:space="preserve">      -     Anestesia tópica </w:t>
      </w:r>
      <w:proofErr w:type="spellStart"/>
      <w:r w:rsidRPr="002C17DC">
        <w:rPr>
          <w:rFonts w:ascii="Calibri" w:hAnsi="Calibri" w:cs="Calibri"/>
          <w:sz w:val="24"/>
        </w:rPr>
        <w:t>saborizada</w:t>
      </w:r>
      <w:proofErr w:type="spellEnd"/>
    </w:p>
    <w:p w:rsidR="002F557A" w:rsidRPr="002C17DC" w:rsidRDefault="002F557A" w:rsidP="002F557A">
      <w:pPr>
        <w:rPr>
          <w:rFonts w:ascii="Calibri" w:hAnsi="Calibri" w:cs="Calibri"/>
        </w:rPr>
      </w:pPr>
      <w:r w:rsidRPr="002C17DC">
        <w:rPr>
          <w:rFonts w:ascii="Calibri" w:hAnsi="Calibri" w:cs="Calibri"/>
        </w:rPr>
        <w:t xml:space="preserve">      -     </w:t>
      </w:r>
      <w:proofErr w:type="spellStart"/>
      <w:r w:rsidRPr="002C17DC">
        <w:rPr>
          <w:rFonts w:ascii="Calibri" w:hAnsi="Calibri" w:cs="Calibri"/>
        </w:rPr>
        <w:t>Anestubos</w:t>
      </w:r>
      <w:proofErr w:type="spellEnd"/>
    </w:p>
    <w:p w:rsidR="002F557A" w:rsidRDefault="002F557A" w:rsidP="002F557A">
      <w:pPr>
        <w:rPr>
          <w:rFonts w:ascii="Calibri" w:hAnsi="Calibri" w:cs="Calibri"/>
        </w:rPr>
      </w:pPr>
      <w:r w:rsidRPr="002C17DC">
        <w:rPr>
          <w:rFonts w:ascii="Calibri" w:hAnsi="Calibri" w:cs="Calibri"/>
        </w:rPr>
        <w:t xml:space="preserve">      -     Goma dique </w:t>
      </w:r>
    </w:p>
    <w:p w:rsidR="002F557A" w:rsidRPr="005858F3" w:rsidRDefault="002F557A" w:rsidP="002F557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-     </w:t>
      </w:r>
      <w:r w:rsidRPr="005858F3">
        <w:rPr>
          <w:rFonts w:ascii="Calibri" w:hAnsi="Calibri" w:cs="Calibri"/>
        </w:rPr>
        <w:t xml:space="preserve">Fresas Nº ¼, ½, 1, 2, 330 y </w:t>
      </w:r>
      <w:smartTag w:uri="urn:schemas-microsoft-com:office:smarttags" w:element="metricconverter">
        <w:smartTagPr>
          <w:attr w:name="ProductID" w:val="330 L"/>
        </w:smartTagPr>
        <w:r w:rsidRPr="005858F3">
          <w:rPr>
            <w:rFonts w:ascii="Calibri" w:hAnsi="Calibri" w:cs="Calibri"/>
          </w:rPr>
          <w:t>330 L</w:t>
        </w:r>
      </w:smartTag>
      <w:r w:rsidRPr="005858F3">
        <w:rPr>
          <w:rFonts w:ascii="Calibri" w:hAnsi="Calibri" w:cs="Calibri"/>
        </w:rPr>
        <w:t xml:space="preserve">, 331 L. Piedras variadas. </w:t>
      </w:r>
    </w:p>
    <w:p w:rsidR="002F557A" w:rsidRPr="002C17DC" w:rsidRDefault="002F557A" w:rsidP="002F557A">
      <w:pPr>
        <w:rPr>
          <w:rFonts w:ascii="Calibri" w:hAnsi="Calibri" w:cs="Calibri"/>
        </w:rPr>
      </w:pPr>
      <w:r w:rsidRPr="002C17DC">
        <w:rPr>
          <w:rFonts w:ascii="Calibri" w:hAnsi="Calibri" w:cs="Calibri"/>
        </w:rPr>
        <w:t xml:space="preserve">      -     Gasa estéril y torundas de algodón estéril.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>Agua oxigenada 10 vol.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 xml:space="preserve">Hipoclorito de </w:t>
      </w:r>
      <w:proofErr w:type="spellStart"/>
      <w:r w:rsidRPr="002C17DC">
        <w:rPr>
          <w:rFonts w:ascii="Calibri" w:hAnsi="Calibri" w:cs="Calibri"/>
        </w:rPr>
        <w:t>Na</w:t>
      </w:r>
      <w:proofErr w:type="spellEnd"/>
    </w:p>
    <w:p w:rsidR="002F557A" w:rsidRP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>Agua de cal</w:t>
      </w:r>
    </w:p>
    <w:p w:rsidR="002F557A" w:rsidRPr="005858F3" w:rsidRDefault="002F557A" w:rsidP="002F557A">
      <w:pPr>
        <w:numPr>
          <w:ilvl w:val="0"/>
          <w:numId w:val="1"/>
        </w:numPr>
        <w:rPr>
          <w:rFonts w:ascii="Calibri" w:hAnsi="Calibri" w:cs="Calibri"/>
          <w:b/>
        </w:rPr>
      </w:pPr>
      <w:r w:rsidRPr="005858F3">
        <w:rPr>
          <w:rFonts w:ascii="Calibri" w:hAnsi="Calibri" w:cs="Calibri"/>
          <w:b/>
        </w:rPr>
        <w:t xml:space="preserve">Jeringas de 10 </w:t>
      </w:r>
      <w:proofErr w:type="spellStart"/>
      <w:r w:rsidRPr="005858F3">
        <w:rPr>
          <w:rFonts w:ascii="Calibri" w:hAnsi="Calibri" w:cs="Calibri"/>
          <w:b/>
        </w:rPr>
        <w:t>cc.</w:t>
      </w:r>
      <w:proofErr w:type="spellEnd"/>
      <w:r w:rsidRPr="005858F3">
        <w:rPr>
          <w:rFonts w:ascii="Calibri" w:hAnsi="Calibri" w:cs="Calibri"/>
          <w:b/>
        </w:rPr>
        <w:t>: 1 por cada paciente y por cada solución</w:t>
      </w:r>
    </w:p>
    <w:p w:rsidR="002F557A" w:rsidRPr="005858F3" w:rsidRDefault="002F557A" w:rsidP="002F557A">
      <w:pPr>
        <w:numPr>
          <w:ilvl w:val="0"/>
          <w:numId w:val="1"/>
        </w:numPr>
        <w:rPr>
          <w:rFonts w:ascii="Calibri" w:hAnsi="Calibri" w:cs="Calibri"/>
          <w:b/>
        </w:rPr>
      </w:pPr>
      <w:r w:rsidRPr="005858F3">
        <w:rPr>
          <w:rFonts w:ascii="Calibri" w:hAnsi="Calibri" w:cs="Calibri"/>
          <w:b/>
        </w:rPr>
        <w:t xml:space="preserve">Agujas intramusculares, </w:t>
      </w:r>
      <w:proofErr w:type="spellStart"/>
      <w:r w:rsidRPr="005858F3">
        <w:rPr>
          <w:rFonts w:ascii="Calibri" w:hAnsi="Calibri" w:cs="Calibri"/>
          <w:b/>
        </w:rPr>
        <w:t>idem</w:t>
      </w:r>
      <w:proofErr w:type="spellEnd"/>
      <w:r w:rsidRPr="005858F3">
        <w:rPr>
          <w:rFonts w:ascii="Calibri" w:hAnsi="Calibri" w:cs="Calibri"/>
          <w:b/>
        </w:rPr>
        <w:t xml:space="preserve"> punto anterior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  <w:b/>
        </w:rPr>
      </w:pPr>
      <w:r w:rsidRPr="00AB5C2A">
        <w:rPr>
          <w:rFonts w:ascii="Calibri" w:hAnsi="Calibri" w:cs="Calibri"/>
          <w:b/>
        </w:rPr>
        <w:t>CPM</w:t>
      </w:r>
      <w:r>
        <w:rPr>
          <w:rFonts w:ascii="Calibri" w:hAnsi="Calibri" w:cs="Calibri"/>
          <w:b/>
        </w:rPr>
        <w:t xml:space="preserve"> o MTA </w:t>
      </w:r>
      <w:r w:rsidRPr="00AB5C2A">
        <w:rPr>
          <w:rFonts w:ascii="Calibri" w:hAnsi="Calibri" w:cs="Calibri"/>
          <w:b/>
        </w:rPr>
        <w:t>: 1 por comisión</w:t>
      </w:r>
    </w:p>
    <w:p w:rsidR="005858F3" w:rsidRPr="005858F3" w:rsidRDefault="005858F3" w:rsidP="005858F3">
      <w:pPr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MTA </w:t>
      </w:r>
      <w:proofErr w:type="spellStart"/>
      <w:r>
        <w:rPr>
          <w:rFonts w:ascii="Calibri" w:hAnsi="Calibri" w:cs="Calibri"/>
          <w:b/>
        </w:rPr>
        <w:t>Densell</w:t>
      </w:r>
      <w:proofErr w:type="spellEnd"/>
      <w:r>
        <w:rPr>
          <w:rFonts w:ascii="Calibri" w:hAnsi="Calibri" w:cs="Calibri"/>
          <w:b/>
        </w:rPr>
        <w:t xml:space="preserve">   o    </w:t>
      </w:r>
      <w:r w:rsidR="002325A4" w:rsidRPr="005858F3">
        <w:rPr>
          <w:rFonts w:ascii="Calibri" w:hAnsi="Calibri" w:cs="Calibri"/>
          <w:b/>
        </w:rPr>
        <w:t xml:space="preserve">MTA </w:t>
      </w:r>
      <w:proofErr w:type="spellStart"/>
      <w:r w:rsidR="002325A4" w:rsidRPr="005858F3">
        <w:rPr>
          <w:rFonts w:ascii="Calibri" w:hAnsi="Calibri" w:cs="Calibri"/>
          <w:b/>
        </w:rPr>
        <w:t>Angelus</w:t>
      </w:r>
      <w:proofErr w:type="spellEnd"/>
      <w:r w:rsidR="002325A4" w:rsidRPr="005858F3">
        <w:rPr>
          <w:rFonts w:ascii="Calibri" w:hAnsi="Calibri" w:cs="Calibri"/>
          <w:b/>
        </w:rPr>
        <w:t xml:space="preserve"> </w:t>
      </w:r>
    </w:p>
    <w:p w:rsidR="002F557A" w:rsidRPr="005858F3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5858F3">
        <w:rPr>
          <w:rFonts w:ascii="Calibri" w:hAnsi="Calibri" w:cs="Calibri"/>
        </w:rPr>
        <w:t xml:space="preserve">Avío de </w:t>
      </w:r>
      <w:proofErr w:type="spellStart"/>
      <w:r w:rsidRPr="005858F3">
        <w:rPr>
          <w:rFonts w:ascii="Calibri" w:hAnsi="Calibri" w:cs="Calibri"/>
        </w:rPr>
        <w:t>Hidroxido</w:t>
      </w:r>
      <w:proofErr w:type="spellEnd"/>
      <w:r w:rsidRPr="005858F3">
        <w:rPr>
          <w:rFonts w:ascii="Calibri" w:hAnsi="Calibri" w:cs="Calibri"/>
        </w:rPr>
        <w:t xml:space="preserve"> de calcio polvo y líquido.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C17DC">
        <w:rPr>
          <w:rFonts w:ascii="Calibri" w:hAnsi="Calibri" w:cs="Calibri"/>
        </w:rPr>
        <w:t>Paramonoformocresol</w:t>
      </w:r>
      <w:proofErr w:type="spellEnd"/>
      <w:r w:rsidRPr="002C17DC">
        <w:rPr>
          <w:rFonts w:ascii="Calibri" w:hAnsi="Calibri" w:cs="Calibri"/>
        </w:rPr>
        <w:t xml:space="preserve"> alcanforado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 xml:space="preserve">Pasta lentamente reabsorbible de </w:t>
      </w:r>
      <w:proofErr w:type="spellStart"/>
      <w:r w:rsidRPr="002C17DC">
        <w:rPr>
          <w:rFonts w:ascii="Calibri" w:hAnsi="Calibri" w:cs="Calibri"/>
        </w:rPr>
        <w:t>Maisto</w:t>
      </w:r>
      <w:proofErr w:type="spellEnd"/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>IRM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C17DC">
        <w:rPr>
          <w:rFonts w:ascii="Calibri" w:hAnsi="Calibri" w:cs="Calibri"/>
        </w:rPr>
        <w:t>Clorhexidina</w:t>
      </w:r>
      <w:proofErr w:type="spellEnd"/>
      <w:r w:rsidRPr="002C17DC">
        <w:rPr>
          <w:rFonts w:ascii="Calibri" w:hAnsi="Calibri" w:cs="Calibri"/>
        </w:rPr>
        <w:t xml:space="preserve"> 2% para irrigación </w:t>
      </w:r>
      <w:proofErr w:type="spellStart"/>
      <w:r w:rsidRPr="002C17DC">
        <w:rPr>
          <w:rFonts w:ascii="Calibri" w:hAnsi="Calibri" w:cs="Calibri"/>
        </w:rPr>
        <w:t>endodontica</w:t>
      </w:r>
      <w:proofErr w:type="spellEnd"/>
      <w:r w:rsidRPr="002C17DC">
        <w:rPr>
          <w:rFonts w:ascii="Calibri" w:hAnsi="Calibri" w:cs="Calibri"/>
        </w:rPr>
        <w:t xml:space="preserve"> ( </w:t>
      </w:r>
      <w:proofErr w:type="spellStart"/>
      <w:r w:rsidRPr="002C17DC">
        <w:rPr>
          <w:rFonts w:ascii="Calibri" w:hAnsi="Calibri" w:cs="Calibri"/>
        </w:rPr>
        <w:t>Endoclean</w:t>
      </w:r>
      <w:proofErr w:type="spellEnd"/>
      <w:r w:rsidRPr="002C17DC">
        <w:rPr>
          <w:rFonts w:ascii="Calibri" w:hAnsi="Calibri" w:cs="Calibri"/>
        </w:rPr>
        <w:t>)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  <w:b/>
        </w:rPr>
      </w:pPr>
      <w:proofErr w:type="spellStart"/>
      <w:r w:rsidRPr="002C17DC">
        <w:rPr>
          <w:rFonts w:ascii="Calibri" w:hAnsi="Calibri" w:cs="Calibri"/>
          <w:b/>
        </w:rPr>
        <w:t>Ionomero</w:t>
      </w:r>
      <w:proofErr w:type="spellEnd"/>
      <w:r w:rsidRPr="002C17DC">
        <w:rPr>
          <w:rFonts w:ascii="Calibri" w:hAnsi="Calibri" w:cs="Calibri"/>
          <w:b/>
        </w:rPr>
        <w:t xml:space="preserve"> vítreo de ALTA DENSIDAD ( KETAC MOLAR, FUYI 9, VITROMOLAR)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>Vaselina sólida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>Ionómero para cementación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C17DC">
        <w:rPr>
          <w:rFonts w:ascii="Calibri" w:hAnsi="Calibri" w:cs="Calibri"/>
        </w:rPr>
        <w:t>Hidróxodo</w:t>
      </w:r>
      <w:proofErr w:type="spellEnd"/>
      <w:r w:rsidRPr="002C17DC">
        <w:rPr>
          <w:rFonts w:ascii="Calibri" w:hAnsi="Calibri" w:cs="Calibri"/>
        </w:rPr>
        <w:t xml:space="preserve">  de Ca </w:t>
      </w:r>
      <w:proofErr w:type="spellStart"/>
      <w:r w:rsidRPr="002C17DC">
        <w:rPr>
          <w:rFonts w:ascii="Calibri" w:hAnsi="Calibri" w:cs="Calibri"/>
        </w:rPr>
        <w:t>fraguable</w:t>
      </w:r>
      <w:proofErr w:type="spellEnd"/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 xml:space="preserve">Matrices preformadas individuales </w:t>
      </w:r>
      <w:r w:rsidR="002325A4">
        <w:rPr>
          <w:rFonts w:ascii="Calibri" w:hAnsi="Calibri" w:cs="Calibri"/>
        </w:rPr>
        <w:t xml:space="preserve">TIPO TDV  </w:t>
      </w:r>
      <w:r w:rsidRPr="002C17DC">
        <w:rPr>
          <w:rFonts w:ascii="Calibri" w:hAnsi="Calibri" w:cs="Calibri"/>
        </w:rPr>
        <w:t xml:space="preserve">y para </w:t>
      </w:r>
      <w:proofErr w:type="spellStart"/>
      <w:r w:rsidRPr="002C17DC">
        <w:rPr>
          <w:rFonts w:ascii="Calibri" w:hAnsi="Calibri" w:cs="Calibri"/>
        </w:rPr>
        <w:t>portamatriz</w:t>
      </w:r>
      <w:proofErr w:type="spellEnd"/>
      <w:r w:rsidRPr="002C17DC">
        <w:rPr>
          <w:rFonts w:ascii="Calibri" w:hAnsi="Calibri" w:cs="Calibri"/>
        </w:rPr>
        <w:t xml:space="preserve"> </w:t>
      </w:r>
      <w:r w:rsidR="002325A4">
        <w:rPr>
          <w:rFonts w:ascii="Calibri" w:hAnsi="Calibri" w:cs="Calibri"/>
        </w:rPr>
        <w:t xml:space="preserve"> </w:t>
      </w:r>
      <w:proofErr w:type="spellStart"/>
      <w:r w:rsidRPr="002C17DC">
        <w:rPr>
          <w:rFonts w:ascii="Calibri" w:hAnsi="Calibri" w:cs="Calibri"/>
        </w:rPr>
        <w:t>Toflemire</w:t>
      </w:r>
      <w:proofErr w:type="spellEnd"/>
      <w:r w:rsidRPr="002C17DC">
        <w:rPr>
          <w:rFonts w:ascii="Calibri" w:hAnsi="Calibri" w:cs="Calibri"/>
        </w:rPr>
        <w:t xml:space="preserve">. Papel de España. 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 w:rsidRPr="002C17DC">
        <w:rPr>
          <w:rFonts w:ascii="Calibri" w:hAnsi="Calibri" w:cs="Calibri"/>
        </w:rPr>
        <w:t>Cuñas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 w:rsidRPr="002C17DC">
        <w:rPr>
          <w:rFonts w:ascii="Calibri" w:hAnsi="Calibri" w:cs="Calibri"/>
        </w:rPr>
        <w:t>Composites</w:t>
      </w:r>
      <w:proofErr w:type="spellEnd"/>
      <w:r w:rsidRPr="002C17DC">
        <w:rPr>
          <w:rFonts w:ascii="Calibri" w:hAnsi="Calibri" w:cs="Calibri"/>
        </w:rPr>
        <w:t xml:space="preserve"> y sistemas de adhesión</w:t>
      </w:r>
      <w:r w:rsidR="002325A4">
        <w:rPr>
          <w:rFonts w:ascii="Calibri" w:hAnsi="Calibri" w:cs="Calibri"/>
        </w:rPr>
        <w:t>. Color A1 y A2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Sellantes de fosas y fisuras de resinas compuesta con fluoruro.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Fluoruro di amínico de plata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Fluor</w:t>
      </w:r>
      <w:proofErr w:type="spellEnd"/>
      <w:r>
        <w:rPr>
          <w:rFonts w:ascii="Calibri" w:hAnsi="Calibri" w:cs="Calibri"/>
        </w:rPr>
        <w:t xml:space="preserve"> fosfato acidulado para </w:t>
      </w:r>
      <w:proofErr w:type="spellStart"/>
      <w:r>
        <w:rPr>
          <w:rFonts w:ascii="Calibri" w:hAnsi="Calibri" w:cs="Calibri"/>
        </w:rPr>
        <w:t>topicaciones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profesioneales</w:t>
      </w:r>
      <w:proofErr w:type="spellEnd"/>
      <w:r>
        <w:rPr>
          <w:rFonts w:ascii="Calibri" w:hAnsi="Calibri" w:cs="Calibri"/>
        </w:rPr>
        <w:t>.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Barniz de Fluoruro de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(TIPO </w:t>
      </w:r>
      <w:proofErr w:type="spellStart"/>
      <w:r>
        <w:rPr>
          <w:rFonts w:ascii="Calibri" w:hAnsi="Calibri" w:cs="Calibri"/>
        </w:rPr>
        <w:t>nafresin</w:t>
      </w:r>
      <w:proofErr w:type="spellEnd"/>
      <w:r>
        <w:rPr>
          <w:rFonts w:ascii="Calibri" w:hAnsi="Calibri" w:cs="Calibri"/>
        </w:rPr>
        <w:t>).</w:t>
      </w:r>
    </w:p>
    <w:p w:rsidR="002F557A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Avío de  Cemento de fosfato de zinc.</w:t>
      </w:r>
    </w:p>
    <w:p w:rsidR="002F557A" w:rsidRPr="002C17DC" w:rsidRDefault="002F557A" w:rsidP="002F557A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Rev</w:t>
      </w:r>
      <w:bookmarkStart w:id="0" w:name="_GoBack"/>
      <w:bookmarkEnd w:id="0"/>
      <w:r>
        <w:rPr>
          <w:rFonts w:ascii="Calibri" w:hAnsi="Calibri" w:cs="Calibri"/>
        </w:rPr>
        <w:t>elador de placa bacteriana doble tono.</w:t>
      </w:r>
    </w:p>
    <w:p w:rsidR="00ED2742" w:rsidRDefault="00B04A6D"/>
    <w:p w:rsidR="005858F3" w:rsidRDefault="005858F3">
      <w:r>
        <w:t xml:space="preserve">Los materiales </w:t>
      </w:r>
      <w:proofErr w:type="spellStart"/>
      <w:r>
        <w:t>reslatados</w:t>
      </w:r>
      <w:proofErr w:type="spellEnd"/>
      <w:r>
        <w:t xml:space="preserve"> en negrita se piden uno por comisión de 10 alumnos.</w:t>
      </w:r>
    </w:p>
    <w:sectPr w:rsidR="005858F3" w:rsidSect="00AB5C2A">
      <w:pgSz w:w="11907" w:h="16840" w:code="9"/>
      <w:pgMar w:top="720" w:right="720" w:bottom="720" w:left="720" w:header="851" w:footer="851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F5FFE"/>
    <w:multiLevelType w:val="hybridMultilevel"/>
    <w:tmpl w:val="1BE80146"/>
    <w:lvl w:ilvl="0" w:tplc="840A1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B3B4E"/>
    <w:multiLevelType w:val="hybridMultilevel"/>
    <w:tmpl w:val="9E827806"/>
    <w:lvl w:ilvl="0" w:tplc="840A1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E777C"/>
    <w:multiLevelType w:val="hybridMultilevel"/>
    <w:tmpl w:val="15EC7D2A"/>
    <w:lvl w:ilvl="0" w:tplc="840A1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7A"/>
    <w:rsid w:val="002325A4"/>
    <w:rsid w:val="002F557A"/>
    <w:rsid w:val="005858F3"/>
    <w:rsid w:val="00923F4D"/>
    <w:rsid w:val="00B04A6D"/>
    <w:rsid w:val="00D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F557A"/>
    <w:pPr>
      <w:keepNext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F557A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2F557A"/>
    <w:pPr>
      <w:keepNext/>
      <w:outlineLvl w:val="2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2F557A"/>
    <w:rPr>
      <w:rFonts w:ascii="Times New Roman" w:eastAsia="Times New Roman" w:hAnsi="Times New Roman" w:cs="Times New Roman"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Fernandez</dc:creator>
  <cp:keywords/>
  <dc:description/>
  <cp:lastModifiedBy>Claudia Fernandez</cp:lastModifiedBy>
  <cp:revision>2</cp:revision>
  <cp:lastPrinted>2020-02-27T13:50:00Z</cp:lastPrinted>
  <dcterms:created xsi:type="dcterms:W3CDTF">2019-04-04T17:44:00Z</dcterms:created>
  <dcterms:modified xsi:type="dcterms:W3CDTF">2020-02-27T13:50:00Z</dcterms:modified>
</cp:coreProperties>
</file>