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76" w:rsidRDefault="00BF697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F6976" w:rsidRDefault="00FB03DB">
      <w:pPr>
        <w:pStyle w:val="Ttulo3"/>
        <w:spacing w:before="71"/>
        <w:ind w:left="0" w:right="1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GUÍA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ESTUDIO</w:t>
      </w:r>
    </w:p>
    <w:p w:rsidR="00BF6976" w:rsidRDefault="00BF697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6976" w:rsidRDefault="00BF697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6976" w:rsidRDefault="00BF6976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BF6976" w:rsidRDefault="00FB03DB">
      <w:pPr>
        <w:spacing w:before="71"/>
        <w:ind w:left="101"/>
        <w:rPr>
          <w:rFonts w:ascii="Arial" w:eastAsia="Arial" w:hAnsi="Arial" w:cs="Arial"/>
        </w:rPr>
      </w:pPr>
      <w:r>
        <w:rPr>
          <w:rFonts w:ascii="Arial"/>
          <w:b/>
        </w:rPr>
        <w:t>Tema: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HIDRATOS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CARBONO</w:t>
      </w:r>
    </w:p>
    <w:p w:rsidR="00BF6976" w:rsidRDefault="00BF6976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Generalidades</w:t>
      </w:r>
    </w:p>
    <w:p w:rsidR="00BF6976" w:rsidRDefault="00FB03DB">
      <w:pPr>
        <w:pStyle w:val="Textoindependiente"/>
        <w:spacing w:before="165" w:line="284" w:lineRule="auto"/>
        <w:ind w:right="120" w:firstLine="902"/>
        <w:jc w:val="both"/>
      </w:pPr>
      <w:r>
        <w:t>Los</w:t>
      </w:r>
      <w:r>
        <w:rPr>
          <w:spacing w:val="15"/>
        </w:rPr>
        <w:t xml:space="preserve"> </w:t>
      </w:r>
      <w:r>
        <w:rPr>
          <w:spacing w:val="-1"/>
        </w:rPr>
        <w:t>glúcidos,</w:t>
      </w:r>
      <w:r>
        <w:rPr>
          <w:spacing w:val="15"/>
        </w:rPr>
        <w:t xml:space="preserve"> </w:t>
      </w:r>
      <w:r>
        <w:rPr>
          <w:spacing w:val="-1"/>
        </w:rPr>
        <w:t>hidratos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carbono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azúcares</w:t>
      </w:r>
      <w:r>
        <w:rPr>
          <w:spacing w:val="15"/>
        </w:rPr>
        <w:t xml:space="preserve"> </w:t>
      </w:r>
      <w:r>
        <w:t>son</w:t>
      </w:r>
      <w:r>
        <w:rPr>
          <w:spacing w:val="14"/>
        </w:rPr>
        <w:t xml:space="preserve"> </w:t>
      </w:r>
      <w:r>
        <w:rPr>
          <w:spacing w:val="-1"/>
        </w:rPr>
        <w:t>sustancias</w:t>
      </w:r>
      <w:r>
        <w:rPr>
          <w:spacing w:val="15"/>
        </w:rPr>
        <w:t xml:space="preserve"> </w:t>
      </w:r>
      <w:r>
        <w:rPr>
          <w:spacing w:val="-1"/>
        </w:rPr>
        <w:t>ternarias</w:t>
      </w:r>
      <w:r>
        <w:rPr>
          <w:spacing w:val="85"/>
          <w:w w:val="99"/>
        </w:rPr>
        <w:t xml:space="preserve"> </w:t>
      </w:r>
      <w:r>
        <w:rPr>
          <w:spacing w:val="-1"/>
        </w:rPr>
        <w:t>constituidas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C,</w:t>
      </w:r>
      <w:r>
        <w:rPr>
          <w:spacing w:val="39"/>
        </w:rPr>
        <w:t xml:space="preserve"> </w:t>
      </w:r>
      <w:r>
        <w:t>H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(ocasionalmente</w:t>
      </w:r>
      <w:r>
        <w:rPr>
          <w:spacing w:val="38"/>
        </w:rPr>
        <w:t xml:space="preserve"> </w:t>
      </w:r>
      <w:r>
        <w:t>pueden</w:t>
      </w:r>
      <w:r>
        <w:rPr>
          <w:spacing w:val="38"/>
        </w:rPr>
        <w:t xml:space="preserve"> </w:t>
      </w:r>
      <w:r>
        <w:t>tener</w:t>
      </w:r>
      <w:r>
        <w:rPr>
          <w:spacing w:val="38"/>
        </w:rPr>
        <w:t xml:space="preserve"> </w:t>
      </w:r>
      <w:r>
        <w:rPr>
          <w:spacing w:val="-1"/>
        </w:rPr>
        <w:t>N),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caracterizan</w:t>
      </w:r>
      <w:r>
        <w:rPr>
          <w:spacing w:val="38"/>
        </w:rPr>
        <w:t xml:space="preserve"> </w:t>
      </w:r>
      <w:r>
        <w:t>por</w:t>
      </w:r>
      <w:r>
        <w:rPr>
          <w:spacing w:val="57"/>
          <w:w w:val="99"/>
        </w:rPr>
        <w:t xml:space="preserve"> </w:t>
      </w:r>
      <w:r>
        <w:t>poseer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molécula </w:t>
      </w:r>
      <w:r>
        <w:t>dos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más</w:t>
      </w:r>
      <w:r>
        <w:t xml:space="preserve"> grupos </w:t>
      </w:r>
      <w:r>
        <w:rPr>
          <w:spacing w:val="-1"/>
        </w:rPr>
        <w:t xml:space="preserve">alcohol </w:t>
      </w:r>
      <w:r>
        <w:t>y</w:t>
      </w:r>
      <w:r>
        <w:rPr>
          <w:spacing w:val="-1"/>
        </w:rPr>
        <w:t xml:space="preserve"> </w:t>
      </w:r>
      <w:proofErr w:type="gramStart"/>
      <w:r>
        <w:t>un</w:t>
      </w:r>
      <w:proofErr w:type="gramEnd"/>
      <w:r>
        <w:rPr>
          <w:spacing w:val="-1"/>
        </w:rPr>
        <w:t xml:space="preserve"> </w:t>
      </w:r>
      <w:r>
        <w:t>aldehído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cetona.</w:t>
      </w:r>
      <w:r>
        <w:rPr>
          <w:spacing w:val="-1"/>
        </w:rPr>
        <w:t xml:space="preserve"> Por</w:t>
      </w:r>
      <w:r>
        <w:rPr>
          <w:spacing w:val="-2"/>
        </w:rPr>
        <w:t xml:space="preserve"> </w:t>
      </w:r>
      <w:proofErr w:type="gramStart"/>
      <w:r>
        <w:t>tal</w:t>
      </w:r>
      <w:proofErr w:type="gramEnd"/>
      <w:r>
        <w:t xml:space="preserve"> razón</w:t>
      </w:r>
      <w:r>
        <w:rPr>
          <w:spacing w:val="40"/>
          <w:w w:val="9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clasifica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polihidroxialdehídos</w:t>
      </w:r>
      <w:r>
        <w:rPr>
          <w:spacing w:val="-9"/>
        </w:rPr>
        <w:t xml:space="preserve"> </w:t>
      </w:r>
      <w:r>
        <w:rPr>
          <w:spacing w:val="-1"/>
        </w:rPr>
        <w:t>(aldosas)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polihidroxicetonas</w:t>
      </w:r>
      <w:r>
        <w:rPr>
          <w:spacing w:val="-9"/>
        </w:rPr>
        <w:t xml:space="preserve"> </w:t>
      </w:r>
      <w:r>
        <w:rPr>
          <w:spacing w:val="-1"/>
        </w:rPr>
        <w:t>(cetosas).</w:t>
      </w:r>
    </w:p>
    <w:p w:rsidR="00BF6976" w:rsidRDefault="00FB03DB">
      <w:pPr>
        <w:pStyle w:val="Textoindependiente"/>
        <w:spacing w:before="121" w:line="284" w:lineRule="auto"/>
        <w:ind w:right="121" w:firstLine="899"/>
        <w:jc w:val="both"/>
      </w:pPr>
      <w:r>
        <w:rPr>
          <w:spacing w:val="-1"/>
        </w:rPr>
        <w:t>Son</w:t>
      </w:r>
      <w:r>
        <w:rPr>
          <w:spacing w:val="29"/>
        </w:rPr>
        <w:t xml:space="preserve"> </w:t>
      </w:r>
      <w:r>
        <w:t>compuestos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gran</w:t>
      </w:r>
      <w:r>
        <w:rPr>
          <w:spacing w:val="29"/>
        </w:rPr>
        <w:t xml:space="preserve"> </w:t>
      </w:r>
      <w:r>
        <w:rPr>
          <w:spacing w:val="-1"/>
        </w:rPr>
        <w:t>importancia</w:t>
      </w:r>
      <w:r>
        <w:rPr>
          <w:spacing w:val="30"/>
        </w:rPr>
        <w:t xml:space="preserve"> </w:t>
      </w:r>
      <w:r>
        <w:rPr>
          <w:spacing w:val="-1"/>
        </w:rPr>
        <w:t>biológica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funciones</w:t>
      </w:r>
      <w:r>
        <w:rPr>
          <w:spacing w:val="29"/>
        </w:rPr>
        <w:t xml:space="preserve"> </w:t>
      </w:r>
      <w:r>
        <w:t>que</w:t>
      </w:r>
      <w:r>
        <w:rPr>
          <w:spacing w:val="47"/>
          <w:w w:val="99"/>
        </w:rPr>
        <w:t xml:space="preserve"> </w:t>
      </w:r>
      <w:r>
        <w:rPr>
          <w:spacing w:val="-1"/>
        </w:rPr>
        <w:t>desempeñan: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0"/>
        </w:tabs>
        <w:spacing w:before="106" w:line="282" w:lineRule="auto"/>
        <w:ind w:right="119"/>
        <w:jc w:val="both"/>
      </w:pPr>
      <w:proofErr w:type="gramStart"/>
      <w:r>
        <w:t>son</w:t>
      </w:r>
      <w:proofErr w:type="gramEnd"/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fuente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energía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animales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plantas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59"/>
          <w:w w:val="99"/>
        </w:rPr>
        <w:t xml:space="preserve"> </w:t>
      </w:r>
      <w:r>
        <w:rPr>
          <w:spacing w:val="-1"/>
        </w:rPr>
        <w:t>mantenimiento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desarrollo</w:t>
      </w:r>
      <w:r>
        <w:rPr>
          <w:spacing w:val="32"/>
        </w:rPr>
        <w:t xml:space="preserve"> </w:t>
      </w:r>
      <w:r>
        <w:rPr>
          <w:spacing w:val="-1"/>
        </w:rPr>
        <w:t>(principalmente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glucosa).</w:t>
      </w:r>
      <w:r>
        <w:rPr>
          <w:spacing w:val="31"/>
        </w:rPr>
        <w:t xml:space="preserve"> </w:t>
      </w:r>
      <w:r>
        <w:rPr>
          <w:spacing w:val="-1"/>
        </w:rPr>
        <w:t>Son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combustible</w:t>
      </w:r>
      <w:r>
        <w:rPr>
          <w:spacing w:val="32"/>
        </w:rPr>
        <w:t xml:space="preserve"> </w:t>
      </w:r>
      <w:r>
        <w:rPr>
          <w:spacing w:val="-1"/>
        </w:rPr>
        <w:t>más</w:t>
      </w:r>
      <w:r>
        <w:rPr>
          <w:spacing w:val="79"/>
          <w:w w:val="99"/>
        </w:rPr>
        <w:t xml:space="preserve"> </w:t>
      </w:r>
      <w:r>
        <w:t>utilizado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organismos</w:t>
      </w:r>
      <w:r>
        <w:rPr>
          <w:spacing w:val="-8"/>
        </w:rPr>
        <w:t xml:space="preserve"> </w:t>
      </w:r>
      <w:r>
        <w:rPr>
          <w:spacing w:val="-1"/>
        </w:rPr>
        <w:t>superiores.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0"/>
        </w:tabs>
        <w:spacing w:before="48" w:line="282" w:lineRule="auto"/>
        <w:ind w:right="118"/>
        <w:jc w:val="both"/>
      </w:pPr>
      <w:proofErr w:type="gramStart"/>
      <w:r>
        <w:rPr>
          <w:spacing w:val="-1"/>
        </w:rPr>
        <w:t>forman</w:t>
      </w:r>
      <w:proofErr w:type="gramEnd"/>
      <w:r>
        <w:rPr>
          <w:spacing w:val="12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tejido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sostén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vertebrados</w:t>
      </w:r>
      <w:r>
        <w:rPr>
          <w:spacing w:val="12"/>
        </w:rPr>
        <w:t xml:space="preserve"> </w:t>
      </w:r>
      <w:r>
        <w:rPr>
          <w:spacing w:val="-1"/>
        </w:rPr>
        <w:t>(ácido</w:t>
      </w:r>
      <w:r>
        <w:rPr>
          <w:spacing w:val="12"/>
        </w:rPr>
        <w:t xml:space="preserve"> </w:t>
      </w:r>
      <w:r>
        <w:rPr>
          <w:spacing w:val="-1"/>
        </w:rPr>
        <w:t>hialurónico,</w:t>
      </w:r>
      <w:r>
        <w:rPr>
          <w:spacing w:val="13"/>
        </w:rPr>
        <w:t xml:space="preserve"> </w:t>
      </w:r>
      <w:r>
        <w:rPr>
          <w:spacing w:val="-1"/>
        </w:rPr>
        <w:t>condroitín</w:t>
      </w:r>
      <w:r>
        <w:rPr>
          <w:spacing w:val="81"/>
          <w:w w:val="99"/>
        </w:rPr>
        <w:t xml:space="preserve"> </w:t>
      </w:r>
      <w:r>
        <w:t>sulfato,</w:t>
      </w:r>
      <w:r>
        <w:rPr>
          <w:spacing w:val="12"/>
        </w:rPr>
        <w:t xml:space="preserve"> </w:t>
      </w:r>
      <w:r>
        <w:rPr>
          <w:spacing w:val="-1"/>
        </w:rPr>
        <w:t>dermatán</w:t>
      </w:r>
      <w:r>
        <w:rPr>
          <w:spacing w:val="13"/>
        </w:rPr>
        <w:t xml:space="preserve"> </w:t>
      </w:r>
      <w:r>
        <w:t>sulfato),</w:t>
      </w:r>
      <w:r>
        <w:rPr>
          <w:spacing w:val="13"/>
        </w:rPr>
        <w:t xml:space="preserve"> </w:t>
      </w:r>
      <w:r>
        <w:rPr>
          <w:spacing w:val="-1"/>
        </w:rPr>
        <w:t>componentes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huesos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cartílagos,</w:t>
      </w:r>
      <w:r>
        <w:rPr>
          <w:spacing w:val="13"/>
        </w:rPr>
        <w:t xml:space="preserve"> </w:t>
      </w:r>
      <w:r>
        <w:rPr>
          <w:spacing w:val="-1"/>
        </w:rPr>
        <w:t>exoesqueleto</w:t>
      </w:r>
      <w:r>
        <w:rPr>
          <w:spacing w:val="53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invertebrados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pared</w:t>
      </w:r>
      <w:r>
        <w:rPr>
          <w:spacing w:val="-7"/>
        </w:rPr>
        <w:t xml:space="preserve"> </w:t>
      </w:r>
      <w:r>
        <w:rPr>
          <w:spacing w:val="-1"/>
        </w:rPr>
        <w:t>bacteriana</w:t>
      </w:r>
      <w:r>
        <w:rPr>
          <w:spacing w:val="-8"/>
        </w:rPr>
        <w:t xml:space="preserve"> </w:t>
      </w:r>
      <w:r>
        <w:rPr>
          <w:spacing w:val="-1"/>
        </w:rPr>
        <w:t>(peptidoglicanos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ácidos</w:t>
      </w:r>
      <w:r>
        <w:rPr>
          <w:spacing w:val="-7"/>
        </w:rPr>
        <w:t xml:space="preserve"> </w:t>
      </w:r>
      <w:r>
        <w:rPr>
          <w:spacing w:val="-1"/>
        </w:rPr>
        <w:t>teicoicos).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0"/>
        </w:tabs>
        <w:spacing w:before="48" w:line="280" w:lineRule="auto"/>
        <w:ind w:right="120"/>
        <w:jc w:val="both"/>
      </w:pPr>
      <w:proofErr w:type="gramStart"/>
      <w:r>
        <w:t>dan</w:t>
      </w:r>
      <w:proofErr w:type="gramEnd"/>
      <w:r>
        <w:rPr>
          <w:spacing w:val="27"/>
        </w:rPr>
        <w:t xml:space="preserve"> </w:t>
      </w:r>
      <w:r>
        <w:t>soporte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rigidez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plantas,</w:t>
      </w:r>
      <w:r>
        <w:rPr>
          <w:spacing w:val="27"/>
        </w:rPr>
        <w:t xml:space="preserve"> </w:t>
      </w:r>
      <w:r>
        <w:rPr>
          <w:spacing w:val="-1"/>
        </w:rPr>
        <w:t>conformando</w:t>
      </w:r>
      <w:r>
        <w:rPr>
          <w:spacing w:val="27"/>
        </w:rPr>
        <w:t xml:space="preserve"> </w:t>
      </w:r>
      <w:r>
        <w:rPr>
          <w:spacing w:val="-1"/>
        </w:rPr>
        <w:t>estructuras</w:t>
      </w:r>
      <w:r>
        <w:rPr>
          <w:spacing w:val="28"/>
        </w:rPr>
        <w:t xml:space="preserve"> </w:t>
      </w:r>
      <w:r>
        <w:rPr>
          <w:spacing w:val="-1"/>
        </w:rPr>
        <w:t>leñosas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fibrosas,</w:t>
      </w:r>
      <w:r>
        <w:rPr>
          <w:spacing w:val="63"/>
          <w:w w:val="99"/>
        </w:rPr>
        <w:t xml:space="preserve"> </w:t>
      </w:r>
      <w:r>
        <w:rPr>
          <w:spacing w:val="-1"/>
        </w:rPr>
        <w:t>formadas</w:t>
      </w:r>
      <w:r>
        <w:rPr>
          <w:spacing w:val="-12"/>
        </w:rPr>
        <w:t xml:space="preserve"> </w:t>
      </w:r>
      <w:r>
        <w:rPr>
          <w:spacing w:val="-1"/>
        </w:rPr>
        <w:t>principalmente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spacing w:val="-1"/>
        </w:rPr>
        <w:t>celulosa.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0"/>
        </w:tabs>
        <w:spacing w:before="51" w:line="282" w:lineRule="auto"/>
        <w:ind w:right="120"/>
        <w:jc w:val="both"/>
      </w:pPr>
      <w:proofErr w:type="gramStart"/>
      <w:r>
        <w:rPr>
          <w:spacing w:val="-1"/>
        </w:rPr>
        <w:t>forman</w:t>
      </w:r>
      <w:proofErr w:type="gramEnd"/>
      <w:r>
        <w:rPr>
          <w:spacing w:val="8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estructuras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proteínas</w:t>
      </w:r>
      <w:r>
        <w:rPr>
          <w:spacing w:val="10"/>
        </w:rPr>
        <w:t xml:space="preserve"> </w:t>
      </w:r>
      <w:r>
        <w:rPr>
          <w:spacing w:val="-1"/>
        </w:rPr>
        <w:t>complejas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algunos</w:t>
      </w:r>
      <w:r>
        <w:rPr>
          <w:spacing w:val="9"/>
        </w:rPr>
        <w:t xml:space="preserve"> </w:t>
      </w:r>
      <w:r>
        <w:t>lípidos,</w:t>
      </w:r>
      <w:r>
        <w:rPr>
          <w:spacing w:val="9"/>
        </w:rPr>
        <w:t xml:space="preserve"> </w:t>
      </w:r>
      <w:r>
        <w:rPr>
          <w:spacing w:val="-1"/>
        </w:rPr>
        <w:t>cumpliendo</w:t>
      </w:r>
      <w:r>
        <w:rPr>
          <w:spacing w:val="45"/>
          <w:w w:val="99"/>
        </w:rPr>
        <w:t xml:space="preserve"> </w:t>
      </w:r>
      <w:r>
        <w:t>funciones</w:t>
      </w:r>
      <w:r>
        <w:rPr>
          <w:spacing w:val="36"/>
        </w:rPr>
        <w:t xml:space="preserve"> </w:t>
      </w:r>
      <w:r>
        <w:rPr>
          <w:spacing w:val="-1"/>
        </w:rPr>
        <w:t>importantes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rPr>
          <w:spacing w:val="-1"/>
        </w:rPr>
        <w:t>detoxificación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compuestos</w:t>
      </w:r>
      <w:r>
        <w:rPr>
          <w:spacing w:val="36"/>
        </w:rPr>
        <w:t xml:space="preserve"> </w:t>
      </w:r>
      <w:r>
        <w:rPr>
          <w:spacing w:val="-1"/>
        </w:rPr>
        <w:t>eliminables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riñón</w:t>
      </w:r>
      <w:r>
        <w:rPr>
          <w:spacing w:val="87"/>
          <w:w w:val="99"/>
        </w:rPr>
        <w:t xml:space="preserve"> </w:t>
      </w:r>
      <w:r>
        <w:t>(ácidos</w:t>
      </w:r>
      <w:r>
        <w:rPr>
          <w:spacing w:val="-17"/>
        </w:rPr>
        <w:t xml:space="preserve"> </w:t>
      </w:r>
      <w:r>
        <w:rPr>
          <w:spacing w:val="-1"/>
        </w:rPr>
        <w:t>urónicos).</w:t>
      </w:r>
    </w:p>
    <w:p w:rsidR="00BF6976" w:rsidRDefault="00BF6976">
      <w:pPr>
        <w:rPr>
          <w:rFonts w:ascii="Arial" w:eastAsia="Arial" w:hAnsi="Arial" w:cs="Arial"/>
        </w:rPr>
      </w:pPr>
    </w:p>
    <w:p w:rsidR="00BF6976" w:rsidRDefault="00BF6976">
      <w:pPr>
        <w:rPr>
          <w:rFonts w:ascii="Arial" w:eastAsia="Arial" w:hAnsi="Arial" w:cs="Arial"/>
        </w:rPr>
      </w:pPr>
    </w:p>
    <w:p w:rsidR="00BF6976" w:rsidRDefault="00FB03DB">
      <w:pPr>
        <w:pStyle w:val="Ttulo3"/>
        <w:spacing w:before="158"/>
        <w:rPr>
          <w:b w:val="0"/>
          <w:bCs w:val="0"/>
        </w:rPr>
      </w:pPr>
      <w:r>
        <w:rPr>
          <w:spacing w:val="-1"/>
        </w:rPr>
        <w:t>Clasificación</w:t>
      </w:r>
    </w:p>
    <w:p w:rsidR="00BF6976" w:rsidRDefault="00FB03DB">
      <w:pPr>
        <w:pStyle w:val="Textoindependiente"/>
        <w:spacing w:before="165" w:line="284" w:lineRule="auto"/>
        <w:ind w:right="117" w:firstLine="902"/>
        <w:jc w:val="both"/>
      </w:pPr>
      <w:r>
        <w:rPr>
          <w:spacing w:val="-1"/>
        </w:rPr>
        <w:t>Según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moléculas</w:t>
      </w:r>
      <w:r>
        <w:rPr>
          <w:spacing w:val="6"/>
        </w:rPr>
        <w:t xml:space="preserve"> </w:t>
      </w:r>
      <w:r>
        <w:rPr>
          <w:spacing w:val="-1"/>
        </w:rPr>
        <w:t>obtenidas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hidrólisis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5"/>
          <w:w w:val="99"/>
        </w:rPr>
        <w:t xml:space="preserve"> </w:t>
      </w:r>
      <w:r>
        <w:rPr>
          <w:spacing w:val="-1"/>
        </w:rPr>
        <w:t>clasifican</w:t>
      </w:r>
      <w:r>
        <w:rPr>
          <w:spacing w:val="-13"/>
        </w:rPr>
        <w:t xml:space="preserve"> </w:t>
      </w:r>
      <w:r>
        <w:rPr>
          <w:spacing w:val="-1"/>
        </w:rPr>
        <w:t>en: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numPr>
          <w:ilvl w:val="0"/>
          <w:numId w:val="25"/>
        </w:numPr>
        <w:tabs>
          <w:tab w:val="left" w:pos="464"/>
        </w:tabs>
        <w:ind w:hanging="303"/>
        <w:rPr>
          <w:b w:val="0"/>
          <w:bCs w:val="0"/>
        </w:rPr>
      </w:pPr>
      <w:r>
        <w:rPr>
          <w:spacing w:val="-1"/>
        </w:rPr>
        <w:t>Monosacáridos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derivados:</w:t>
      </w:r>
    </w:p>
    <w:p w:rsidR="00BF6976" w:rsidRDefault="00FB03DB">
      <w:pPr>
        <w:pStyle w:val="Textoindependiente"/>
        <w:spacing w:before="165" w:line="284" w:lineRule="auto"/>
        <w:ind w:right="121" w:firstLine="902"/>
        <w:jc w:val="both"/>
      </w:pPr>
      <w:r>
        <w:rPr>
          <w:spacing w:val="-1"/>
        </w:rPr>
        <w:t>Son</w:t>
      </w:r>
      <w:r>
        <w:rPr>
          <w:spacing w:val="50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unidades</w:t>
      </w:r>
      <w:r>
        <w:rPr>
          <w:spacing w:val="51"/>
        </w:rPr>
        <w:t xml:space="preserve"> </w:t>
      </w:r>
      <w:r>
        <w:rPr>
          <w:spacing w:val="-1"/>
        </w:rPr>
        <w:t>glucídicas</w:t>
      </w:r>
      <w:r>
        <w:rPr>
          <w:spacing w:val="50"/>
        </w:rPr>
        <w:t xml:space="preserve"> </w:t>
      </w:r>
      <w:r>
        <w:rPr>
          <w:spacing w:val="-1"/>
        </w:rPr>
        <w:t>más</w:t>
      </w:r>
      <w:r>
        <w:rPr>
          <w:spacing w:val="50"/>
        </w:rPr>
        <w:t xml:space="preserve"> </w:t>
      </w:r>
      <w:r>
        <w:rPr>
          <w:spacing w:val="-1"/>
        </w:rPr>
        <w:t>simples</w:t>
      </w:r>
      <w:r>
        <w:rPr>
          <w:spacing w:val="5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puede</w:t>
      </w:r>
      <w:r>
        <w:rPr>
          <w:spacing w:val="50"/>
        </w:rPr>
        <w:t xml:space="preserve"> </w:t>
      </w:r>
      <w:r>
        <w:rPr>
          <w:spacing w:val="-1"/>
        </w:rPr>
        <w:t>hidrolizar</w:t>
      </w:r>
      <w:r>
        <w:rPr>
          <w:spacing w:val="51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compuestos</w:t>
      </w:r>
      <w:r>
        <w:rPr>
          <w:spacing w:val="-14"/>
        </w:rPr>
        <w:t xml:space="preserve"> </w:t>
      </w:r>
      <w:r>
        <w:rPr>
          <w:spacing w:val="-1"/>
        </w:rPr>
        <w:t>más</w:t>
      </w:r>
      <w:r>
        <w:rPr>
          <w:spacing w:val="-13"/>
        </w:rPr>
        <w:t xml:space="preserve"> </w:t>
      </w:r>
      <w:r>
        <w:rPr>
          <w:spacing w:val="-1"/>
        </w:rPr>
        <w:t>sencillos:</w:t>
      </w:r>
    </w:p>
    <w:p w:rsidR="00BF6976" w:rsidRDefault="00BF6976">
      <w:pPr>
        <w:spacing w:before="5"/>
        <w:rPr>
          <w:rFonts w:ascii="Arial" w:eastAsia="Arial" w:hAnsi="Arial" w:cs="Arial"/>
          <w:sz w:val="7"/>
          <w:szCs w:val="7"/>
        </w:rPr>
      </w:pPr>
    </w:p>
    <w:p w:rsidR="00BF6976" w:rsidRDefault="00FB03DB">
      <w:pPr>
        <w:spacing w:line="200" w:lineRule="atLeast"/>
        <w:ind w:left="19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6" style="width:262pt;height:149pt;mso-position-horizontal-relative:char;mso-position-vertical-relative:line" coordsize="5240,2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20;top:20;width:5198;height:2939">
              <v:imagedata r:id="rId7" o:title=""/>
            </v:shape>
            <v:group id="_x0000_s1127" style="position:absolute;left:10;top:10;width:5219;height:2960" coordorigin="10,10" coordsize="5219,2960">
              <v:shape id="_x0000_s1128" style="position:absolute;left:10;top:10;width:5219;height:2960" coordorigin="10,10" coordsize="5219,2960" path="m10,10r5219,l5229,2969r-5219,l10,10xe" filled="f" strokeweight="1.02pt">
                <v:path arrowok="t"/>
              </v:shape>
            </v:group>
            <w10:anchorlock/>
          </v:group>
        </w:pict>
      </w:r>
    </w:p>
    <w:p w:rsidR="00BF6976" w:rsidRDefault="00BF69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F6976">
          <w:headerReference w:type="default" r:id="rId8"/>
          <w:footerReference w:type="default" r:id="rId9"/>
          <w:type w:val="continuous"/>
          <w:pgSz w:w="11910" w:h="16840"/>
          <w:pgMar w:top="1080" w:right="1580" w:bottom="1200" w:left="1600" w:header="612" w:footer="1001" w:gutter="0"/>
          <w:pgNumType w:start="1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numPr>
          <w:ilvl w:val="0"/>
          <w:numId w:val="25"/>
        </w:numPr>
        <w:tabs>
          <w:tab w:val="left" w:pos="564"/>
        </w:tabs>
        <w:spacing w:before="71"/>
        <w:ind w:left="563" w:hanging="364"/>
        <w:rPr>
          <w:b w:val="0"/>
          <w:bCs w:val="0"/>
        </w:rPr>
      </w:pPr>
      <w:r>
        <w:rPr>
          <w:spacing w:val="-1"/>
        </w:rPr>
        <w:t>Oligosacáridos:</w:t>
      </w:r>
    </w:p>
    <w:p w:rsidR="00BF6976" w:rsidRDefault="00FB03DB">
      <w:pPr>
        <w:pStyle w:val="Textoindependiente"/>
        <w:spacing w:before="165"/>
        <w:ind w:left="561" w:firstLine="0"/>
      </w:pPr>
      <w:r>
        <w:rPr>
          <w:spacing w:val="-1"/>
        </w:rPr>
        <w:t>Son</w:t>
      </w:r>
      <w:r>
        <w:rPr>
          <w:spacing w:val="-8"/>
        </w:rPr>
        <w:t xml:space="preserve"> </w:t>
      </w:r>
      <w:r>
        <w:rPr>
          <w:spacing w:val="-1"/>
        </w:rPr>
        <w:t>aquellos</w:t>
      </w:r>
      <w:r>
        <w:rPr>
          <w:spacing w:val="-8"/>
        </w:rPr>
        <w:t xml:space="preserve"> </w:t>
      </w:r>
      <w:r>
        <w:rPr>
          <w:spacing w:val="-1"/>
        </w:rPr>
        <w:t>azúcares</w:t>
      </w:r>
      <w:r>
        <w:rPr>
          <w:spacing w:val="-8"/>
        </w:rPr>
        <w:t xml:space="preserve"> </w:t>
      </w:r>
      <w:r>
        <w:rPr>
          <w:spacing w:val="-1"/>
        </w:rPr>
        <w:t>constituidos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diez</w:t>
      </w:r>
      <w:r>
        <w:rPr>
          <w:spacing w:val="-8"/>
        </w:rPr>
        <w:t xml:space="preserve"> </w:t>
      </w:r>
      <w:r>
        <w:rPr>
          <w:spacing w:val="-1"/>
        </w:rPr>
        <w:t>monosacáridos:</w:t>
      </w:r>
    </w:p>
    <w:p w:rsidR="00BF6976" w:rsidRDefault="00FB03DB">
      <w:pPr>
        <w:pStyle w:val="Textoindependiente"/>
        <w:numPr>
          <w:ilvl w:val="1"/>
          <w:numId w:val="26"/>
        </w:numPr>
        <w:tabs>
          <w:tab w:val="left" w:pos="562"/>
        </w:tabs>
        <w:spacing w:before="92" w:line="280" w:lineRule="auto"/>
        <w:ind w:right="100"/>
      </w:pPr>
      <w:r>
        <w:rPr>
          <w:b/>
          <w:i/>
          <w:spacing w:val="-1"/>
        </w:rPr>
        <w:t>Disacáridos:</w:t>
      </w:r>
      <w:r>
        <w:rPr>
          <w:b/>
          <w:i/>
        </w:rPr>
        <w:t xml:space="preserve"> </w:t>
      </w:r>
      <w:r>
        <w:rPr>
          <w:b/>
          <w:i/>
          <w:spacing w:val="31"/>
        </w:rPr>
        <w:t xml:space="preserve"> </w:t>
      </w:r>
      <w:r>
        <w:t xml:space="preserve">por </w:t>
      </w:r>
      <w:r>
        <w:rPr>
          <w:spacing w:val="31"/>
        </w:rPr>
        <w:t xml:space="preserve"> </w:t>
      </w:r>
      <w:r>
        <w:rPr>
          <w:spacing w:val="-1"/>
        </w:rPr>
        <w:t>hidrólisis</w:t>
      </w:r>
      <w:r>
        <w:t xml:space="preserve"> </w:t>
      </w:r>
      <w:r>
        <w:rPr>
          <w:spacing w:val="31"/>
        </w:rPr>
        <w:t xml:space="preserve"> </w:t>
      </w:r>
      <w:r>
        <w:t xml:space="preserve">dan </w:t>
      </w:r>
      <w:r>
        <w:rPr>
          <w:spacing w:val="30"/>
        </w:rPr>
        <w:t xml:space="preserve"> </w:t>
      </w:r>
      <w:r>
        <w:t xml:space="preserve">dos </w:t>
      </w:r>
      <w:r>
        <w:rPr>
          <w:spacing w:val="31"/>
        </w:rPr>
        <w:t xml:space="preserve"> </w:t>
      </w:r>
      <w:r>
        <w:rPr>
          <w:spacing w:val="-1"/>
        </w:rPr>
        <w:t>moléculas</w:t>
      </w:r>
      <w:r>
        <w:t xml:space="preserve"> </w:t>
      </w:r>
      <w:r>
        <w:rPr>
          <w:spacing w:val="32"/>
        </w:rPr>
        <w:t xml:space="preserve"> </w:t>
      </w:r>
      <w:r>
        <w:t xml:space="preserve">de </w:t>
      </w:r>
      <w:r>
        <w:rPr>
          <w:spacing w:val="31"/>
        </w:rPr>
        <w:t xml:space="preserve"> </w:t>
      </w:r>
      <w:r>
        <w:rPr>
          <w:spacing w:val="-1"/>
        </w:rPr>
        <w:t>monosacáridos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(maltosa,</w:t>
      </w:r>
      <w:r>
        <w:rPr>
          <w:spacing w:val="95"/>
          <w:w w:val="99"/>
        </w:rPr>
        <w:t xml:space="preserve"> </w:t>
      </w:r>
      <w:r>
        <w:t>lactosa,</w:t>
      </w:r>
      <w:r>
        <w:rPr>
          <w:spacing w:val="-19"/>
        </w:rPr>
        <w:t xml:space="preserve"> </w:t>
      </w:r>
      <w:r>
        <w:rPr>
          <w:spacing w:val="-1"/>
        </w:rPr>
        <w:t>sacarosa)</w:t>
      </w:r>
    </w:p>
    <w:p w:rsidR="00BF6976" w:rsidRDefault="00FB03DB">
      <w:pPr>
        <w:pStyle w:val="Textoindependiente"/>
        <w:numPr>
          <w:ilvl w:val="1"/>
          <w:numId w:val="26"/>
        </w:numPr>
        <w:tabs>
          <w:tab w:val="left" w:pos="562"/>
        </w:tabs>
        <w:spacing w:before="51"/>
      </w:pPr>
      <w:r>
        <w:rPr>
          <w:b/>
          <w:i/>
          <w:spacing w:val="-1"/>
        </w:rPr>
        <w:t>Trisacáridos:</w:t>
      </w:r>
      <w:r>
        <w:rPr>
          <w:b/>
          <w:i/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hidrólisis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rPr>
          <w:spacing w:val="-1"/>
        </w:rPr>
        <w:t>tres</w:t>
      </w:r>
      <w:r>
        <w:rPr>
          <w:spacing w:val="-10"/>
        </w:rPr>
        <w:t xml:space="preserve"> </w:t>
      </w:r>
      <w:r>
        <w:rPr>
          <w:spacing w:val="-1"/>
        </w:rPr>
        <w:t>moléculas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monosacáridos</w:t>
      </w:r>
      <w:r>
        <w:rPr>
          <w:spacing w:val="-9"/>
        </w:rPr>
        <w:t xml:space="preserve"> </w:t>
      </w:r>
      <w:r>
        <w:rPr>
          <w:spacing w:val="-1"/>
        </w:rPr>
        <w:t>(rafinosa)</w:t>
      </w:r>
    </w:p>
    <w:p w:rsidR="00BF6976" w:rsidRDefault="00FB03DB">
      <w:pPr>
        <w:numPr>
          <w:ilvl w:val="1"/>
          <w:numId w:val="26"/>
        </w:numPr>
        <w:tabs>
          <w:tab w:val="left" w:pos="559"/>
        </w:tabs>
        <w:spacing w:before="90"/>
        <w:ind w:left="558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Tetrasacáridos:</w:t>
      </w:r>
      <w:r>
        <w:rPr>
          <w:rFonts w:ascii="Arial" w:eastAsia="Arial" w:hAnsi="Arial" w:cs="Arial"/>
          <w:b/>
          <w:bCs/>
          <w:i/>
          <w:spacing w:val="-20"/>
        </w:rPr>
        <w:t xml:space="preserve"> </w:t>
      </w:r>
      <w:r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moléculas…etc.</w:t>
      </w:r>
    </w:p>
    <w:p w:rsidR="00BF6976" w:rsidRDefault="00BF6976">
      <w:pPr>
        <w:spacing w:before="10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tulo3"/>
        <w:numPr>
          <w:ilvl w:val="0"/>
          <w:numId w:val="25"/>
        </w:numPr>
        <w:tabs>
          <w:tab w:val="left" w:pos="564"/>
        </w:tabs>
        <w:ind w:left="563" w:hanging="426"/>
        <w:rPr>
          <w:b w:val="0"/>
          <w:bCs w:val="0"/>
        </w:rPr>
      </w:pPr>
      <w:r>
        <w:rPr>
          <w:spacing w:val="-1"/>
        </w:rPr>
        <w:t>Polisacáridos:</w:t>
      </w:r>
    </w:p>
    <w:p w:rsidR="00BF6976" w:rsidRDefault="00FB03DB">
      <w:pPr>
        <w:pStyle w:val="Textoindependiente"/>
        <w:spacing w:before="165" w:line="284" w:lineRule="auto"/>
        <w:ind w:left="201" w:right="100" w:firstLine="902"/>
        <w:jc w:val="both"/>
      </w:pPr>
      <w:r>
        <w:rPr>
          <w:spacing w:val="-1"/>
        </w:rPr>
        <w:t>Están</w:t>
      </w:r>
      <w:r>
        <w:rPr>
          <w:spacing w:val="39"/>
        </w:rPr>
        <w:t xml:space="preserve"> </w:t>
      </w:r>
      <w:r>
        <w:rPr>
          <w:spacing w:val="-1"/>
        </w:rPr>
        <w:t>constituidos</w:t>
      </w:r>
      <w:r>
        <w:rPr>
          <w:spacing w:val="4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diez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más</w:t>
      </w:r>
      <w:r>
        <w:rPr>
          <w:spacing w:val="40"/>
        </w:rPr>
        <w:t xml:space="preserve"> </w:t>
      </w:r>
      <w:r>
        <w:rPr>
          <w:spacing w:val="-1"/>
        </w:rPr>
        <w:t>unidades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monosacáridos.</w:t>
      </w:r>
      <w:r>
        <w:rPr>
          <w:spacing w:val="39"/>
        </w:rPr>
        <w:t xml:space="preserve"> </w:t>
      </w:r>
      <w:r>
        <w:t>Una</w:t>
      </w:r>
      <w:r>
        <w:rPr>
          <w:spacing w:val="49"/>
          <w:w w:val="99"/>
        </w:rPr>
        <w:t xml:space="preserve"> </w:t>
      </w:r>
      <w:r>
        <w:rPr>
          <w:spacing w:val="-1"/>
        </w:rPr>
        <w:t>característica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distingue</w:t>
      </w:r>
      <w:r>
        <w:rPr>
          <w:spacing w:val="39"/>
        </w:rPr>
        <w:t xml:space="preserve"> </w:t>
      </w:r>
      <w:r>
        <w:rPr>
          <w:spacing w:val="-1"/>
        </w:rPr>
        <w:t>respecto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monosacáridos,</w:t>
      </w:r>
      <w:r>
        <w:rPr>
          <w:spacing w:val="39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poseen</w:t>
      </w:r>
      <w:r>
        <w:rPr>
          <w:spacing w:val="63"/>
          <w:w w:val="99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rPr>
          <w:spacing w:val="-1"/>
        </w:rPr>
        <w:t>reductor.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clasifica</w:t>
      </w:r>
      <w:r>
        <w:rPr>
          <w:spacing w:val="-6"/>
        </w:rPr>
        <w:t xml:space="preserve"> </w:t>
      </w:r>
      <w:r>
        <w:t>en:</w:t>
      </w:r>
    </w:p>
    <w:p w:rsidR="00BF6976" w:rsidRDefault="00FB03DB">
      <w:pPr>
        <w:pStyle w:val="Textoindependiente"/>
        <w:numPr>
          <w:ilvl w:val="1"/>
          <w:numId w:val="26"/>
        </w:numPr>
        <w:tabs>
          <w:tab w:val="left" w:pos="559"/>
        </w:tabs>
        <w:spacing w:before="106" w:line="280" w:lineRule="auto"/>
        <w:ind w:left="558" w:right="100" w:hanging="357"/>
      </w:pPr>
      <w:r>
        <w:rPr>
          <w:b/>
          <w:i/>
          <w:spacing w:val="-1"/>
        </w:rPr>
        <w:t>Homopolisacáridos:</w:t>
      </w:r>
      <w:r>
        <w:rPr>
          <w:b/>
          <w:i/>
        </w:rPr>
        <w:t xml:space="preserve"> </w:t>
      </w:r>
      <w:r>
        <w:rPr>
          <w:b/>
          <w:i/>
          <w:spacing w:val="6"/>
        </w:rPr>
        <w:t xml:space="preserve"> </w:t>
      </w:r>
      <w:r>
        <w:t xml:space="preserve">aquellos </w:t>
      </w:r>
      <w:r>
        <w:rPr>
          <w:spacing w:val="6"/>
        </w:rPr>
        <w:t xml:space="preserve"> </w:t>
      </w:r>
      <w:r>
        <w:rPr>
          <w:spacing w:val="-1"/>
        </w:rPr>
        <w:t>constituidos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6"/>
        </w:rPr>
        <w:t xml:space="preserve"> </w:t>
      </w:r>
      <w:r>
        <w:t xml:space="preserve">un </w:t>
      </w:r>
      <w:r>
        <w:rPr>
          <w:spacing w:val="6"/>
        </w:rPr>
        <w:t xml:space="preserve"> </w:t>
      </w:r>
      <w:r>
        <w:t xml:space="preserve">solo </w:t>
      </w:r>
      <w:r>
        <w:rPr>
          <w:spacing w:val="6"/>
        </w:rPr>
        <w:t xml:space="preserve"> </w:t>
      </w:r>
      <w:r>
        <w:t xml:space="preserve">tipo </w:t>
      </w:r>
      <w:r>
        <w:rPr>
          <w:spacing w:val="6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rPr>
          <w:spacing w:val="-1"/>
        </w:rPr>
        <w:t>monosacárido</w:t>
      </w:r>
      <w:r>
        <w:rPr>
          <w:spacing w:val="79"/>
          <w:w w:val="99"/>
        </w:rPr>
        <w:t xml:space="preserve"> </w:t>
      </w:r>
      <w:r>
        <w:rPr>
          <w:spacing w:val="-1"/>
        </w:rPr>
        <w:t>(almidón,</w:t>
      </w:r>
      <w:r>
        <w:rPr>
          <w:spacing w:val="-13"/>
        </w:rPr>
        <w:t xml:space="preserve"> </w:t>
      </w:r>
      <w:r>
        <w:t>glucógeno,</w:t>
      </w:r>
      <w:r>
        <w:rPr>
          <w:spacing w:val="-12"/>
        </w:rPr>
        <w:t xml:space="preserve"> </w:t>
      </w:r>
      <w:r>
        <w:rPr>
          <w:spacing w:val="-1"/>
        </w:rPr>
        <w:t>celulosa,</w:t>
      </w:r>
      <w:r>
        <w:rPr>
          <w:spacing w:val="-13"/>
        </w:rPr>
        <w:t xml:space="preserve"> </w:t>
      </w:r>
      <w:r>
        <w:rPr>
          <w:spacing w:val="-1"/>
        </w:rPr>
        <w:t>dextrina)</w:t>
      </w:r>
    </w:p>
    <w:p w:rsidR="00BF6976" w:rsidRDefault="00FB03DB">
      <w:pPr>
        <w:pStyle w:val="Textoindependiente"/>
        <w:numPr>
          <w:ilvl w:val="1"/>
          <w:numId w:val="26"/>
        </w:numPr>
        <w:tabs>
          <w:tab w:val="left" w:pos="559"/>
        </w:tabs>
        <w:spacing w:before="51" w:line="282" w:lineRule="auto"/>
        <w:ind w:left="558" w:right="100" w:hanging="358"/>
        <w:jc w:val="both"/>
      </w:pPr>
      <w:r>
        <w:rPr>
          <w:b/>
          <w:i/>
          <w:spacing w:val="-1"/>
        </w:rPr>
        <w:t>Heteropolisacáridos: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formados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polimerización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monosacáridos</w:t>
      </w:r>
      <w:r>
        <w:rPr>
          <w:spacing w:val="-9"/>
        </w:rPr>
        <w:t xml:space="preserve"> </w:t>
      </w:r>
      <w:r>
        <w:t>diferentes</w:t>
      </w:r>
      <w:r>
        <w:rPr>
          <w:spacing w:val="95"/>
          <w:w w:val="99"/>
        </w:rPr>
        <w:t xml:space="preserve"> </w:t>
      </w:r>
      <w:r>
        <w:t>(ácido</w:t>
      </w:r>
      <w:r>
        <w:rPr>
          <w:spacing w:val="5"/>
        </w:rPr>
        <w:t xml:space="preserve"> </w:t>
      </w:r>
      <w:r>
        <w:rPr>
          <w:spacing w:val="-1"/>
        </w:rPr>
        <w:t>hialurónico,</w:t>
      </w:r>
      <w:r>
        <w:rPr>
          <w:spacing w:val="6"/>
        </w:rPr>
        <w:t xml:space="preserve"> </w:t>
      </w:r>
      <w:r>
        <w:rPr>
          <w:spacing w:val="-1"/>
        </w:rPr>
        <w:t>condroitín</w:t>
      </w:r>
      <w:r>
        <w:rPr>
          <w:spacing w:val="6"/>
        </w:rPr>
        <w:t xml:space="preserve"> </w:t>
      </w:r>
      <w:r>
        <w:rPr>
          <w:spacing w:val="-1"/>
        </w:rPr>
        <w:t>sulfato,</w:t>
      </w:r>
      <w:r>
        <w:rPr>
          <w:spacing w:val="6"/>
        </w:rPr>
        <w:t xml:space="preserve"> </w:t>
      </w:r>
      <w:r>
        <w:t>heparina),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bien,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otras</w:t>
      </w:r>
      <w:r>
        <w:rPr>
          <w:spacing w:val="6"/>
        </w:rPr>
        <w:t xml:space="preserve"> </w:t>
      </w:r>
      <w:r>
        <w:t>estructuras</w:t>
      </w:r>
      <w:r>
        <w:rPr>
          <w:spacing w:val="55"/>
          <w:w w:val="99"/>
        </w:rPr>
        <w:t xml:space="preserve"> </w:t>
      </w:r>
      <w:r>
        <w:rPr>
          <w:spacing w:val="-1"/>
        </w:rPr>
        <w:t>fo</w:t>
      </w:r>
      <w:r>
        <w:rPr>
          <w:spacing w:val="-1"/>
        </w:rPr>
        <w:t>rmando</w:t>
      </w:r>
      <w:r>
        <w:rPr>
          <w:spacing w:val="-14"/>
        </w:rPr>
        <w:t xml:space="preserve"> </w:t>
      </w:r>
      <w:r>
        <w:rPr>
          <w:spacing w:val="-1"/>
        </w:rPr>
        <w:t>proteoglicanos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glicoproteínas.</w:t>
      </w:r>
    </w:p>
    <w:p w:rsidR="00BF6976" w:rsidRDefault="00BF6976">
      <w:pPr>
        <w:spacing w:before="3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numPr>
          <w:ilvl w:val="0"/>
          <w:numId w:val="25"/>
        </w:numPr>
        <w:tabs>
          <w:tab w:val="left" w:pos="564"/>
        </w:tabs>
        <w:ind w:left="563" w:hanging="450"/>
        <w:rPr>
          <w:b w:val="0"/>
          <w:bCs w:val="0"/>
        </w:rPr>
      </w:pPr>
      <w:r>
        <w:rPr>
          <w:spacing w:val="-1"/>
        </w:rPr>
        <w:t>Glucósidos:</w:t>
      </w:r>
    </w:p>
    <w:p w:rsidR="00BF6976" w:rsidRDefault="00FB03DB">
      <w:pPr>
        <w:pStyle w:val="Textoindependiente"/>
        <w:spacing w:before="165" w:line="284" w:lineRule="auto"/>
        <w:ind w:left="200" w:right="100" w:firstLine="902"/>
        <w:jc w:val="both"/>
      </w:pPr>
      <w:r>
        <w:rPr>
          <w:spacing w:val="-1"/>
        </w:rPr>
        <w:t>Son</w:t>
      </w:r>
      <w:r>
        <w:rPr>
          <w:spacing w:val="27"/>
        </w:rPr>
        <w:t xml:space="preserve"> </w:t>
      </w:r>
      <w:r>
        <w:rPr>
          <w:spacing w:val="-1"/>
        </w:rPr>
        <w:t>glúcidos</w:t>
      </w:r>
      <w:r>
        <w:rPr>
          <w:spacing w:val="29"/>
        </w:rPr>
        <w:t xml:space="preserve"> </w:t>
      </w:r>
      <w:r>
        <w:rPr>
          <w:spacing w:val="-1"/>
        </w:rPr>
        <w:t>complejos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hidrólisis,</w:t>
      </w:r>
      <w:r>
        <w:rPr>
          <w:spacing w:val="28"/>
        </w:rPr>
        <w:t xml:space="preserve"> </w:t>
      </w:r>
      <w:r>
        <w:rPr>
          <w:spacing w:val="-1"/>
        </w:rPr>
        <w:t>además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monosacáridos,</w:t>
      </w:r>
      <w:r>
        <w:rPr>
          <w:spacing w:val="27"/>
        </w:rPr>
        <w:t xml:space="preserve"> </w:t>
      </w:r>
      <w:r>
        <w:t>dan</w:t>
      </w:r>
      <w:r>
        <w:rPr>
          <w:spacing w:val="69"/>
          <w:w w:val="99"/>
        </w:rPr>
        <w:t xml:space="preserve"> </w:t>
      </w:r>
      <w:r>
        <w:t>otras</w:t>
      </w:r>
      <w:r>
        <w:rPr>
          <w:spacing w:val="51"/>
        </w:rPr>
        <w:t xml:space="preserve"> </w:t>
      </w:r>
      <w:r>
        <w:rPr>
          <w:spacing w:val="-1"/>
        </w:rPr>
        <w:t>moléculas</w:t>
      </w:r>
      <w:r>
        <w:rPr>
          <w:spacing w:val="5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son</w:t>
      </w:r>
      <w:r>
        <w:rPr>
          <w:spacing w:val="51"/>
        </w:rPr>
        <w:t xml:space="preserve"> </w:t>
      </w:r>
      <w:r>
        <w:t>glúcidos</w:t>
      </w:r>
      <w:r>
        <w:rPr>
          <w:spacing w:val="52"/>
        </w:rPr>
        <w:t xml:space="preserve"> </w:t>
      </w:r>
      <w:r>
        <w:rPr>
          <w:spacing w:val="-1"/>
        </w:rPr>
        <w:t>(metanol,</w:t>
      </w:r>
      <w:r>
        <w:rPr>
          <w:spacing w:val="50"/>
        </w:rPr>
        <w:t xml:space="preserve"> </w:t>
      </w:r>
      <w:r>
        <w:t>bases</w:t>
      </w:r>
      <w:r>
        <w:rPr>
          <w:spacing w:val="52"/>
        </w:rPr>
        <w:t xml:space="preserve"> </w:t>
      </w:r>
      <w:r>
        <w:rPr>
          <w:spacing w:val="-1"/>
        </w:rPr>
        <w:t>púricas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pirimídicas,</w:t>
      </w:r>
      <w:r>
        <w:rPr>
          <w:spacing w:val="63"/>
          <w:w w:val="99"/>
        </w:rPr>
        <w:t xml:space="preserve"> </w:t>
      </w:r>
      <w:r>
        <w:rPr>
          <w:spacing w:val="-1"/>
        </w:rPr>
        <w:t>benzaldehído,</w:t>
      </w:r>
      <w:r>
        <w:rPr>
          <w:spacing w:val="-19"/>
        </w:rPr>
        <w:t xml:space="preserve"> </w:t>
      </w:r>
      <w:r>
        <w:t>etc.).</w:t>
      </w:r>
    </w:p>
    <w:p w:rsidR="00BF6976" w:rsidRDefault="00BF6976">
      <w:pPr>
        <w:spacing w:before="6"/>
        <w:rPr>
          <w:rFonts w:ascii="Arial" w:eastAsia="Arial" w:hAnsi="Arial" w:cs="Arial"/>
          <w:sz w:val="31"/>
          <w:szCs w:val="31"/>
        </w:rPr>
      </w:pPr>
    </w:p>
    <w:p w:rsidR="00BF6976" w:rsidRDefault="00FB03DB">
      <w:pPr>
        <w:pStyle w:val="Ttulo3"/>
        <w:ind w:left="200"/>
        <w:rPr>
          <w:b w:val="0"/>
          <w:bCs w:val="0"/>
        </w:rPr>
      </w:pPr>
      <w:r>
        <w:rPr>
          <w:spacing w:val="-1"/>
        </w:rPr>
        <w:t>Formación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acetales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hemiacetales</w:t>
      </w:r>
    </w:p>
    <w:p w:rsidR="00BF6976" w:rsidRDefault="00FB03DB">
      <w:pPr>
        <w:pStyle w:val="Textoindependiente"/>
        <w:spacing w:before="165" w:line="284" w:lineRule="auto"/>
        <w:ind w:left="200" w:right="100" w:firstLine="902"/>
        <w:jc w:val="both"/>
      </w:pPr>
      <w:r>
        <w:rPr>
          <w:spacing w:val="-1"/>
        </w:rPr>
        <w:t>Una</w:t>
      </w:r>
      <w:r>
        <w:rPr>
          <w:spacing w:val="6"/>
        </w:rPr>
        <w:t xml:space="preserve"> </w:t>
      </w:r>
      <w:r>
        <w:t>aldosa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cetosa</w:t>
      </w:r>
      <w:r>
        <w:rPr>
          <w:spacing w:val="6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rPr>
          <w:spacing w:val="-1"/>
        </w:rPr>
        <w:t>reaccionar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proofErr w:type="gramStart"/>
      <w:r>
        <w:t>un</w:t>
      </w:r>
      <w:proofErr w:type="gramEnd"/>
      <w:r>
        <w:rPr>
          <w:spacing w:val="7"/>
        </w:rPr>
        <w:t xml:space="preserve"> </w:t>
      </w:r>
      <w:r>
        <w:t>alcohol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ácido</w:t>
      </w:r>
      <w:r>
        <w:rPr>
          <w:spacing w:val="41"/>
          <w:w w:val="99"/>
        </w:rPr>
        <w:t xml:space="preserve"> </w:t>
      </w:r>
      <w:r>
        <w:rPr>
          <w:spacing w:val="-1"/>
        </w:rPr>
        <w:t>formando</w:t>
      </w:r>
      <w:r>
        <w:rPr>
          <w:spacing w:val="-3"/>
        </w:rPr>
        <w:t xml:space="preserve"> </w:t>
      </w:r>
      <w:r>
        <w:t>acetales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glucósidos,</w:t>
      </w:r>
      <w:r>
        <w:rPr>
          <w:spacing w:val="-4"/>
        </w:rPr>
        <w:t xml:space="preserve"> </w:t>
      </w:r>
      <w:r>
        <w:rPr>
          <w:spacing w:val="-1"/>
        </w:rPr>
        <w:t>perdiéndose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propiedades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aldehído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cetona</w:t>
      </w:r>
      <w:r>
        <w:rPr>
          <w:spacing w:val="-4"/>
        </w:rPr>
        <w:t xml:space="preserve"> </w:t>
      </w:r>
      <w:r>
        <w:t>de</w:t>
      </w:r>
      <w:r>
        <w:rPr>
          <w:spacing w:val="89"/>
          <w:w w:val="9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glúcidos.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alcohol</w:t>
      </w:r>
      <w:r>
        <w:rPr>
          <w:spacing w:val="19"/>
        </w:rPr>
        <w:t xml:space="preserve"> </w:t>
      </w:r>
      <w:r>
        <w:rPr>
          <w:spacing w:val="-1"/>
        </w:rPr>
        <w:t>rompe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doble</w:t>
      </w:r>
      <w:r>
        <w:rPr>
          <w:spacing w:val="18"/>
        </w:rPr>
        <w:t xml:space="preserve"> </w:t>
      </w:r>
      <w:r>
        <w:t>ligadura</w:t>
      </w:r>
      <w:r>
        <w:rPr>
          <w:spacing w:val="17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“C”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“O”</w:t>
      </w:r>
      <w:r>
        <w:rPr>
          <w:spacing w:val="18"/>
        </w:rPr>
        <w:t xml:space="preserve"> </w:t>
      </w:r>
      <w:r>
        <w:t>favoreciendo</w:t>
      </w:r>
      <w:r>
        <w:rPr>
          <w:spacing w:val="18"/>
        </w:rPr>
        <w:t xml:space="preserve"> </w:t>
      </w:r>
      <w:r>
        <w:t>de</w:t>
      </w:r>
      <w:r>
        <w:rPr>
          <w:spacing w:val="28"/>
          <w:w w:val="99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rPr>
          <w:spacing w:val="-1"/>
        </w:rPr>
        <w:t>manera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deshidratación</w:t>
      </w:r>
      <w:r>
        <w:rPr>
          <w:spacing w:val="-3"/>
        </w:rPr>
        <w:t xml:space="preserve"> </w:t>
      </w:r>
      <w:r>
        <w:rPr>
          <w:spacing w:val="-1"/>
        </w:rPr>
        <w:t>provocada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ácido.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manera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originan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71"/>
          <w:w w:val="99"/>
        </w:rPr>
        <w:t xml:space="preserve"> </w:t>
      </w:r>
      <w:r>
        <w:t>estructuras</w:t>
      </w:r>
      <w:r>
        <w:rPr>
          <w:spacing w:val="-12"/>
        </w:rPr>
        <w:t xml:space="preserve"> </w:t>
      </w:r>
      <w:r>
        <w:rPr>
          <w:spacing w:val="-1"/>
        </w:rPr>
        <w:t>cíclicas</w:t>
      </w:r>
      <w:r>
        <w:rPr>
          <w:spacing w:val="-12"/>
        </w:rPr>
        <w:t xml:space="preserve"> </w:t>
      </w:r>
      <w:r>
        <w:rPr>
          <w:spacing w:val="-1"/>
        </w:rPr>
        <w:t>conocidas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furanósicas</w:t>
      </w:r>
    </w:p>
    <w:p w:rsidR="00BF6976" w:rsidRDefault="00FB03DB">
      <w:pPr>
        <w:pStyle w:val="Textoindependiente"/>
        <w:spacing w:before="120"/>
        <w:ind w:left="1100" w:firstLine="0"/>
      </w:pPr>
      <w:r>
        <w:rPr>
          <w:spacing w:val="-1"/>
        </w:rPr>
        <w:t>Según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anillo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forman</w:t>
      </w:r>
      <w:r>
        <w:rPr>
          <w:spacing w:val="-7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rPr>
          <w:spacing w:val="-1"/>
        </w:rPr>
        <w:t>estructuras</w:t>
      </w:r>
      <w:r>
        <w:rPr>
          <w:spacing w:val="-7"/>
        </w:rPr>
        <w:t xml:space="preserve"> </w:t>
      </w:r>
      <w:r>
        <w:rPr>
          <w:spacing w:val="-1"/>
        </w:rPr>
        <w:t>furanósicas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piranósicas:</w:t>
      </w:r>
    </w:p>
    <w:p w:rsidR="00BF6976" w:rsidRDefault="00BF6976">
      <w:pPr>
        <w:spacing w:before="4"/>
        <w:rPr>
          <w:rFonts w:ascii="Arial" w:eastAsia="Arial" w:hAnsi="Arial" w:cs="Arial"/>
          <w:sz w:val="14"/>
          <w:szCs w:val="14"/>
        </w:rPr>
      </w:pPr>
    </w:p>
    <w:p w:rsidR="00BF6976" w:rsidRDefault="00FB03DB">
      <w:pPr>
        <w:spacing w:line="200" w:lineRule="atLeast"/>
        <w:ind w:left="9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2" style="width:344.05pt;height:205.7pt;mso-position-horizontal-relative:char;mso-position-vertical-relative:line" coordsize="6881,4114">
            <v:shape id="_x0000_s1125" type="#_x0000_t75" style="position:absolute;left:20;top:20;width:6840;height:4073">
              <v:imagedata r:id="rId10" o:title=""/>
            </v:shape>
            <v:group id="_x0000_s1123" style="position:absolute;left:10;top:10;width:6861;height:4094" coordorigin="10,10" coordsize="6861,4094">
              <v:shape id="_x0000_s1124" style="position:absolute;left:10;top:10;width:6861;height:4094" coordorigin="10,10" coordsize="6861,4094" path="m10,10r6861,l6871,4103r-6861,l10,10xe" filled="f" strokeweight="1.02pt">
                <v:path arrowok="t"/>
              </v:shape>
            </v:group>
            <w10:anchorlock/>
          </v:group>
        </w:pict>
      </w:r>
    </w:p>
    <w:p w:rsidR="00BF6976" w:rsidRDefault="00BF69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F6976">
          <w:pgSz w:w="11910" w:h="16840"/>
          <w:pgMar w:top="1080" w:right="1600" w:bottom="1200" w:left="1500" w:header="612" w:footer="1001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spacing w:before="71"/>
        <w:rPr>
          <w:b w:val="0"/>
          <w:bCs w:val="0"/>
        </w:rPr>
      </w:pPr>
      <w:r>
        <w:rPr>
          <w:spacing w:val="-1"/>
        </w:rPr>
        <w:t>CUESTIONARIO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APLICACIÓN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AUTOEVALUACIÓN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60"/>
        </w:tabs>
        <w:ind w:hanging="357"/>
      </w:pPr>
      <w:r>
        <w:rPr>
          <w:spacing w:val="-1"/>
        </w:rPr>
        <w:t>Nombre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(cuatro)</w:t>
      </w:r>
      <w:r>
        <w:rPr>
          <w:spacing w:val="-7"/>
        </w:rPr>
        <w:t xml:space="preserve"> </w:t>
      </w:r>
      <w:r>
        <w:rPr>
          <w:spacing w:val="-1"/>
        </w:rPr>
        <w:t>funciones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importancia</w:t>
      </w:r>
      <w:r>
        <w:rPr>
          <w:spacing w:val="-7"/>
        </w:rPr>
        <w:t xml:space="preserve"> </w:t>
      </w:r>
      <w:r>
        <w:rPr>
          <w:spacing w:val="-1"/>
        </w:rPr>
        <w:t>biológica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glúcidos.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/>
        <w:ind w:hanging="357"/>
      </w:pPr>
      <w:r>
        <w:rPr>
          <w:spacing w:val="-1"/>
        </w:rPr>
        <w:t>¿Cómo</w:t>
      </w:r>
      <w:r>
        <w:rPr>
          <w:spacing w:val="-9"/>
        </w:rPr>
        <w:t xml:space="preserve"> </w:t>
      </w:r>
      <w:r>
        <w:t>definiría</w:t>
      </w:r>
      <w:r>
        <w:rPr>
          <w:spacing w:val="-8"/>
        </w:rPr>
        <w:t xml:space="preserve"> </w:t>
      </w:r>
      <w:r>
        <w:rPr>
          <w:spacing w:val="-1"/>
        </w:rPr>
        <w:t>químicamente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glúcidos?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/>
        <w:ind w:hanging="357"/>
      </w:pPr>
      <w:r>
        <w:rPr>
          <w:spacing w:val="-1"/>
        </w:rPr>
        <w:t>Clasifique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hidratos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carbono</w:t>
      </w:r>
      <w:r>
        <w:rPr>
          <w:spacing w:val="-7"/>
        </w:rPr>
        <w:t xml:space="preserve"> </w:t>
      </w:r>
      <w:r>
        <w:rPr>
          <w:spacing w:val="-1"/>
        </w:rPr>
        <w:t>mencionando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(dos)</w:t>
      </w:r>
      <w:r>
        <w:rPr>
          <w:spacing w:val="-6"/>
        </w:rPr>
        <w:t xml:space="preserve"> </w:t>
      </w:r>
      <w:r>
        <w:rPr>
          <w:spacing w:val="-1"/>
        </w:rPr>
        <w:t>ejemplos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t>uno.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 w:line="284" w:lineRule="auto"/>
        <w:ind w:right="101" w:hanging="357"/>
      </w:pPr>
      <w:r>
        <w:rPr>
          <w:spacing w:val="-1"/>
        </w:rPr>
        <w:t>Seleccione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respuesta</w:t>
      </w:r>
      <w:r>
        <w:rPr>
          <w:spacing w:val="20"/>
        </w:rPr>
        <w:t xml:space="preserve"> </w:t>
      </w:r>
      <w:r>
        <w:t>correcta.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glúcido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(seis)</w:t>
      </w:r>
      <w:r>
        <w:rPr>
          <w:spacing w:val="21"/>
        </w:rPr>
        <w:t xml:space="preserve"> </w:t>
      </w:r>
      <w:r>
        <w:rPr>
          <w:spacing w:val="-1"/>
        </w:rPr>
        <w:t>átomos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carbono</w:t>
      </w:r>
      <w:r>
        <w:rPr>
          <w:spacing w:val="21"/>
        </w:rPr>
        <w:t xml:space="preserve"> </w:t>
      </w:r>
      <w:r>
        <w:t>que</w:t>
      </w:r>
      <w:r>
        <w:rPr>
          <w:spacing w:val="33"/>
          <w:w w:val="99"/>
        </w:rPr>
        <w:t xml:space="preserve"> </w:t>
      </w:r>
      <w:r>
        <w:t>posee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función</w:t>
      </w:r>
      <w:r>
        <w:rPr>
          <w:spacing w:val="-7"/>
        </w:rPr>
        <w:t xml:space="preserve"> </w:t>
      </w:r>
      <w:r>
        <w:rPr>
          <w:spacing w:val="-1"/>
        </w:rPr>
        <w:t>aldehído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denomina: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121"/>
        <w:ind w:hanging="361"/>
      </w:pPr>
      <w:r>
        <w:t>aldopentosa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6"/>
        <w:ind w:hanging="361"/>
      </w:pPr>
      <w:r>
        <w:rPr>
          <w:spacing w:val="-1"/>
        </w:rPr>
        <w:t>cetohexosa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8"/>
      </w:pPr>
      <w:r>
        <w:t>aldotriosa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1"/>
        </w:tabs>
        <w:spacing w:before="86"/>
        <w:ind w:left="1000" w:hanging="361"/>
      </w:pPr>
      <w:r>
        <w:rPr>
          <w:spacing w:val="-1"/>
        </w:rPr>
        <w:t>aldohexosa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1"/>
        </w:tabs>
        <w:spacing w:before="86"/>
        <w:ind w:left="1000" w:hanging="361"/>
      </w:pPr>
      <w:r>
        <w:t>cetoheptosa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/>
      </w:pPr>
      <w:r>
        <w:rPr>
          <w:spacing w:val="-1"/>
        </w:rPr>
        <w:t>Formule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D-glucosa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explique</w:t>
      </w:r>
      <w:r>
        <w:rPr>
          <w:spacing w:val="-6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rPr>
          <w:spacing w:val="-1"/>
        </w:rPr>
        <w:t>significa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rPr>
          <w:spacing w:val="-1"/>
        </w:rPr>
        <w:t>D.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/>
      </w:pPr>
      <w:r>
        <w:rPr>
          <w:spacing w:val="-1"/>
        </w:rPr>
        <w:t>Formule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D-fructosa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señale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carbono</w:t>
      </w:r>
      <w:r>
        <w:rPr>
          <w:spacing w:val="-7"/>
        </w:rPr>
        <w:t xml:space="preserve"> </w:t>
      </w:r>
      <w:r>
        <w:rPr>
          <w:spacing w:val="-1"/>
        </w:rPr>
        <w:t>quiral.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8"/>
        </w:tabs>
        <w:spacing w:before="167" w:line="284" w:lineRule="auto"/>
        <w:ind w:right="101"/>
      </w:pPr>
      <w:r>
        <w:rPr>
          <w:spacing w:val="-1"/>
        </w:rPr>
        <w:t>Seleccione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respuesta</w:t>
      </w:r>
      <w:r>
        <w:rPr>
          <w:spacing w:val="7"/>
        </w:rPr>
        <w:t xml:space="preserve"> </w:t>
      </w:r>
      <w:r>
        <w:t>correcta.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signo</w:t>
      </w:r>
      <w:r>
        <w:rPr>
          <w:spacing w:val="7"/>
        </w:rPr>
        <w:t xml:space="preserve"> </w:t>
      </w:r>
      <w:r>
        <w:t>+</w:t>
      </w:r>
      <w:r>
        <w:rPr>
          <w:spacing w:val="7"/>
        </w:rPr>
        <w:t xml:space="preserve"> </w:t>
      </w:r>
      <w:r>
        <w:rPr>
          <w:spacing w:val="-1"/>
        </w:rPr>
        <w:t>(positivo)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(negativo)</w:t>
      </w:r>
      <w:r>
        <w:rPr>
          <w:spacing w:val="8"/>
        </w:rPr>
        <w:t xml:space="preserve"> </w:t>
      </w:r>
      <w:r>
        <w:t>antepuesto</w:t>
      </w:r>
      <w:r>
        <w:rPr>
          <w:spacing w:val="8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1"/>
        </w:rPr>
        <w:t>monosacárido</w:t>
      </w:r>
      <w:r>
        <w:rPr>
          <w:spacing w:val="-9"/>
        </w:rPr>
        <w:t xml:space="preserve"> </w:t>
      </w:r>
      <w:r>
        <w:rPr>
          <w:spacing w:val="-1"/>
        </w:rPr>
        <w:t>significa</w:t>
      </w:r>
      <w:r>
        <w:rPr>
          <w:spacing w:val="-10"/>
        </w:rPr>
        <w:t xml:space="preserve"> </w:t>
      </w:r>
      <w:r>
        <w:t>que: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1"/>
        </w:tabs>
        <w:spacing w:before="121"/>
        <w:ind w:left="1000" w:hanging="360"/>
      </w:pPr>
      <w:proofErr w:type="gramStart"/>
      <w:r>
        <w:t>posee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carga,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t>ión.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1"/>
        </w:tabs>
        <w:spacing w:before="88" w:line="284" w:lineRule="auto"/>
        <w:ind w:left="1000" w:right="118" w:hanging="360"/>
      </w:pPr>
      <w:proofErr w:type="gramStart"/>
      <w:r>
        <w:t>el</w:t>
      </w:r>
      <w:proofErr w:type="gramEnd"/>
      <w:r>
        <w:rPr>
          <w:spacing w:val="57"/>
        </w:rPr>
        <w:t xml:space="preserve"> </w:t>
      </w:r>
      <w:r>
        <w:t>carbono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rPr>
          <w:spacing w:val="-1"/>
        </w:rPr>
        <w:t>continua</w:t>
      </w:r>
      <w:r>
        <w:rPr>
          <w:spacing w:val="57"/>
        </w:rPr>
        <w:t xml:space="preserve"> </w:t>
      </w:r>
      <w:r>
        <w:t>al</w:t>
      </w:r>
      <w:r>
        <w:rPr>
          <w:spacing w:val="57"/>
        </w:rPr>
        <w:t xml:space="preserve"> </w:t>
      </w:r>
      <w:r>
        <w:t>carbono</w:t>
      </w:r>
      <w:r>
        <w:rPr>
          <w:spacing w:val="57"/>
        </w:rPr>
        <w:t xml:space="preserve"> </w:t>
      </w:r>
      <w:r>
        <w:t>quiral</w:t>
      </w:r>
      <w:r>
        <w:rPr>
          <w:spacing w:val="57"/>
        </w:rPr>
        <w:t xml:space="preserve"> </w:t>
      </w:r>
      <w:r>
        <w:t>posee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grupo</w:t>
      </w:r>
      <w:r>
        <w:rPr>
          <w:spacing w:val="57"/>
        </w:rPr>
        <w:t xml:space="preserve"> </w:t>
      </w:r>
      <w:r>
        <w:rPr>
          <w:spacing w:val="-1"/>
        </w:rPr>
        <w:t>hidroxilo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30"/>
          <w:w w:val="99"/>
        </w:rPr>
        <w:t xml:space="preserve"> </w:t>
      </w:r>
      <w:r>
        <w:t>derecha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izquierda</w:t>
      </w:r>
      <w:r>
        <w:rPr>
          <w:spacing w:val="-8"/>
        </w:rPr>
        <w:t xml:space="preserve"> </w:t>
      </w:r>
      <w:r>
        <w:rPr>
          <w:spacing w:val="-1"/>
        </w:rPr>
        <w:t>respectivamente.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1"/>
        </w:tabs>
        <w:spacing w:before="41" w:line="284" w:lineRule="auto"/>
        <w:ind w:left="1000" w:right="101" w:hanging="360"/>
      </w:pPr>
      <w:proofErr w:type="gramStart"/>
      <w:r>
        <w:t>el</w:t>
      </w:r>
      <w:proofErr w:type="gramEnd"/>
      <w:r>
        <w:rPr>
          <w:spacing w:val="14"/>
        </w:rPr>
        <w:t xml:space="preserve"> </w:t>
      </w:r>
      <w:r>
        <w:t>carbono</w:t>
      </w:r>
      <w:r>
        <w:rPr>
          <w:spacing w:val="13"/>
        </w:rPr>
        <w:t xml:space="preserve"> </w:t>
      </w:r>
      <w:r>
        <w:t>quiral</w:t>
      </w:r>
      <w:r>
        <w:rPr>
          <w:spacing w:val="15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rPr>
          <w:spacing w:val="-1"/>
        </w:rPr>
        <w:t>menor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mayor</w:t>
      </w:r>
      <w:r>
        <w:rPr>
          <w:spacing w:val="15"/>
        </w:rPr>
        <w:t xml:space="preserve"> </w:t>
      </w:r>
      <w:r>
        <w:t>densidad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carga</w:t>
      </w:r>
      <w:r>
        <w:rPr>
          <w:spacing w:val="13"/>
        </w:rPr>
        <w:t xml:space="preserve"> </w:t>
      </w:r>
      <w:r>
        <w:t>electrónica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el</w:t>
      </w:r>
      <w:r>
        <w:rPr>
          <w:spacing w:val="28"/>
          <w:w w:val="99"/>
        </w:rPr>
        <w:t xml:space="preserve"> </w:t>
      </w:r>
      <w:r>
        <w:t>resto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carbonos.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998"/>
        </w:tabs>
        <w:spacing w:before="41" w:line="284" w:lineRule="auto"/>
        <w:ind w:left="997" w:right="101" w:hanging="358"/>
      </w:pPr>
      <w:proofErr w:type="gramStart"/>
      <w:r>
        <w:t>el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compuesto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rPr>
          <w:spacing w:val="-1"/>
        </w:rPr>
        <w:t>actividad</w:t>
      </w:r>
      <w:r>
        <w:rPr>
          <w:spacing w:val="-4"/>
        </w:rPr>
        <w:t xml:space="preserve"> </w:t>
      </w:r>
      <w:r>
        <w:t>óptica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polarizada,</w:t>
      </w:r>
      <w:r>
        <w:rPr>
          <w:spacing w:val="-5"/>
        </w:rPr>
        <w:t xml:space="preserve"> </w:t>
      </w:r>
      <w:r>
        <w:rPr>
          <w:spacing w:val="-1"/>
        </w:rPr>
        <w:t>desviándola</w:t>
      </w:r>
      <w:r>
        <w:rPr>
          <w:spacing w:val="-5"/>
        </w:rPr>
        <w:t xml:space="preserve"> </w:t>
      </w:r>
      <w:r>
        <w:t>hacia</w:t>
      </w:r>
      <w:r>
        <w:rPr>
          <w:spacing w:val="54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derecha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izquierda</w:t>
      </w:r>
      <w:r>
        <w:rPr>
          <w:spacing w:val="-7"/>
        </w:rPr>
        <w:t xml:space="preserve"> </w:t>
      </w:r>
      <w:r>
        <w:rPr>
          <w:spacing w:val="-1"/>
        </w:rPr>
        <w:t>respectivamente.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21"/>
      </w:pPr>
      <w:r>
        <w:rPr>
          <w:spacing w:val="-1"/>
        </w:rPr>
        <w:t>Seleccione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incorrecta.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glucosa</w:t>
      </w:r>
      <w:r>
        <w:rPr>
          <w:spacing w:val="-8"/>
        </w:rPr>
        <w:t xml:space="preserve"> </w:t>
      </w:r>
      <w:r>
        <w:rPr>
          <w:spacing w:val="-1"/>
        </w:rPr>
        <w:t>es: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1"/>
        </w:tabs>
        <w:spacing w:before="167"/>
        <w:ind w:left="1000" w:hanging="360"/>
      </w:pPr>
      <w:r>
        <w:t>un</w:t>
      </w:r>
      <w:r>
        <w:rPr>
          <w:spacing w:val="-6"/>
        </w:rPr>
        <w:t xml:space="preserve"> </w:t>
      </w:r>
      <w:r>
        <w:t>glúcido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seis</w:t>
      </w:r>
      <w:r>
        <w:rPr>
          <w:spacing w:val="-6"/>
        </w:rPr>
        <w:t xml:space="preserve"> </w:t>
      </w:r>
      <w:r>
        <w:rPr>
          <w:spacing w:val="-1"/>
        </w:rPr>
        <w:t>átomos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carbono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1"/>
        </w:tabs>
        <w:spacing w:before="88"/>
        <w:ind w:left="1000" w:hanging="360"/>
      </w:pPr>
      <w:r>
        <w:t>un</w:t>
      </w:r>
      <w:r>
        <w:rPr>
          <w:spacing w:val="-21"/>
        </w:rPr>
        <w:t xml:space="preserve"> </w:t>
      </w:r>
      <w:r>
        <w:rPr>
          <w:spacing w:val="-1"/>
        </w:rPr>
        <w:t>polihidroxialdehído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6"/>
        <w:ind w:hanging="361"/>
      </w:pPr>
      <w:r>
        <w:t>un</w:t>
      </w:r>
      <w:r>
        <w:rPr>
          <w:spacing w:val="-11"/>
        </w:rPr>
        <w:t xml:space="preserve"> </w:t>
      </w:r>
      <w:r>
        <w:rPr>
          <w:spacing w:val="-1"/>
        </w:rPr>
        <w:t>compuesto</w:t>
      </w:r>
      <w:r>
        <w:rPr>
          <w:spacing w:val="-11"/>
        </w:rPr>
        <w:t xml:space="preserve"> </w:t>
      </w:r>
      <w:r>
        <w:t>reductor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6"/>
        <w:ind w:hanging="360"/>
      </w:pPr>
      <w:r>
        <w:t>una</w:t>
      </w:r>
      <w:r>
        <w:rPr>
          <w:spacing w:val="-16"/>
        </w:rPr>
        <w:t xml:space="preserve"> </w:t>
      </w:r>
      <w:r>
        <w:rPr>
          <w:spacing w:val="-1"/>
        </w:rPr>
        <w:t>aldopentosa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8"/>
      </w:pPr>
      <w:r>
        <w:t>un</w:t>
      </w:r>
      <w:r>
        <w:rPr>
          <w:spacing w:val="-8"/>
        </w:rPr>
        <w:t xml:space="preserve"> </w:t>
      </w:r>
      <w:r>
        <w:rPr>
          <w:spacing w:val="-1"/>
        </w:rPr>
        <w:t>compuesto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actividad</w:t>
      </w:r>
      <w:r>
        <w:rPr>
          <w:spacing w:val="-8"/>
        </w:rPr>
        <w:t xml:space="preserve"> </w:t>
      </w:r>
      <w:r>
        <w:t>óptica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/>
        <w:ind w:hanging="357"/>
      </w:pPr>
      <w:r>
        <w:rPr>
          <w:spacing w:val="-1"/>
        </w:rPr>
        <w:t>¿Cuál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cetosa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sacarosa?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/>
      </w:pPr>
      <w:r>
        <w:rPr>
          <w:spacing w:val="-1"/>
        </w:rPr>
        <w:t>¿Qué</w:t>
      </w:r>
      <w:r>
        <w:rPr>
          <w:spacing w:val="-9"/>
        </w:rPr>
        <w:t xml:space="preserve"> </w:t>
      </w:r>
      <w:r>
        <w:t>entiende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1"/>
        </w:rPr>
        <w:t>heteropolisacárido?</w:t>
      </w:r>
      <w:r>
        <w:rPr>
          <w:spacing w:val="-9"/>
        </w:rPr>
        <w:t xml:space="preserve"> </w:t>
      </w:r>
      <w:r>
        <w:rPr>
          <w:spacing w:val="-1"/>
        </w:rPr>
        <w:t>Cite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rPr>
          <w:spacing w:val="-1"/>
        </w:rPr>
        <w:t>ejemplos.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67" w:line="284" w:lineRule="auto"/>
        <w:ind w:right="118"/>
      </w:pPr>
      <w:r>
        <w:rPr>
          <w:spacing w:val="-1"/>
        </w:rPr>
        <w:t>¿Cuál</w:t>
      </w:r>
      <w:r>
        <w:t xml:space="preserve"> 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reacción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glucosa</w:t>
      </w:r>
      <w:r>
        <w:t xml:space="preserve"> o</w:t>
      </w:r>
      <w:r>
        <w:rPr>
          <w:spacing w:val="1"/>
        </w:rPr>
        <w:t xml:space="preserve"> </w:t>
      </w:r>
      <w:r>
        <w:t>una pentosa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gramStart"/>
      <w:r>
        <w:t>un</w:t>
      </w:r>
      <w:proofErr w:type="gramEnd"/>
      <w:r>
        <w:t xml:space="preserve"> alcohol</w:t>
      </w:r>
      <w:r>
        <w:rPr>
          <w:spacing w:val="1"/>
        </w:rPr>
        <w:t xml:space="preserve"> </w:t>
      </w:r>
      <w:r>
        <w:t>en</w:t>
      </w:r>
      <w:r>
        <w:rPr>
          <w:spacing w:val="22"/>
          <w:w w:val="99"/>
        </w:rPr>
        <w:t xml:space="preserve"> </w:t>
      </w:r>
      <w:r>
        <w:rPr>
          <w:spacing w:val="-1"/>
        </w:rPr>
        <w:t>medio</w:t>
      </w:r>
      <w:r>
        <w:rPr>
          <w:spacing w:val="-9"/>
        </w:rPr>
        <w:t xml:space="preserve"> </w:t>
      </w:r>
      <w:r>
        <w:t>ácido?</w:t>
      </w:r>
      <w:r>
        <w:rPr>
          <w:spacing w:val="-9"/>
        </w:rPr>
        <w:t xml:space="preserve"> </w:t>
      </w:r>
      <w:r>
        <w:rPr>
          <w:spacing w:val="-1"/>
        </w:rPr>
        <w:t>Diagrame</w:t>
      </w:r>
      <w:r>
        <w:rPr>
          <w:spacing w:val="-8"/>
        </w:rPr>
        <w:t xml:space="preserve"> </w:t>
      </w:r>
      <w:r>
        <w:rPr>
          <w:spacing w:val="-1"/>
        </w:rPr>
        <w:t>ambos</w:t>
      </w:r>
      <w:r>
        <w:rPr>
          <w:spacing w:val="-8"/>
        </w:rPr>
        <w:t xml:space="preserve"> </w:t>
      </w:r>
      <w:r>
        <w:rPr>
          <w:spacing w:val="-1"/>
        </w:rPr>
        <w:t>casos.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59"/>
        </w:tabs>
        <w:spacing w:before="121" w:line="284" w:lineRule="auto"/>
        <w:ind w:right="101"/>
      </w:pPr>
      <w:proofErr w:type="gramStart"/>
      <w:r>
        <w:rPr>
          <w:spacing w:val="-1"/>
        </w:rPr>
        <w:t>Un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polisacárido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está</w:t>
      </w:r>
      <w:r>
        <w:rPr>
          <w:spacing w:val="26"/>
        </w:rPr>
        <w:t xml:space="preserve"> </w:t>
      </w:r>
      <w:r>
        <w:rPr>
          <w:spacing w:val="-1"/>
        </w:rPr>
        <w:t>compuesto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monosacárido</w:t>
      </w:r>
      <w:r>
        <w:rPr>
          <w:spacing w:val="25"/>
        </w:rPr>
        <w:t xml:space="preserve"> </w:t>
      </w:r>
      <w:r>
        <w:t>recibe</w:t>
      </w:r>
      <w:r>
        <w:rPr>
          <w:spacing w:val="25"/>
        </w:rPr>
        <w:t xml:space="preserve"> </w:t>
      </w:r>
      <w:r>
        <w:t>el</w:t>
      </w:r>
      <w:r>
        <w:rPr>
          <w:spacing w:val="65"/>
          <w:w w:val="99"/>
        </w:rPr>
        <w:t xml:space="preserve"> </w:t>
      </w:r>
      <w:r>
        <w:rPr>
          <w:spacing w:val="-1"/>
        </w:rPr>
        <w:t>nombre</w:t>
      </w:r>
      <w:r>
        <w:rPr>
          <w:spacing w:val="-29"/>
        </w:rPr>
        <w:t xml:space="preserve"> </w:t>
      </w:r>
      <w:r>
        <w:t>de……………………..</w:t>
      </w:r>
    </w:p>
    <w:p w:rsidR="00BF6976" w:rsidRDefault="00BF6976">
      <w:pPr>
        <w:spacing w:line="284" w:lineRule="auto"/>
        <w:sectPr w:rsidR="00BF6976">
          <w:headerReference w:type="default" r:id="rId11"/>
          <w:pgSz w:w="11910" w:h="16840"/>
          <w:pgMar w:top="1080" w:right="1600" w:bottom="1200" w:left="1600" w:header="612" w:footer="1001" w:gutter="0"/>
          <w:cols w:space="720"/>
        </w:sectPr>
      </w:pPr>
    </w:p>
    <w:p w:rsidR="00BF6976" w:rsidRDefault="00BF6976">
      <w:pPr>
        <w:spacing w:before="5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60"/>
        </w:tabs>
        <w:spacing w:before="71"/>
        <w:ind w:left="459"/>
      </w:pPr>
      <w:r>
        <w:rPr>
          <w:spacing w:val="-1"/>
        </w:rPr>
        <w:t>Señale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similitudes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diferencias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existen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glucógeno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almidón.</w:t>
      </w:r>
    </w:p>
    <w:p w:rsidR="00BF6976" w:rsidRDefault="00BF6976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2705"/>
        <w:gridCol w:w="2849"/>
        <w:gridCol w:w="2807"/>
      </w:tblGrid>
      <w:tr w:rsidR="00BF6976">
        <w:trPr>
          <w:trHeight w:hRule="exact" w:val="510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BF6976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ind w:left="7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GLUCÓGENO</w:t>
            </w:r>
          </w:p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ind w:left="89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ALMIDÓN</w:t>
            </w:r>
          </w:p>
        </w:tc>
      </w:tr>
      <w:tr w:rsidR="00BF6976">
        <w:trPr>
          <w:trHeight w:hRule="exact" w:val="2497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BF6976"/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BF6976"/>
        </w:tc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BF6976"/>
        </w:tc>
      </w:tr>
    </w:tbl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spacing w:before="2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60"/>
        </w:tabs>
        <w:spacing w:before="71"/>
        <w:ind w:left="459"/>
      </w:pPr>
      <w:r>
        <w:rPr>
          <w:spacing w:val="-1"/>
        </w:rPr>
        <w:t>Marque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respuesta/s</w:t>
      </w:r>
      <w:r>
        <w:rPr>
          <w:spacing w:val="-7"/>
        </w:rPr>
        <w:t xml:space="preserve"> </w:t>
      </w:r>
      <w:r>
        <w:rPr>
          <w:spacing w:val="-1"/>
        </w:rPr>
        <w:t>correcta/s.</w:t>
      </w:r>
      <w:r>
        <w:rPr>
          <w:spacing w:val="-7"/>
        </w:rPr>
        <w:t xml:space="preserve"> </w:t>
      </w:r>
      <w:r>
        <w:rPr>
          <w:spacing w:val="-1"/>
        </w:rPr>
        <w:t>Son</w:t>
      </w:r>
      <w:r>
        <w:rPr>
          <w:spacing w:val="-7"/>
        </w:rPr>
        <w:t xml:space="preserve"> </w:t>
      </w:r>
      <w:r>
        <w:rPr>
          <w:spacing w:val="-1"/>
        </w:rPr>
        <w:t>glúcidos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capacidad</w:t>
      </w:r>
      <w:r>
        <w:rPr>
          <w:spacing w:val="-7"/>
        </w:rPr>
        <w:t xml:space="preserve"> </w:t>
      </w:r>
      <w:r>
        <w:rPr>
          <w:spacing w:val="-1"/>
        </w:rPr>
        <w:t>reductora: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167"/>
        <w:ind w:hanging="360"/>
      </w:pPr>
      <w:r>
        <w:t>glucógeno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6"/>
        <w:ind w:hanging="360"/>
      </w:pPr>
      <w:r>
        <w:t>ribosa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6"/>
        <w:ind w:hanging="360"/>
      </w:pPr>
      <w:r>
        <w:rPr>
          <w:spacing w:val="-1"/>
        </w:rPr>
        <w:t>almidón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8"/>
        <w:ind w:hanging="360"/>
      </w:pPr>
      <w:r>
        <w:t>sacarosa</w:t>
      </w:r>
    </w:p>
    <w:p w:rsidR="00BF6976" w:rsidRDefault="00FB03DB">
      <w:pPr>
        <w:pStyle w:val="Textoindependiente"/>
        <w:numPr>
          <w:ilvl w:val="1"/>
          <w:numId w:val="24"/>
        </w:numPr>
        <w:tabs>
          <w:tab w:val="left" w:pos="1002"/>
        </w:tabs>
        <w:spacing w:before="86"/>
        <w:ind w:hanging="361"/>
      </w:pPr>
      <w:r>
        <w:t>galactosa</w:t>
      </w:r>
    </w:p>
    <w:p w:rsidR="00BF6976" w:rsidRDefault="00FB03DB">
      <w:pPr>
        <w:pStyle w:val="Textoindependiente"/>
        <w:numPr>
          <w:ilvl w:val="0"/>
          <w:numId w:val="24"/>
        </w:numPr>
        <w:tabs>
          <w:tab w:val="left" w:pos="460"/>
        </w:tabs>
        <w:spacing w:before="167"/>
        <w:ind w:left="459" w:hanging="357"/>
      </w:pPr>
      <w:r>
        <w:rPr>
          <w:spacing w:val="-1"/>
        </w:rPr>
        <w:t>Formule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estructura</w:t>
      </w:r>
      <w:r>
        <w:rPr>
          <w:spacing w:val="-6"/>
        </w:rPr>
        <w:t xml:space="preserve"> </w:t>
      </w:r>
      <w:r>
        <w:rPr>
          <w:spacing w:val="-1"/>
        </w:rPr>
        <w:t>cíclica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fructosa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compárela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glucosa.</w:t>
      </w:r>
    </w:p>
    <w:p w:rsidR="00BF6976" w:rsidRDefault="00BF6976">
      <w:pPr>
        <w:sectPr w:rsidR="00BF6976">
          <w:headerReference w:type="default" r:id="rId12"/>
          <w:pgSz w:w="11910" w:h="16840"/>
          <w:pgMar w:top="1080" w:right="1480" w:bottom="1200" w:left="1600" w:header="612" w:footer="1001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spacing w:before="71"/>
        <w:jc w:val="both"/>
        <w:rPr>
          <w:b w:val="0"/>
          <w:bCs w:val="0"/>
        </w:rPr>
      </w:pPr>
      <w:r>
        <w:t>Tema:</w:t>
      </w:r>
      <w:r>
        <w:rPr>
          <w:spacing w:val="45"/>
        </w:rPr>
        <w:t xml:space="preserve"> </w:t>
      </w:r>
      <w:r>
        <w:rPr>
          <w:spacing w:val="-1"/>
        </w:rPr>
        <w:t>LÍPIDOS</w:t>
      </w:r>
    </w:p>
    <w:p w:rsidR="00BF6976" w:rsidRDefault="00BF6976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ind w:left="101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Definición</w:t>
      </w:r>
    </w:p>
    <w:p w:rsidR="00BF6976" w:rsidRDefault="00FB03DB">
      <w:pPr>
        <w:pStyle w:val="Textoindependiente"/>
        <w:spacing w:before="165" w:line="284" w:lineRule="auto"/>
        <w:ind w:right="100" w:firstLine="902"/>
        <w:jc w:val="both"/>
      </w:pPr>
      <w:r>
        <w:rPr>
          <w:spacing w:val="-1"/>
        </w:rPr>
        <w:t>Denominamos</w:t>
      </w:r>
      <w:r>
        <w:rPr>
          <w:spacing w:val="10"/>
        </w:rPr>
        <w:t xml:space="preserve"> </w:t>
      </w:r>
      <w:r>
        <w:t>lípidos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gramStart"/>
      <w:r>
        <w:t>un</w:t>
      </w:r>
      <w:proofErr w:type="gramEnd"/>
      <w:r>
        <w:rPr>
          <w:spacing w:val="11"/>
        </w:rPr>
        <w:t xml:space="preserve"> </w:t>
      </w:r>
      <w:r>
        <w:t>conjunto</w:t>
      </w:r>
      <w:r>
        <w:rPr>
          <w:spacing w:val="8"/>
        </w:rPr>
        <w:t xml:space="preserve"> </w:t>
      </w:r>
      <w:r>
        <w:t>muy</w:t>
      </w:r>
      <w:r>
        <w:rPr>
          <w:spacing w:val="10"/>
        </w:rPr>
        <w:t xml:space="preserve"> </w:t>
      </w:r>
      <w:r>
        <w:t>heterogéneo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biomoléculas</w:t>
      </w:r>
      <w:r>
        <w:rPr>
          <w:spacing w:val="9"/>
        </w:rPr>
        <w:t xml:space="preserve"> </w:t>
      </w:r>
      <w:r>
        <w:rPr>
          <w:spacing w:val="-1"/>
        </w:rPr>
        <w:t>cuya</w:t>
      </w:r>
      <w:r>
        <w:rPr>
          <w:spacing w:val="49"/>
          <w:w w:val="99"/>
        </w:rPr>
        <w:t xml:space="preserve"> </w:t>
      </w:r>
      <w:r>
        <w:rPr>
          <w:spacing w:val="-1"/>
        </w:rPr>
        <w:t>característica</w:t>
      </w:r>
      <w:r>
        <w:rPr>
          <w:spacing w:val="36"/>
        </w:rPr>
        <w:t xml:space="preserve"> </w:t>
      </w:r>
      <w:r>
        <w:rPr>
          <w:spacing w:val="-1"/>
        </w:rPr>
        <w:t>distintiva</w:t>
      </w:r>
      <w:r>
        <w:rPr>
          <w:spacing w:val="36"/>
        </w:rPr>
        <w:t xml:space="preserve"> </w:t>
      </w:r>
      <w:r>
        <w:t>aunque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exclusiva</w:t>
      </w:r>
      <w:r>
        <w:rPr>
          <w:spacing w:val="36"/>
        </w:rPr>
        <w:t xml:space="preserve"> </w:t>
      </w:r>
      <w:r>
        <w:t>ni</w:t>
      </w:r>
      <w:r>
        <w:rPr>
          <w:spacing w:val="36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insolubilidad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agua,</w:t>
      </w:r>
      <w:r>
        <w:rPr>
          <w:spacing w:val="81"/>
          <w:w w:val="99"/>
        </w:rPr>
        <w:t xml:space="preserve"> </w:t>
      </w:r>
      <w:r>
        <w:t>siendo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contrario,</w:t>
      </w:r>
      <w:r>
        <w:rPr>
          <w:spacing w:val="30"/>
        </w:rPr>
        <w:t xml:space="preserve"> </w:t>
      </w:r>
      <w:r>
        <w:t>solubles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solventes</w:t>
      </w:r>
      <w:r>
        <w:rPr>
          <w:spacing w:val="31"/>
        </w:rPr>
        <w:t xml:space="preserve"> </w:t>
      </w:r>
      <w:r>
        <w:t>orgánicos</w:t>
      </w:r>
      <w:r>
        <w:rPr>
          <w:spacing w:val="31"/>
        </w:rPr>
        <w:t xml:space="preserve"> </w:t>
      </w:r>
      <w:r>
        <w:rPr>
          <w:spacing w:val="-1"/>
        </w:rPr>
        <w:t>(benceno,</w:t>
      </w:r>
      <w:r>
        <w:rPr>
          <w:spacing w:val="31"/>
        </w:rPr>
        <w:t xml:space="preserve"> </w:t>
      </w:r>
      <w:r>
        <w:rPr>
          <w:spacing w:val="-1"/>
        </w:rPr>
        <w:t>cloroformo,</w:t>
      </w:r>
      <w:r>
        <w:rPr>
          <w:spacing w:val="32"/>
        </w:rPr>
        <w:t xml:space="preserve"> </w:t>
      </w:r>
      <w:r>
        <w:t>éter,</w:t>
      </w:r>
      <w:r>
        <w:rPr>
          <w:spacing w:val="51"/>
          <w:w w:val="99"/>
        </w:rPr>
        <w:t xml:space="preserve"> </w:t>
      </w:r>
      <w:r>
        <w:rPr>
          <w:spacing w:val="-1"/>
        </w:rPr>
        <w:t>hexano,</w:t>
      </w:r>
      <w:r>
        <w:rPr>
          <w:spacing w:val="18"/>
        </w:rPr>
        <w:t xml:space="preserve"> </w:t>
      </w:r>
      <w:r>
        <w:t>etc.).</w:t>
      </w:r>
      <w:r>
        <w:rPr>
          <w:spacing w:val="19"/>
        </w:rPr>
        <w:t xml:space="preserve"> </w:t>
      </w:r>
      <w:r>
        <w:rPr>
          <w:spacing w:val="-1"/>
        </w:rPr>
        <w:t>Están</w:t>
      </w:r>
      <w:r>
        <w:rPr>
          <w:spacing w:val="19"/>
        </w:rPr>
        <w:t xml:space="preserve"> </w:t>
      </w:r>
      <w:r>
        <w:rPr>
          <w:spacing w:val="-1"/>
        </w:rPr>
        <w:t>constituidas</w:t>
      </w:r>
      <w:r>
        <w:rPr>
          <w:spacing w:val="17"/>
        </w:rPr>
        <w:t xml:space="preserve"> </w:t>
      </w:r>
      <w:r>
        <w:rPr>
          <w:spacing w:val="-1"/>
        </w:rPr>
        <w:t>básicamente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tres</w:t>
      </w:r>
      <w:r>
        <w:rPr>
          <w:spacing w:val="18"/>
        </w:rPr>
        <w:t xml:space="preserve"> </w:t>
      </w:r>
      <w:r>
        <w:rPr>
          <w:spacing w:val="-1"/>
        </w:rPr>
        <w:t>elementos:</w:t>
      </w:r>
      <w:r>
        <w:rPr>
          <w:spacing w:val="18"/>
        </w:rPr>
        <w:t xml:space="preserve"> </w:t>
      </w:r>
      <w:r>
        <w:t>carbono</w:t>
      </w:r>
      <w:r>
        <w:rPr>
          <w:spacing w:val="19"/>
        </w:rPr>
        <w:t xml:space="preserve"> </w:t>
      </w:r>
      <w:r>
        <w:rPr>
          <w:spacing w:val="-1"/>
        </w:rPr>
        <w:t>(C),</w:t>
      </w:r>
      <w:r>
        <w:rPr>
          <w:spacing w:val="79"/>
          <w:w w:val="99"/>
        </w:rPr>
        <w:t xml:space="preserve"> </w:t>
      </w:r>
      <w:r>
        <w:t>hidrógeno</w:t>
      </w:r>
      <w:r>
        <w:rPr>
          <w:spacing w:val="-3"/>
        </w:rPr>
        <w:t xml:space="preserve"> </w:t>
      </w:r>
      <w:r>
        <w:rPr>
          <w:spacing w:val="-1"/>
        </w:rPr>
        <w:t>(H)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oxígeno</w:t>
      </w:r>
      <w:r>
        <w:rPr>
          <w:spacing w:val="-2"/>
        </w:rPr>
        <w:t xml:space="preserve"> </w:t>
      </w:r>
      <w:r>
        <w:rPr>
          <w:spacing w:val="-1"/>
        </w:rPr>
        <w:t>(O);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rPr>
          <w:spacing w:val="-2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aparecen</w:t>
      </w:r>
      <w:r>
        <w:rPr>
          <w:spacing w:val="-2"/>
        </w:rPr>
        <w:t xml:space="preserve"> </w:t>
      </w:r>
      <w:r>
        <w:rPr>
          <w:spacing w:val="-1"/>
        </w:rPr>
        <w:t>también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ellos </w:t>
      </w:r>
      <w:r>
        <w:t>nitrógeno</w:t>
      </w:r>
      <w:r>
        <w:rPr>
          <w:spacing w:val="-3"/>
        </w:rPr>
        <w:t xml:space="preserve"> </w:t>
      </w:r>
      <w:r>
        <w:rPr>
          <w:spacing w:val="-1"/>
        </w:rPr>
        <w:t>(N),</w:t>
      </w:r>
      <w:r>
        <w:rPr>
          <w:spacing w:val="39"/>
          <w:w w:val="99"/>
        </w:rPr>
        <w:t xml:space="preserve"> </w:t>
      </w:r>
      <w:r>
        <w:t>fósforo</w:t>
      </w:r>
      <w:r>
        <w:rPr>
          <w:spacing w:val="-6"/>
        </w:rPr>
        <w:t xml:space="preserve"> </w:t>
      </w:r>
      <w:r>
        <w:t>(P)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azufre</w:t>
      </w:r>
      <w:r>
        <w:rPr>
          <w:spacing w:val="-5"/>
        </w:rPr>
        <w:t xml:space="preserve"> </w:t>
      </w:r>
      <w:r>
        <w:t>(S).</w:t>
      </w:r>
    </w:p>
    <w:p w:rsidR="00BF6976" w:rsidRDefault="00FB03DB">
      <w:pPr>
        <w:pStyle w:val="Textoindependiente"/>
        <w:spacing w:before="121" w:line="284" w:lineRule="auto"/>
        <w:ind w:right="101" w:firstLine="902"/>
        <w:jc w:val="both"/>
      </w:pPr>
      <w:r>
        <w:rPr>
          <w:spacing w:val="-1"/>
        </w:rPr>
        <w:t>Químicamente,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general,</w:t>
      </w:r>
      <w:r>
        <w:rPr>
          <w:spacing w:val="25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ésteres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amidas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ácidos</w:t>
      </w:r>
      <w:r>
        <w:rPr>
          <w:spacing w:val="25"/>
        </w:rPr>
        <w:t xml:space="preserve"> </w:t>
      </w:r>
      <w:r>
        <w:t>grasos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proofErr w:type="gramStart"/>
      <w:r>
        <w:t>un</w:t>
      </w:r>
      <w:proofErr w:type="gramEnd"/>
      <w:r>
        <w:rPr>
          <w:spacing w:val="27"/>
          <w:w w:val="99"/>
        </w:rPr>
        <w:t xml:space="preserve"> </w:t>
      </w:r>
      <w:r>
        <w:rPr>
          <w:spacing w:val="-1"/>
        </w:rPr>
        <w:t>monoalcohol,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1"/>
        </w:rPr>
        <w:t>polialcohol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aminoalcohol.</w:t>
      </w:r>
    </w:p>
    <w:p w:rsidR="00BF6976" w:rsidRDefault="00BF6976">
      <w:pPr>
        <w:spacing w:before="6"/>
        <w:rPr>
          <w:rFonts w:ascii="Arial" w:eastAsia="Arial" w:hAnsi="Arial" w:cs="Arial"/>
          <w:sz w:val="31"/>
          <w:szCs w:val="31"/>
        </w:rPr>
      </w:pPr>
    </w:p>
    <w:p w:rsidR="00BF6976" w:rsidRDefault="00FB03DB">
      <w:pPr>
        <w:pStyle w:val="Ttulo3"/>
        <w:jc w:val="both"/>
        <w:rPr>
          <w:b w:val="0"/>
          <w:bCs w:val="0"/>
        </w:rPr>
      </w:pPr>
      <w:r>
        <w:rPr>
          <w:spacing w:val="-1"/>
        </w:rPr>
        <w:t>Ácidos</w:t>
      </w:r>
      <w:r>
        <w:rPr>
          <w:spacing w:val="-15"/>
        </w:rPr>
        <w:t xml:space="preserve"> </w:t>
      </w:r>
      <w:r>
        <w:rPr>
          <w:spacing w:val="-1"/>
        </w:rPr>
        <w:t>grasos</w:t>
      </w:r>
    </w:p>
    <w:p w:rsidR="00BF6976" w:rsidRDefault="00FB03DB">
      <w:pPr>
        <w:pStyle w:val="Textoindependiente"/>
        <w:spacing w:before="165" w:line="284" w:lineRule="auto"/>
        <w:ind w:right="100" w:firstLine="902"/>
        <w:jc w:val="both"/>
      </w:pPr>
      <w:r>
        <w:t>Los</w:t>
      </w:r>
      <w:r>
        <w:rPr>
          <w:spacing w:val="9"/>
        </w:rPr>
        <w:t xml:space="preserve"> </w:t>
      </w:r>
      <w:r>
        <w:t>ácidos</w:t>
      </w:r>
      <w:r>
        <w:rPr>
          <w:spacing w:val="9"/>
        </w:rPr>
        <w:t xml:space="preserve"> </w:t>
      </w:r>
      <w:r>
        <w:t>grasos</w:t>
      </w:r>
      <w:r>
        <w:rPr>
          <w:spacing w:val="10"/>
        </w:rPr>
        <w:t xml:space="preserve"> </w:t>
      </w:r>
      <w:r>
        <w:rPr>
          <w:spacing w:val="-1"/>
        </w:rPr>
        <w:t>son</w:t>
      </w:r>
      <w:r>
        <w:rPr>
          <w:spacing w:val="9"/>
        </w:rPr>
        <w:t xml:space="preserve"> </w:t>
      </w:r>
      <w:r>
        <w:rPr>
          <w:spacing w:val="-1"/>
        </w:rPr>
        <w:t>moléculas</w:t>
      </w:r>
      <w:r>
        <w:rPr>
          <w:spacing w:val="10"/>
        </w:rPr>
        <w:t xml:space="preserve"> </w:t>
      </w:r>
      <w:r>
        <w:rPr>
          <w:spacing w:val="-1"/>
        </w:rPr>
        <w:t>formadas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t>larga</w:t>
      </w:r>
      <w:r>
        <w:rPr>
          <w:spacing w:val="9"/>
        </w:rPr>
        <w:t xml:space="preserve"> </w:t>
      </w:r>
      <w:r>
        <w:rPr>
          <w:spacing w:val="-1"/>
        </w:rPr>
        <w:t>cadena</w:t>
      </w:r>
      <w:r>
        <w:rPr>
          <w:spacing w:val="49"/>
          <w:w w:val="99"/>
        </w:rPr>
        <w:t xml:space="preserve"> </w:t>
      </w:r>
      <w:r>
        <w:rPr>
          <w:spacing w:val="-1"/>
        </w:rPr>
        <w:t>hidrocarbonada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lineal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proofErr w:type="gramStart"/>
      <w:r>
        <w:t>un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átomos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carbono.</w:t>
      </w:r>
      <w:r>
        <w:rPr>
          <w:spacing w:val="13"/>
        </w:rPr>
        <w:t xml:space="preserve"> </w:t>
      </w:r>
      <w:r>
        <w:t>Tienen</w:t>
      </w:r>
      <w:r>
        <w:rPr>
          <w:spacing w:val="12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proofErr w:type="gramStart"/>
      <w:r>
        <w:t>un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extremo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cadena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rPr>
          <w:spacing w:val="-1"/>
        </w:rPr>
        <w:t>carboxilo</w:t>
      </w:r>
      <w:r>
        <w:rPr>
          <w:spacing w:val="-6"/>
        </w:rPr>
        <w:t xml:space="preserve"> </w:t>
      </w:r>
      <w:r>
        <w:rPr>
          <w:spacing w:val="-1"/>
        </w:rPr>
        <w:t>(-COOH).</w:t>
      </w:r>
    </w:p>
    <w:p w:rsidR="00BF6976" w:rsidRDefault="00BF6976">
      <w:pPr>
        <w:spacing w:before="5"/>
        <w:rPr>
          <w:rFonts w:ascii="Arial" w:eastAsia="Arial" w:hAnsi="Arial" w:cs="Arial"/>
          <w:sz w:val="20"/>
          <w:szCs w:val="20"/>
        </w:rPr>
      </w:pPr>
    </w:p>
    <w:p w:rsidR="00BF6976" w:rsidRDefault="00FB03DB">
      <w:pPr>
        <w:spacing w:line="200" w:lineRule="atLeast"/>
        <w:ind w:left="30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8" style="width:131.3pt;height:36pt;mso-position-horizontal-relative:char;mso-position-vertical-relative:line" coordsize="2626,720">
            <v:shape id="_x0000_s1121" type="#_x0000_t75" alt="lformula" style="position:absolute;width:2596;height:720">
              <v:imagedata r:id="rId13" o:title=""/>
            </v:shape>
            <v:group id="_x0000_s1119" style="position:absolute;left:98;top:35;width:2520;height:570" coordorigin="98,35" coordsize="2520,570">
              <v:shape id="_x0000_s1120" style="position:absolute;left:98;top:35;width:2520;height:570" coordorigin="98,35" coordsize="2520,570" path="m98,605r2520,l2618,35,98,35r,570xe" filled="f">
                <v:path arrowok="t"/>
              </v:shape>
            </v:group>
            <w10:anchorlock/>
          </v:group>
        </w:pict>
      </w:r>
    </w:p>
    <w:p w:rsidR="00BF6976" w:rsidRDefault="00BF6976">
      <w:pPr>
        <w:spacing w:before="4"/>
        <w:rPr>
          <w:rFonts w:ascii="Arial" w:eastAsia="Arial" w:hAnsi="Arial" w:cs="Arial"/>
          <w:sz w:val="28"/>
          <w:szCs w:val="28"/>
        </w:rPr>
      </w:pPr>
    </w:p>
    <w:p w:rsidR="00BF6976" w:rsidRDefault="00FB03DB">
      <w:pPr>
        <w:pStyle w:val="Textoindependiente"/>
        <w:ind w:left="1001" w:firstLine="0"/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conocen</w:t>
      </w:r>
      <w:r>
        <w:rPr>
          <w:spacing w:val="-7"/>
        </w:rPr>
        <w:t xml:space="preserve"> </w:t>
      </w:r>
      <w:r>
        <w:t>unos</w:t>
      </w:r>
      <w:r>
        <w:rPr>
          <w:spacing w:val="-5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rPr>
          <w:spacing w:val="-1"/>
        </w:rPr>
        <w:t>ácidos</w:t>
      </w:r>
      <w:r>
        <w:rPr>
          <w:spacing w:val="-5"/>
        </w:rPr>
        <w:t xml:space="preserve"> </w:t>
      </w:r>
      <w:r>
        <w:t>grasos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pueden</w:t>
      </w:r>
      <w:r>
        <w:rPr>
          <w:spacing w:val="-5"/>
        </w:rPr>
        <w:t xml:space="preserve"> </w:t>
      </w:r>
      <w:r>
        <w:rPr>
          <w:spacing w:val="-1"/>
        </w:rPr>
        <w:t>clasificar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rPr>
          <w:spacing w:val="-1"/>
        </w:rPr>
        <w:t>grupos: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0"/>
        </w:tabs>
        <w:spacing w:before="152" w:line="282" w:lineRule="auto"/>
        <w:ind w:right="99"/>
        <w:jc w:val="both"/>
      </w:pPr>
      <w:r>
        <w:rPr>
          <w:b/>
          <w:spacing w:val="-1"/>
        </w:rPr>
        <w:t>Ácidos</w:t>
      </w:r>
      <w:r>
        <w:rPr>
          <w:b/>
          <w:spacing w:val="2"/>
        </w:rPr>
        <w:t xml:space="preserve"> </w:t>
      </w:r>
      <w:r>
        <w:rPr>
          <w:b/>
        </w:rPr>
        <w:t>grasos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saturados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t>sólo</w:t>
      </w:r>
      <w:r>
        <w:rPr>
          <w:spacing w:val="2"/>
        </w:rPr>
        <w:t xml:space="preserve"> </w:t>
      </w:r>
      <w:r>
        <w:t>tienen</w:t>
      </w:r>
      <w:r>
        <w:rPr>
          <w:spacing w:val="3"/>
        </w:rPr>
        <w:t xml:space="preserve"> </w:t>
      </w:r>
      <w:r>
        <w:rPr>
          <w:spacing w:val="-1"/>
        </w:rPr>
        <w:t>enlaces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simples</w:t>
      </w:r>
      <w:proofErr w:type="gramEnd"/>
      <w:r>
        <w:rPr>
          <w:spacing w:val="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átomos</w:t>
      </w:r>
      <w:r>
        <w:rPr>
          <w:spacing w:val="4"/>
        </w:rPr>
        <w:t xml:space="preserve"> </w:t>
      </w:r>
      <w:r>
        <w:t>de</w:t>
      </w:r>
      <w:r>
        <w:rPr>
          <w:spacing w:val="63"/>
          <w:w w:val="99"/>
        </w:rPr>
        <w:t xml:space="preserve"> </w:t>
      </w:r>
      <w:r>
        <w:t>carbono.</w:t>
      </w:r>
      <w:r>
        <w:rPr>
          <w:spacing w:val="6"/>
        </w:rPr>
        <w:t xml:space="preserve"> </w:t>
      </w:r>
      <w:r>
        <w:rPr>
          <w:spacing w:val="-1"/>
        </w:rPr>
        <w:t>Ejemplos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ácidos</w:t>
      </w:r>
      <w:r>
        <w:rPr>
          <w:spacing w:val="6"/>
        </w:rPr>
        <w:t xml:space="preserve"> </w:t>
      </w:r>
      <w:r>
        <w:t>son: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mirístico</w:t>
      </w:r>
      <w:r>
        <w:rPr>
          <w:spacing w:val="6"/>
        </w:rPr>
        <w:t xml:space="preserve"> </w:t>
      </w:r>
      <w:r>
        <w:rPr>
          <w:spacing w:val="-1"/>
        </w:rPr>
        <w:t>(14C)</w:t>
      </w:r>
      <w:proofErr w:type="gramStart"/>
      <w:r>
        <w:rPr>
          <w:spacing w:val="-1"/>
        </w:rPr>
        <w:t>;el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palmítico</w:t>
      </w:r>
      <w:r>
        <w:rPr>
          <w:spacing w:val="6"/>
        </w:rPr>
        <w:t xml:space="preserve"> </w:t>
      </w:r>
      <w:r>
        <w:rPr>
          <w:spacing w:val="-1"/>
        </w:rPr>
        <w:t>(16C)</w:t>
      </w:r>
      <w:r>
        <w:rPr>
          <w:spacing w:val="67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esteárico</w:t>
      </w:r>
      <w:r>
        <w:rPr>
          <w:spacing w:val="-5"/>
        </w:rPr>
        <w:t xml:space="preserve"> </w:t>
      </w:r>
      <w:r>
        <w:rPr>
          <w:spacing w:val="-1"/>
        </w:rPr>
        <w:t>(18C)</w:t>
      </w:r>
      <w:r>
        <w:rPr>
          <w:spacing w:val="-4"/>
        </w:rPr>
        <w:t xml:space="preserve"> </w:t>
      </w:r>
      <w:r>
        <w:t>.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2"/>
        </w:tabs>
        <w:spacing w:before="108" w:line="282" w:lineRule="auto"/>
        <w:ind w:left="461" w:right="98" w:hanging="360"/>
        <w:jc w:val="both"/>
      </w:pPr>
      <w:r>
        <w:rPr>
          <w:rFonts w:cs="Arial"/>
          <w:b/>
          <w:bCs/>
          <w:spacing w:val="-1"/>
        </w:rPr>
        <w:t>Ácidos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grasos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  <w:spacing w:val="-1"/>
        </w:rPr>
        <w:t>insaturados</w:t>
      </w:r>
      <w:r>
        <w:rPr>
          <w:rFonts w:cs="Arial"/>
          <w:b/>
          <w:bCs/>
          <w:spacing w:val="33"/>
        </w:rPr>
        <w:t xml:space="preserve"> </w:t>
      </w:r>
      <w:r>
        <w:t>tienen</w:t>
      </w:r>
      <w:r>
        <w:rPr>
          <w:spacing w:val="33"/>
        </w:rPr>
        <w:t xml:space="preserve"> </w:t>
      </w:r>
      <w:r>
        <w:t>uno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varios</w:t>
      </w:r>
      <w:r>
        <w:rPr>
          <w:spacing w:val="33"/>
        </w:rPr>
        <w:t xml:space="preserve"> </w:t>
      </w:r>
      <w:r>
        <w:rPr>
          <w:rFonts w:cs="Arial"/>
          <w:i/>
        </w:rPr>
        <w:t>enlaces</w:t>
      </w:r>
      <w:r>
        <w:rPr>
          <w:rFonts w:cs="Arial"/>
          <w:i/>
          <w:spacing w:val="32"/>
        </w:rPr>
        <w:t xml:space="preserve"> </w:t>
      </w:r>
      <w:r>
        <w:rPr>
          <w:rFonts w:cs="Arial"/>
          <w:i/>
        </w:rPr>
        <w:t>dobles</w:t>
      </w:r>
      <w:r>
        <w:rPr>
          <w:rFonts w:cs="Arial"/>
          <w:i/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cadena.</w:t>
      </w:r>
      <w:r>
        <w:rPr>
          <w:spacing w:val="33"/>
          <w:w w:val="99"/>
        </w:rPr>
        <w:t xml:space="preserve"> </w:t>
      </w:r>
      <w:r>
        <w:rPr>
          <w:rFonts w:cs="Arial"/>
          <w:spacing w:val="-1"/>
        </w:rPr>
        <w:t>Son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ejemplos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oleico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(C18:∆</w:t>
      </w:r>
      <w:r>
        <w:rPr>
          <w:spacing w:val="-1"/>
          <w:position w:val="7"/>
          <w:sz w:val="14"/>
          <w:szCs w:val="14"/>
        </w:rPr>
        <w:t>9</w:t>
      </w:r>
      <w:r>
        <w:rPr>
          <w:rFonts w:cs="Arial"/>
          <w:spacing w:val="-1"/>
        </w:rPr>
        <w:t>)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linoleico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(C18:∆</w:t>
      </w:r>
      <w:r>
        <w:rPr>
          <w:spacing w:val="-1"/>
          <w:position w:val="7"/>
          <w:sz w:val="14"/>
          <w:szCs w:val="14"/>
        </w:rPr>
        <w:t>9</w:t>
      </w:r>
      <w:proofErr w:type="gramStart"/>
      <w:r>
        <w:rPr>
          <w:spacing w:val="-1"/>
          <w:position w:val="7"/>
          <w:sz w:val="14"/>
          <w:szCs w:val="14"/>
        </w:rPr>
        <w:t>,12</w:t>
      </w:r>
      <w:proofErr w:type="gramEnd"/>
      <w:r>
        <w:rPr>
          <w:spacing w:val="-1"/>
        </w:rPr>
        <w:t>).</w:t>
      </w:r>
      <w:r>
        <w:rPr>
          <w:spacing w:val="15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altamente</w:t>
      </w:r>
      <w:r>
        <w:rPr>
          <w:spacing w:val="16"/>
        </w:rPr>
        <w:t xml:space="preserve"> </w:t>
      </w:r>
      <w:r>
        <w:rPr>
          <w:spacing w:val="-1"/>
        </w:rPr>
        <w:t>reactivos</w:t>
      </w:r>
      <w:r>
        <w:rPr>
          <w:spacing w:val="107"/>
          <w:w w:val="99"/>
        </w:rPr>
        <w:t xml:space="preserve"> </w:t>
      </w:r>
      <w:r>
        <w:t>pudiendo</w:t>
      </w:r>
      <w:r>
        <w:rPr>
          <w:spacing w:val="38"/>
        </w:rPr>
        <w:t xml:space="preserve"> </w:t>
      </w:r>
      <w:r>
        <w:t>adicionar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nivel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39"/>
        </w:rPr>
        <w:t xml:space="preserve"> </w:t>
      </w:r>
      <w:r>
        <w:t>dobles</w:t>
      </w:r>
      <w:r>
        <w:rPr>
          <w:spacing w:val="38"/>
        </w:rPr>
        <w:t xml:space="preserve"> </w:t>
      </w:r>
      <w:r>
        <w:rPr>
          <w:spacing w:val="-1"/>
        </w:rPr>
        <w:t>enlaces:</w:t>
      </w:r>
      <w:r>
        <w:rPr>
          <w:spacing w:val="39"/>
        </w:rPr>
        <w:t xml:space="preserve"> </w:t>
      </w:r>
      <w:r>
        <w:rPr>
          <w:spacing w:val="-1"/>
        </w:rPr>
        <w:t>oxígeno,</w:t>
      </w:r>
      <w:r>
        <w:rPr>
          <w:spacing w:val="38"/>
        </w:rPr>
        <w:t xml:space="preserve"> </w:t>
      </w:r>
      <w:r>
        <w:rPr>
          <w:spacing w:val="-1"/>
        </w:rPr>
        <w:t>halógenos</w:t>
      </w:r>
      <w:r>
        <w:rPr>
          <w:spacing w:val="39"/>
        </w:rPr>
        <w:t xml:space="preserve"> </w:t>
      </w:r>
      <w:r>
        <w:t>(I</w:t>
      </w:r>
      <w:r>
        <w:rPr>
          <w:position w:val="-1"/>
          <w:sz w:val="14"/>
          <w:szCs w:val="14"/>
        </w:rPr>
        <w:t>2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Cl</w:t>
      </w:r>
      <w:r>
        <w:rPr>
          <w:spacing w:val="-1"/>
          <w:position w:val="-1"/>
          <w:sz w:val="14"/>
          <w:szCs w:val="14"/>
        </w:rPr>
        <w:t>2</w:t>
      </w:r>
      <w:r>
        <w:rPr>
          <w:spacing w:val="-1"/>
        </w:rPr>
        <w:t>),</w:t>
      </w:r>
      <w:r>
        <w:rPr>
          <w:spacing w:val="59"/>
          <w:w w:val="99"/>
        </w:rPr>
        <w:t xml:space="preserve"> </w:t>
      </w:r>
      <w:r>
        <w:t>hidrógeno,</w:t>
      </w:r>
      <w:r>
        <w:rPr>
          <w:spacing w:val="-14"/>
        </w:rPr>
        <w:t xml:space="preserve"> </w:t>
      </w:r>
      <w:r>
        <w:rPr>
          <w:spacing w:val="-1"/>
        </w:rPr>
        <w:t>etc.</w:t>
      </w:r>
    </w:p>
    <w:p w:rsidR="00BF6976" w:rsidRDefault="00FB03DB">
      <w:pPr>
        <w:pStyle w:val="Textoindependiente"/>
        <w:spacing w:before="4" w:line="284" w:lineRule="auto"/>
        <w:ind w:right="101" w:firstLine="0"/>
        <w:jc w:val="both"/>
      </w:pPr>
      <w:r>
        <w:rPr>
          <w:b/>
          <w:spacing w:val="-1"/>
        </w:rPr>
        <w:t>Ácidos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grasos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esenciales:</w:t>
      </w:r>
      <w:r>
        <w:rPr>
          <w:b/>
          <w:spacing w:val="27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rPr>
          <w:spacing w:val="-1"/>
        </w:rPr>
        <w:t>aquellos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necesariamente</w:t>
      </w:r>
      <w:r>
        <w:rPr>
          <w:spacing w:val="27"/>
        </w:rPr>
        <w:t xml:space="preserve"> </w:t>
      </w:r>
      <w:r>
        <w:t>deben</w:t>
      </w:r>
      <w:r>
        <w:rPr>
          <w:spacing w:val="27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rPr>
          <w:spacing w:val="-1"/>
        </w:rPr>
        <w:t>aportados</w:t>
      </w:r>
      <w:r>
        <w:rPr>
          <w:spacing w:val="95"/>
          <w:w w:val="9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dieta</w:t>
      </w:r>
      <w:r>
        <w:rPr>
          <w:spacing w:val="41"/>
        </w:rPr>
        <w:t xml:space="preserve"> </w:t>
      </w:r>
      <w:r>
        <w:rPr>
          <w:spacing w:val="-1"/>
        </w:rPr>
        <w:t>ya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pueden</w:t>
      </w:r>
      <w:r>
        <w:rPr>
          <w:spacing w:val="40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rPr>
          <w:spacing w:val="-1"/>
        </w:rPr>
        <w:t>sintetizados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organismo.</w:t>
      </w:r>
      <w:r>
        <w:rPr>
          <w:spacing w:val="41"/>
        </w:rPr>
        <w:t xml:space="preserve"> </w:t>
      </w:r>
      <w:r>
        <w:rPr>
          <w:spacing w:val="-1"/>
        </w:rPr>
        <w:t>Son</w:t>
      </w:r>
      <w:r>
        <w:rPr>
          <w:spacing w:val="4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ácidos</w:t>
      </w:r>
      <w:r>
        <w:rPr>
          <w:spacing w:val="57"/>
          <w:w w:val="99"/>
        </w:rPr>
        <w:t xml:space="preserve"> </w:t>
      </w:r>
      <w:r>
        <w:rPr>
          <w:spacing w:val="-1"/>
        </w:rPr>
        <w:t>linoleico,</w:t>
      </w:r>
      <w:r>
        <w:rPr>
          <w:spacing w:val="-8"/>
        </w:rPr>
        <w:t xml:space="preserve"> </w:t>
      </w:r>
      <w:r>
        <w:rPr>
          <w:spacing w:val="-1"/>
        </w:rPr>
        <w:t>linolénico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araquidónico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insaturados.</w:t>
      </w:r>
    </w:p>
    <w:p w:rsidR="00BF6976" w:rsidRDefault="00BF6976">
      <w:pPr>
        <w:spacing w:before="10"/>
        <w:rPr>
          <w:rFonts w:ascii="Arial" w:eastAsia="Arial" w:hAnsi="Arial" w:cs="Arial"/>
          <w:sz w:val="14"/>
          <w:szCs w:val="14"/>
        </w:rPr>
      </w:pPr>
    </w:p>
    <w:p w:rsidR="00BF6976" w:rsidRDefault="00BF6976">
      <w:pPr>
        <w:rPr>
          <w:rFonts w:ascii="Arial" w:eastAsia="Arial" w:hAnsi="Arial" w:cs="Arial"/>
          <w:sz w:val="14"/>
          <w:szCs w:val="14"/>
        </w:rPr>
        <w:sectPr w:rsidR="00BF6976">
          <w:headerReference w:type="default" r:id="rId14"/>
          <w:pgSz w:w="11910" w:h="16840"/>
          <w:pgMar w:top="1080" w:right="1600" w:bottom="1200" w:left="1600" w:header="612" w:footer="1001" w:gutter="0"/>
          <w:cols w:space="720"/>
        </w:sectPr>
      </w:pPr>
    </w:p>
    <w:p w:rsidR="00BF6976" w:rsidRDefault="00FB03DB">
      <w:pPr>
        <w:pStyle w:val="Ttulo3"/>
        <w:spacing w:before="71"/>
        <w:rPr>
          <w:b w:val="0"/>
          <w:bCs w:val="0"/>
        </w:rPr>
      </w:pPr>
      <w:r>
        <w:rPr>
          <w:w w:val="95"/>
        </w:rPr>
        <w:t>Función</w:t>
      </w:r>
    </w:p>
    <w:p w:rsidR="00BF6976" w:rsidRDefault="00FB03DB">
      <w:pPr>
        <w:rPr>
          <w:rFonts w:ascii="Arial" w:eastAsia="Arial" w:hAnsi="Arial" w:cs="Arial"/>
          <w:b/>
          <w:bCs/>
        </w:rPr>
      </w:pPr>
      <w:r>
        <w:br w:type="column"/>
      </w:r>
    </w:p>
    <w:p w:rsidR="00BF6976" w:rsidRDefault="00BF697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BF6976" w:rsidRDefault="00FB03DB">
      <w:pPr>
        <w:pStyle w:val="Textoindependiente"/>
        <w:ind w:left="4" w:firstLine="0"/>
      </w:pPr>
      <w:r>
        <w:t>Las</w:t>
      </w:r>
      <w:r>
        <w:rPr>
          <w:spacing w:val="-7"/>
        </w:rPr>
        <w:t xml:space="preserve"> </w:t>
      </w:r>
      <w:r>
        <w:rPr>
          <w:spacing w:val="-1"/>
        </w:rPr>
        <w:t>funciones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lípidos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muy</w:t>
      </w:r>
      <w:r>
        <w:rPr>
          <w:spacing w:val="-7"/>
        </w:rPr>
        <w:t xml:space="preserve"> </w:t>
      </w:r>
      <w:r>
        <w:rPr>
          <w:spacing w:val="-1"/>
        </w:rPr>
        <w:t>variadas,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proofErr w:type="gramStart"/>
      <w:r>
        <w:t>ellas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podemos</w:t>
      </w:r>
      <w:r>
        <w:rPr>
          <w:spacing w:val="-6"/>
        </w:rPr>
        <w:t xml:space="preserve"> </w:t>
      </w:r>
      <w:r>
        <w:t>destacar:</w:t>
      </w:r>
    </w:p>
    <w:p w:rsidR="00BF6976" w:rsidRDefault="00BF6976">
      <w:pPr>
        <w:sectPr w:rsidR="00BF6976">
          <w:type w:val="continuous"/>
          <w:pgSz w:w="11910" w:h="16840"/>
          <w:pgMar w:top="1080" w:right="1600" w:bottom="1200" w:left="1600" w:header="720" w:footer="720" w:gutter="0"/>
          <w:cols w:num="2" w:space="720" w:equalWidth="0">
            <w:col w:w="958" w:space="40"/>
            <w:col w:w="7712"/>
          </w:cols>
        </w:sectPr>
      </w:pPr>
    </w:p>
    <w:p w:rsidR="00BF6976" w:rsidRDefault="00FB03DB">
      <w:pPr>
        <w:numPr>
          <w:ilvl w:val="0"/>
          <w:numId w:val="26"/>
        </w:numPr>
        <w:tabs>
          <w:tab w:val="left" w:pos="642"/>
        </w:tabs>
        <w:spacing w:before="152"/>
        <w:ind w:left="641" w:hanging="540"/>
        <w:rPr>
          <w:rFonts w:ascii="Arial" w:eastAsia="Arial" w:hAnsi="Arial" w:cs="Arial"/>
        </w:rPr>
      </w:pPr>
      <w:r>
        <w:rPr>
          <w:rFonts w:ascii="Arial" w:hAnsi="Arial"/>
          <w:b/>
        </w:rPr>
        <w:t>Función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reserva: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</w:rPr>
        <w:t>son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principal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reserva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energética</w:t>
      </w:r>
      <w:r>
        <w:rPr>
          <w:rFonts w:ascii="Arial" w:hAnsi="Arial"/>
          <w:spacing w:val="-7"/>
        </w:rPr>
        <w:t xml:space="preserve"> </w:t>
      </w:r>
      <w:proofErr w:type="gramStart"/>
      <w:r>
        <w:rPr>
          <w:rFonts w:ascii="Arial" w:hAnsi="Arial"/>
        </w:rPr>
        <w:t>del</w:t>
      </w:r>
      <w:proofErr w:type="gram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organismo.</w:t>
      </w:r>
    </w:p>
    <w:p w:rsidR="00BF6976" w:rsidRDefault="00FB03DB">
      <w:pPr>
        <w:numPr>
          <w:ilvl w:val="0"/>
          <w:numId w:val="26"/>
        </w:numPr>
        <w:tabs>
          <w:tab w:val="left" w:pos="642"/>
        </w:tabs>
        <w:spacing w:before="90"/>
        <w:ind w:left="641" w:hanging="540"/>
        <w:rPr>
          <w:rFonts w:ascii="Arial" w:eastAsia="Arial" w:hAnsi="Arial" w:cs="Arial"/>
        </w:rPr>
      </w:pPr>
      <w:r>
        <w:rPr>
          <w:rFonts w:ascii="Arial" w:hAnsi="Arial"/>
          <w:b/>
        </w:rPr>
        <w:t>Función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estructural: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spacing w:val="-1"/>
        </w:rPr>
        <w:t>forman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bicapas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lipídicas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membranas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celulares.</w:t>
      </w:r>
    </w:p>
    <w:p w:rsidR="00BF6976" w:rsidRDefault="00FB03DB">
      <w:pPr>
        <w:numPr>
          <w:ilvl w:val="0"/>
          <w:numId w:val="26"/>
        </w:numPr>
        <w:tabs>
          <w:tab w:val="left" w:pos="642"/>
        </w:tabs>
        <w:spacing w:before="90" w:line="280" w:lineRule="auto"/>
        <w:ind w:left="641" w:right="101" w:hanging="540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Función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  <w:spacing w:val="-1"/>
        </w:rPr>
        <w:t>protectora: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</w:rPr>
        <w:t>recubren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órganos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dan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consistencia,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protegen</w:t>
      </w:r>
      <w:r>
        <w:rPr>
          <w:rFonts w:ascii="Arial" w:hAnsi="Arial"/>
          <w:spacing w:val="43"/>
          <w:w w:val="99"/>
        </w:rPr>
        <w:t xml:space="preserve"> </w:t>
      </w:r>
      <w:r>
        <w:rPr>
          <w:rFonts w:ascii="Arial" w:hAnsi="Arial"/>
          <w:spacing w:val="-1"/>
        </w:rPr>
        <w:t>mecánicamente.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641"/>
        </w:tabs>
        <w:spacing w:before="51" w:line="283" w:lineRule="auto"/>
        <w:ind w:left="640" w:right="100" w:hanging="539"/>
        <w:jc w:val="both"/>
      </w:pPr>
      <w:r>
        <w:rPr>
          <w:b/>
        </w:rPr>
        <w:t xml:space="preserve">Función </w:t>
      </w:r>
      <w:r>
        <w:rPr>
          <w:b/>
          <w:spacing w:val="-1"/>
        </w:rPr>
        <w:t>reguladora,</w:t>
      </w:r>
      <w:r>
        <w:rPr>
          <w:b/>
        </w:rPr>
        <w:t xml:space="preserve"> </w:t>
      </w:r>
      <w:r>
        <w:rPr>
          <w:b/>
          <w:spacing w:val="-1"/>
        </w:rPr>
        <w:t>hormonal</w:t>
      </w:r>
      <w:r>
        <w:rPr>
          <w:b/>
        </w:rPr>
        <w:t xml:space="preserve"> o de comunicación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celular:</w:t>
      </w:r>
      <w:r>
        <w:rPr>
          <w:b/>
        </w:rPr>
        <w:t xml:space="preserve"> </w:t>
      </w:r>
      <w:r>
        <w:t>las</w:t>
      </w:r>
      <w:r>
        <w:rPr>
          <w:spacing w:val="60"/>
        </w:rPr>
        <w:t xml:space="preserve"> </w:t>
      </w:r>
      <w:hyperlink r:id="rId15">
        <w:r>
          <w:rPr>
            <w:spacing w:val="-1"/>
          </w:rPr>
          <w:t>vitaminas</w:t>
        </w:r>
      </w:hyperlink>
      <w:r>
        <w:rPr>
          <w:spacing w:val="61"/>
          <w:w w:val="99"/>
        </w:rPr>
        <w:t xml:space="preserve"> </w:t>
      </w:r>
      <w:hyperlink r:id="rId16">
        <w:r>
          <w:rPr>
            <w:spacing w:val="-1"/>
          </w:rPr>
          <w:t>liposolubles</w:t>
        </w:r>
      </w:hyperlink>
      <w:r>
        <w:rPr>
          <w:spacing w:val="31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naturaleza</w:t>
      </w:r>
      <w:r>
        <w:rPr>
          <w:spacing w:val="31"/>
        </w:rPr>
        <w:t xml:space="preserve"> </w:t>
      </w:r>
      <w:r>
        <w:rPr>
          <w:spacing w:val="-1"/>
        </w:rPr>
        <w:t>lipídica</w:t>
      </w:r>
      <w:r>
        <w:rPr>
          <w:spacing w:val="31"/>
        </w:rPr>
        <w:t xml:space="preserve"> </w:t>
      </w:r>
      <w:r>
        <w:t>(terpenoides,</w:t>
      </w:r>
      <w:r>
        <w:rPr>
          <w:spacing w:val="32"/>
        </w:rPr>
        <w:t xml:space="preserve"> </w:t>
      </w:r>
      <w:r>
        <w:rPr>
          <w:spacing w:val="-1"/>
        </w:rPr>
        <w:t>esteroides);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hyperlink r:id="rId17">
        <w:r>
          <w:rPr>
            <w:spacing w:val="-1"/>
          </w:rPr>
          <w:t>hormonas</w:t>
        </w:r>
      </w:hyperlink>
      <w:r>
        <w:rPr>
          <w:spacing w:val="75"/>
          <w:w w:val="99"/>
        </w:rPr>
        <w:t xml:space="preserve"> </w:t>
      </w:r>
      <w:hyperlink r:id="rId18">
        <w:r>
          <w:t>esteroides</w:t>
        </w:r>
      </w:hyperlink>
      <w:r>
        <w:rPr>
          <w:spacing w:val="49"/>
        </w:rPr>
        <w:t xml:space="preserve"> </w:t>
      </w:r>
      <w:r>
        <w:t>regulan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hyperlink r:id="rId19">
        <w:r>
          <w:rPr>
            <w:spacing w:val="-1"/>
          </w:rPr>
          <w:t>metabolismo</w:t>
        </w:r>
      </w:hyperlink>
      <w:r>
        <w:rPr>
          <w:spacing w:val="51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rPr>
          <w:spacing w:val="-1"/>
        </w:rPr>
        <w:t>funciones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hyperlink r:id="rId20">
        <w:r>
          <w:rPr>
            <w:spacing w:val="-1"/>
          </w:rPr>
          <w:t>reproducción</w:t>
        </w:r>
      </w:hyperlink>
      <w:r>
        <w:rPr>
          <w:spacing w:val="-1"/>
        </w:rPr>
        <w:t>;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61"/>
          <w:w w:val="99"/>
        </w:rPr>
        <w:t xml:space="preserve"> </w:t>
      </w:r>
      <w:hyperlink r:id="rId21">
        <w:r>
          <w:rPr>
            <w:spacing w:val="-1"/>
          </w:rPr>
          <w:t>glucolípidos</w:t>
        </w:r>
      </w:hyperlink>
      <w:r>
        <w:rPr>
          <w:spacing w:val="7"/>
        </w:rPr>
        <w:t xml:space="preserve"> </w:t>
      </w:r>
      <w:r>
        <w:t>actúan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receptores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membrana;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eicosanoides</w:t>
      </w:r>
      <w:r>
        <w:rPr>
          <w:spacing w:val="6"/>
        </w:rPr>
        <w:t xml:space="preserve"> </w:t>
      </w:r>
      <w:r>
        <w:rPr>
          <w:spacing w:val="-1"/>
        </w:rPr>
        <w:t>poseen</w:t>
      </w:r>
      <w:r>
        <w:rPr>
          <w:spacing w:val="7"/>
        </w:rPr>
        <w:t xml:space="preserve"> </w:t>
      </w:r>
      <w:r>
        <w:t>un</w:t>
      </w:r>
      <w:r>
        <w:rPr>
          <w:spacing w:val="93"/>
          <w:w w:val="99"/>
        </w:rPr>
        <w:t xml:space="preserve"> </w:t>
      </w:r>
      <w:r>
        <w:t>papel</w:t>
      </w:r>
      <w:r>
        <w:rPr>
          <w:spacing w:val="-9"/>
        </w:rPr>
        <w:t xml:space="preserve"> </w:t>
      </w:r>
      <w:r>
        <w:rPr>
          <w:spacing w:val="-1"/>
        </w:rPr>
        <w:t>destacado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hyperlink r:id="rId22">
        <w:r>
          <w:rPr>
            <w:spacing w:val="-1"/>
          </w:rPr>
          <w:t>comunicación</w:t>
        </w:r>
        <w:r>
          <w:rPr>
            <w:spacing w:val="-8"/>
          </w:rPr>
          <w:t xml:space="preserve"> </w:t>
        </w:r>
        <w:r>
          <w:t>celular</w:t>
        </w:r>
      </w:hyperlink>
      <w:r>
        <w:t>,</w:t>
      </w:r>
      <w:r>
        <w:rPr>
          <w:spacing w:val="-8"/>
        </w:rPr>
        <w:t xml:space="preserve"> </w:t>
      </w:r>
      <w:hyperlink r:id="rId23">
        <w:r>
          <w:rPr>
            <w:spacing w:val="-1"/>
          </w:rPr>
          <w:t>inflamación</w:t>
        </w:r>
      </w:hyperlink>
      <w:r>
        <w:rPr>
          <w:spacing w:val="-1"/>
        </w:rPr>
        <w:t>,</w:t>
      </w:r>
      <w:r>
        <w:rPr>
          <w:spacing w:val="-8"/>
        </w:rPr>
        <w:t xml:space="preserve"> </w:t>
      </w:r>
      <w:hyperlink r:id="rId24">
        <w:r>
          <w:t>respuesta</w:t>
        </w:r>
        <w:r>
          <w:rPr>
            <w:spacing w:val="-8"/>
          </w:rPr>
          <w:t xml:space="preserve"> </w:t>
        </w:r>
        <w:r>
          <w:rPr>
            <w:spacing w:val="-1"/>
          </w:rPr>
          <w:t>inmune</w:t>
        </w:r>
      </w:hyperlink>
      <w:r>
        <w:rPr>
          <w:spacing w:val="-1"/>
        </w:rPr>
        <w:t>,</w:t>
      </w:r>
      <w:r>
        <w:rPr>
          <w:spacing w:val="-8"/>
        </w:rPr>
        <w:t xml:space="preserve"> </w:t>
      </w:r>
      <w:r>
        <w:t>etc.</w:t>
      </w:r>
    </w:p>
    <w:p w:rsidR="00BF6976" w:rsidRDefault="00BF6976">
      <w:pPr>
        <w:spacing w:line="283" w:lineRule="auto"/>
        <w:jc w:val="both"/>
        <w:sectPr w:rsidR="00BF6976">
          <w:type w:val="continuous"/>
          <w:pgSz w:w="11910" w:h="16840"/>
          <w:pgMar w:top="1080" w:right="1600" w:bottom="1200" w:left="1600" w:header="720" w:footer="720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spacing w:before="71"/>
        <w:rPr>
          <w:b w:val="0"/>
          <w:bCs w:val="0"/>
        </w:rPr>
      </w:pPr>
      <w:r>
        <w:rPr>
          <w:spacing w:val="-1"/>
        </w:rPr>
        <w:t>Clasificación</w:t>
      </w:r>
    </w:p>
    <w:p w:rsidR="00BF6976" w:rsidRDefault="00FB03DB">
      <w:pPr>
        <w:numPr>
          <w:ilvl w:val="0"/>
          <w:numId w:val="23"/>
        </w:numPr>
        <w:tabs>
          <w:tab w:val="left" w:pos="460"/>
        </w:tabs>
        <w:spacing w:before="167"/>
        <w:rPr>
          <w:rFonts w:ascii="Arial" w:eastAsia="Arial" w:hAnsi="Arial" w:cs="Arial"/>
        </w:rPr>
      </w:pPr>
      <w:r>
        <w:rPr>
          <w:rFonts w:ascii="Arial" w:hAnsi="Arial"/>
          <w:b/>
        </w:rPr>
        <w:t>Lípidos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simples</w:t>
      </w:r>
    </w:p>
    <w:p w:rsidR="00BF6976" w:rsidRDefault="00FB03DB">
      <w:pPr>
        <w:pStyle w:val="Textoindependiente"/>
        <w:spacing w:before="165" w:line="284" w:lineRule="auto"/>
        <w:ind w:right="100" w:firstLine="902"/>
        <w:jc w:val="both"/>
      </w:pPr>
      <w:r>
        <w:rPr>
          <w:spacing w:val="-1"/>
        </w:rPr>
        <w:t>Son</w:t>
      </w:r>
      <w:r>
        <w:rPr>
          <w:spacing w:val="44"/>
        </w:rPr>
        <w:t xml:space="preserve"> </w:t>
      </w:r>
      <w:r>
        <w:t>ésteres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ácidos</w:t>
      </w:r>
      <w:r>
        <w:rPr>
          <w:spacing w:val="44"/>
        </w:rPr>
        <w:t xml:space="preserve"> </w:t>
      </w:r>
      <w:r>
        <w:t>grasos</w:t>
      </w:r>
      <w:r>
        <w:rPr>
          <w:spacing w:val="45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distintos</w:t>
      </w:r>
      <w:r>
        <w:rPr>
          <w:spacing w:val="44"/>
        </w:rPr>
        <w:t xml:space="preserve"> </w:t>
      </w:r>
      <w:r>
        <w:rPr>
          <w:spacing w:val="-1"/>
        </w:rPr>
        <w:t>alcoholes.</w:t>
      </w:r>
      <w:r>
        <w:rPr>
          <w:spacing w:val="44"/>
        </w:rPr>
        <w:t xml:space="preserve"> </w:t>
      </w:r>
      <w:r>
        <w:rPr>
          <w:spacing w:val="-1"/>
        </w:rPr>
        <w:t>Comprenden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los</w:t>
      </w:r>
      <w:r>
        <w:rPr>
          <w:spacing w:val="41"/>
          <w:w w:val="99"/>
        </w:rPr>
        <w:t xml:space="preserve"> </w:t>
      </w:r>
      <w:r>
        <w:rPr>
          <w:spacing w:val="-1"/>
        </w:rPr>
        <w:t>acilglicéridos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ceras.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acilglicéridos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vez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encuentran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forma</w:t>
      </w:r>
      <w:r>
        <w:rPr>
          <w:spacing w:val="37"/>
        </w:rPr>
        <w:t xml:space="preserve"> </w:t>
      </w:r>
      <w:r>
        <w:t>de</w:t>
      </w:r>
      <w:r>
        <w:rPr>
          <w:spacing w:val="65"/>
          <w:w w:val="99"/>
        </w:rPr>
        <w:t xml:space="preserve"> </w:t>
      </w:r>
      <w:r>
        <w:t>grasas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aceites.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numPr>
          <w:ilvl w:val="1"/>
          <w:numId w:val="23"/>
        </w:numPr>
        <w:tabs>
          <w:tab w:val="left" w:pos="462"/>
        </w:tabs>
        <w:ind w:hanging="360"/>
        <w:rPr>
          <w:b w:val="0"/>
          <w:bCs w:val="0"/>
        </w:rPr>
      </w:pPr>
      <w:r>
        <w:rPr>
          <w:spacing w:val="-1"/>
        </w:rPr>
        <w:t>Acilglicéridos</w:t>
      </w:r>
    </w:p>
    <w:p w:rsidR="00BF6976" w:rsidRDefault="00FB03DB">
      <w:pPr>
        <w:pStyle w:val="Textoindependiente"/>
        <w:spacing w:before="166" w:line="284" w:lineRule="auto"/>
        <w:ind w:right="102" w:firstLine="902"/>
        <w:jc w:val="both"/>
      </w:pPr>
      <w:r>
        <w:rPr>
          <w:spacing w:val="-1"/>
        </w:rPr>
        <w:t>Son</w:t>
      </w:r>
      <w:r>
        <w:rPr>
          <w:spacing w:val="19"/>
        </w:rPr>
        <w:t xml:space="preserve"> </w:t>
      </w:r>
      <w:r>
        <w:t>lípidos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simples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formados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esterificación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una,</w:t>
      </w:r>
      <w:r>
        <w:rPr>
          <w:spacing w:val="19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tres</w:t>
      </w:r>
      <w:r>
        <w:rPr>
          <w:spacing w:val="57"/>
          <w:w w:val="99"/>
        </w:rPr>
        <w:t xml:space="preserve"> </w:t>
      </w:r>
      <w:r>
        <w:rPr>
          <w:spacing w:val="-1"/>
        </w:rPr>
        <w:t>moléculas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ácidos</w:t>
      </w:r>
      <w:r>
        <w:rPr>
          <w:spacing w:val="-7"/>
        </w:rPr>
        <w:t xml:space="preserve"> </w:t>
      </w:r>
      <w:r>
        <w:rPr>
          <w:spacing w:val="-1"/>
        </w:rPr>
        <w:t>grasos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molécula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glicerol.</w:t>
      </w:r>
    </w:p>
    <w:p w:rsidR="00BF6976" w:rsidRDefault="00BF6976">
      <w:pPr>
        <w:spacing w:before="9"/>
        <w:rPr>
          <w:rFonts w:ascii="Arial" w:eastAsia="Arial" w:hAnsi="Arial" w:cs="Arial"/>
          <w:sz w:val="18"/>
          <w:szCs w:val="18"/>
        </w:rPr>
      </w:pPr>
    </w:p>
    <w:p w:rsidR="00BF6976" w:rsidRDefault="00FB03DB">
      <w:pPr>
        <w:spacing w:line="200" w:lineRule="atLeast"/>
        <w:ind w:left="20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4" style="width:270.2pt;height:127.7pt;mso-position-horizontal-relative:char;mso-position-vertical-relative:line" coordsize="5404,2554">
            <v:shape id="_x0000_s1117" type="#_x0000_t75" style="position:absolute;left:10;top:10;width:5373;height:2524">
              <v:imagedata r:id="rId25" o:title=""/>
            </v:shape>
            <v:group id="_x0000_s1115" style="position:absolute;left:5;top:5;width:5394;height:2544" coordorigin="5,5" coordsize="5394,2544">
              <v:shape id="_x0000_s1116" style="position:absolute;left:5;top:5;width:5394;height:2544" coordorigin="5,5" coordsize="5394,2544" path="m5,5r5394,l5399,2549,5,2549,5,5xe" filled="f" strokeweight=".48pt">
                <v:path arrowok="t"/>
              </v:shape>
            </v:group>
            <w10:anchorlock/>
          </v:group>
        </w:pict>
      </w:r>
    </w:p>
    <w:p w:rsidR="00BF6976" w:rsidRDefault="00BF6976">
      <w:pPr>
        <w:spacing w:before="1"/>
        <w:rPr>
          <w:rFonts w:ascii="Arial" w:eastAsia="Arial" w:hAnsi="Arial" w:cs="Arial"/>
          <w:sz w:val="28"/>
          <w:szCs w:val="28"/>
        </w:rPr>
      </w:pPr>
    </w:p>
    <w:p w:rsidR="00BF6976" w:rsidRDefault="00FB03DB">
      <w:pPr>
        <w:pStyle w:val="Ttulo3"/>
        <w:rPr>
          <w:b w:val="0"/>
          <w:bCs w:val="0"/>
        </w:rPr>
      </w:pPr>
      <w:bookmarkStart w:id="0" w:name="Grasas_y_aceites"/>
      <w:bookmarkEnd w:id="0"/>
      <w:r>
        <w:rPr>
          <w:spacing w:val="-1"/>
        </w:rPr>
        <w:t>Grasas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aceites</w:t>
      </w:r>
    </w:p>
    <w:p w:rsidR="00BF6976" w:rsidRDefault="00FB03DB">
      <w:pPr>
        <w:pStyle w:val="Textoindependiente"/>
        <w:spacing w:before="165" w:line="284" w:lineRule="auto"/>
        <w:ind w:right="98" w:firstLine="902"/>
        <w:jc w:val="both"/>
        <w:rPr>
          <w:rFonts w:cs="Arial"/>
        </w:rPr>
      </w:pP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diferencian</w:t>
      </w:r>
      <w:r>
        <w:rPr>
          <w:spacing w:val="24"/>
        </w:rPr>
        <w:t xml:space="preserve"> </w:t>
      </w:r>
      <w:r>
        <w:t>uno</w:t>
      </w:r>
      <w:r>
        <w:rPr>
          <w:spacing w:val="23"/>
        </w:rPr>
        <w:t xml:space="preserve"> </w:t>
      </w:r>
      <w:proofErr w:type="gramStart"/>
      <w:r>
        <w:t>del</w:t>
      </w:r>
      <w:proofErr w:type="gramEnd"/>
      <w:r>
        <w:rPr>
          <w:spacing w:val="21"/>
        </w:rPr>
        <w:t xml:space="preserve"> </w:t>
      </w:r>
      <w:r>
        <w:t>otro</w:t>
      </w:r>
      <w:r>
        <w:rPr>
          <w:spacing w:val="23"/>
        </w:rPr>
        <w:t xml:space="preserve"> </w:t>
      </w:r>
      <w:r>
        <w:t>porque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temperatura</w:t>
      </w:r>
      <w:r>
        <w:rPr>
          <w:spacing w:val="23"/>
        </w:rPr>
        <w:t xml:space="preserve"> </w:t>
      </w:r>
      <w:r>
        <w:rPr>
          <w:spacing w:val="-1"/>
        </w:rPr>
        <w:t>ambiente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aceites</w:t>
      </w:r>
      <w:r>
        <w:rPr>
          <w:spacing w:val="24"/>
        </w:rPr>
        <w:t xml:space="preserve"> </w:t>
      </w:r>
      <w:r>
        <w:t>son</w:t>
      </w:r>
      <w:r>
        <w:rPr>
          <w:spacing w:val="69"/>
          <w:w w:val="99"/>
        </w:rPr>
        <w:t xml:space="preserve"> </w:t>
      </w:r>
      <w:r>
        <w:t>líquidos</w:t>
      </w:r>
      <w:r>
        <w:rPr>
          <w:spacing w:val="14"/>
        </w:rPr>
        <w:t xml:space="preserve"> </w:t>
      </w:r>
      <w:r>
        <w:rPr>
          <w:spacing w:val="-1"/>
        </w:rPr>
        <w:t>oleosos,</w:t>
      </w:r>
      <w:r>
        <w:rPr>
          <w:spacing w:val="14"/>
        </w:rPr>
        <w:t xml:space="preserve"> </w:t>
      </w:r>
      <w:r>
        <w:rPr>
          <w:spacing w:val="-1"/>
        </w:rPr>
        <w:t>característica</w:t>
      </w:r>
      <w:r>
        <w:rPr>
          <w:spacing w:val="14"/>
        </w:rPr>
        <w:t xml:space="preserve"> </w:t>
      </w:r>
      <w:r>
        <w:rPr>
          <w:spacing w:val="-1"/>
        </w:rPr>
        <w:t>debida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presencia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ácidos</w:t>
      </w:r>
      <w:r>
        <w:rPr>
          <w:spacing w:val="15"/>
        </w:rPr>
        <w:t xml:space="preserve"> </w:t>
      </w:r>
      <w:r>
        <w:t>grasos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saturados,</w:t>
      </w:r>
      <w:r>
        <w:rPr>
          <w:spacing w:val="67"/>
          <w:w w:val="99"/>
        </w:rPr>
        <w:t xml:space="preserve"> </w:t>
      </w:r>
      <w:r>
        <w:rPr>
          <w:spacing w:val="-1"/>
        </w:rPr>
        <w:t>mientras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grasas</w:t>
      </w:r>
      <w:r>
        <w:rPr>
          <w:spacing w:val="-9"/>
        </w:rPr>
        <w:t xml:space="preserve"> </w:t>
      </w:r>
      <w:r>
        <w:t>presentan</w:t>
      </w:r>
      <w:r>
        <w:rPr>
          <w:spacing w:val="-7"/>
        </w:rPr>
        <w:t xml:space="preserve"> </w:t>
      </w:r>
      <w:r>
        <w:rPr>
          <w:spacing w:val="-1"/>
        </w:rPr>
        <w:t>ácidos</w:t>
      </w:r>
      <w:r>
        <w:rPr>
          <w:spacing w:val="-8"/>
        </w:rPr>
        <w:t xml:space="preserve"> </w:t>
      </w:r>
      <w:r>
        <w:rPr>
          <w:spacing w:val="-1"/>
        </w:rPr>
        <w:t>grasos</w:t>
      </w:r>
      <w:r>
        <w:rPr>
          <w:spacing w:val="-8"/>
        </w:rPr>
        <w:t xml:space="preserve"> </w:t>
      </w:r>
      <w:r>
        <w:t>saturados</w:t>
      </w:r>
      <w:r>
        <w:rPr>
          <w:b/>
        </w:rPr>
        <w:t>.</w:t>
      </w:r>
    </w:p>
    <w:p w:rsidR="00BF6976" w:rsidRDefault="00FB03DB">
      <w:pPr>
        <w:pStyle w:val="Textoindependiente"/>
        <w:spacing w:before="121" w:line="284" w:lineRule="auto"/>
        <w:ind w:right="118" w:firstLine="0"/>
      </w:pPr>
      <w:r>
        <w:rPr>
          <w:b/>
          <w:spacing w:val="-1"/>
        </w:rPr>
        <w:t xml:space="preserve">Saponificación: </w:t>
      </w:r>
      <w:r>
        <w:t>es la</w:t>
      </w:r>
      <w:r>
        <w:rPr>
          <w:spacing w:val="-1"/>
        </w:rPr>
        <w:t xml:space="preserve"> hidrólisis</w:t>
      </w:r>
      <w:r>
        <w:t xml:space="preserve"> </w:t>
      </w:r>
      <w:r>
        <w:rPr>
          <w:spacing w:val="-1"/>
        </w:rPr>
        <w:t>que experimenta</w:t>
      </w:r>
      <w:r>
        <w:t xml:space="preserve"> una grasa</w:t>
      </w:r>
      <w:r>
        <w:rPr>
          <w:spacing w:val="-1"/>
        </w:rPr>
        <w:t xml:space="preserve"> </w:t>
      </w:r>
      <w:r>
        <w:t>o aceite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medio</w:t>
      </w:r>
      <w:r>
        <w:t xml:space="preserve"> alcalino</w:t>
      </w:r>
      <w:r>
        <w:rPr>
          <w:spacing w:val="81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t>dando</w:t>
      </w:r>
      <w:r>
        <w:rPr>
          <w:spacing w:val="-5"/>
        </w:rPr>
        <w:t xml:space="preserve"> </w:t>
      </w:r>
      <w:r>
        <w:rPr>
          <w:spacing w:val="-1"/>
        </w:rPr>
        <w:t>lugar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mezcla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jabón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glicerol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numPr>
          <w:ilvl w:val="1"/>
          <w:numId w:val="23"/>
        </w:numPr>
        <w:tabs>
          <w:tab w:val="left" w:pos="462"/>
        </w:tabs>
        <w:ind w:hanging="360"/>
        <w:rPr>
          <w:b w:val="0"/>
          <w:bCs w:val="0"/>
        </w:rPr>
      </w:pPr>
      <w:r>
        <w:rPr>
          <w:spacing w:val="-1"/>
        </w:rPr>
        <w:t>Ceras</w:t>
      </w:r>
    </w:p>
    <w:p w:rsidR="00BF6976" w:rsidRDefault="00FB03DB">
      <w:pPr>
        <w:pStyle w:val="Textoindependiente"/>
        <w:spacing w:before="166" w:line="284" w:lineRule="auto"/>
        <w:ind w:right="100" w:firstLine="902"/>
        <w:jc w:val="both"/>
      </w:pPr>
      <w:r>
        <w:rPr>
          <w:spacing w:val="-1"/>
        </w:rPr>
        <w:t>Son</w:t>
      </w:r>
      <w:r>
        <w:rPr>
          <w:spacing w:val="40"/>
        </w:rPr>
        <w:t xml:space="preserve"> </w:t>
      </w:r>
      <w:r>
        <w:t>lípidos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simples</w:t>
      </w:r>
      <w:proofErr w:type="gramEnd"/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resultan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esterificación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ácidos</w:t>
      </w:r>
      <w:r>
        <w:rPr>
          <w:spacing w:val="42"/>
        </w:rPr>
        <w:t xml:space="preserve"> </w:t>
      </w:r>
      <w:r>
        <w:rPr>
          <w:spacing w:val="-1"/>
        </w:rPr>
        <w:t>grasos</w:t>
      </w:r>
      <w:r>
        <w:rPr>
          <w:spacing w:val="42"/>
        </w:rPr>
        <w:t xml:space="preserve"> </w:t>
      </w:r>
      <w:r>
        <w:t>de</w:t>
      </w:r>
      <w:r>
        <w:rPr>
          <w:spacing w:val="27"/>
          <w:w w:val="99"/>
        </w:rPr>
        <w:t xml:space="preserve"> </w:t>
      </w:r>
      <w:r>
        <w:t>cadena</w:t>
      </w:r>
      <w:r>
        <w:rPr>
          <w:spacing w:val="-11"/>
        </w:rPr>
        <w:t xml:space="preserve"> </w:t>
      </w:r>
      <w:r>
        <w:rPr>
          <w:spacing w:val="-1"/>
        </w:rPr>
        <w:t>larga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alcoholes</w:t>
      </w:r>
      <w:r>
        <w:rPr>
          <w:spacing w:val="-11"/>
        </w:rPr>
        <w:t xml:space="preserve"> </w:t>
      </w:r>
      <w:r>
        <w:rPr>
          <w:spacing w:val="-1"/>
        </w:rPr>
        <w:t>superiores</w:t>
      </w:r>
      <w:r>
        <w:rPr>
          <w:spacing w:val="-11"/>
        </w:rPr>
        <w:t xml:space="preserve"> </w:t>
      </w:r>
      <w:r>
        <w:rPr>
          <w:spacing w:val="-1"/>
        </w:rPr>
        <w:t>monohidroxilados.</w:t>
      </w:r>
    </w:p>
    <w:p w:rsidR="00BF6976" w:rsidRDefault="00BF6976">
      <w:pPr>
        <w:spacing w:before="6"/>
        <w:rPr>
          <w:rFonts w:ascii="Arial" w:eastAsia="Arial" w:hAnsi="Arial" w:cs="Arial"/>
          <w:sz w:val="31"/>
          <w:szCs w:val="31"/>
        </w:rPr>
      </w:pPr>
    </w:p>
    <w:p w:rsidR="00BF6976" w:rsidRDefault="00FB03DB">
      <w:pPr>
        <w:pStyle w:val="Ttulo3"/>
        <w:numPr>
          <w:ilvl w:val="0"/>
          <w:numId w:val="23"/>
        </w:numPr>
        <w:tabs>
          <w:tab w:val="left" w:pos="460"/>
        </w:tabs>
        <w:rPr>
          <w:b w:val="0"/>
          <w:bCs w:val="0"/>
        </w:rPr>
      </w:pPr>
      <w:r>
        <w:t>Lípidos</w:t>
      </w:r>
      <w:r>
        <w:rPr>
          <w:spacing w:val="-19"/>
        </w:rPr>
        <w:t xml:space="preserve"> </w:t>
      </w:r>
      <w:r>
        <w:t>complejos</w:t>
      </w:r>
    </w:p>
    <w:p w:rsidR="00BF6976" w:rsidRDefault="00FB03DB">
      <w:pPr>
        <w:pStyle w:val="Textoindependiente"/>
        <w:spacing w:before="166" w:line="284" w:lineRule="auto"/>
        <w:ind w:right="99" w:firstLine="900"/>
        <w:jc w:val="both"/>
      </w:pPr>
      <w:r>
        <w:rPr>
          <w:spacing w:val="-1"/>
        </w:rPr>
        <w:t>Son</w:t>
      </w:r>
      <w:r>
        <w:rPr>
          <w:spacing w:val="55"/>
        </w:rPr>
        <w:t xml:space="preserve"> </w:t>
      </w:r>
      <w:r>
        <w:t>ésteres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ácidos</w:t>
      </w:r>
      <w:r>
        <w:rPr>
          <w:spacing w:val="55"/>
        </w:rPr>
        <w:t xml:space="preserve"> </w:t>
      </w:r>
      <w:r>
        <w:t>grasos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además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rPr>
          <w:spacing w:val="-1"/>
        </w:rPr>
        <w:t>alcohol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ácido</w:t>
      </w:r>
      <w:r>
        <w:rPr>
          <w:spacing w:val="55"/>
        </w:rPr>
        <w:t xml:space="preserve"> </w:t>
      </w:r>
      <w:r>
        <w:rPr>
          <w:spacing w:val="-1"/>
        </w:rPr>
        <w:t>graso</w:t>
      </w:r>
      <w:r>
        <w:rPr>
          <w:spacing w:val="49"/>
          <w:w w:val="99"/>
        </w:rPr>
        <w:t xml:space="preserve"> </w:t>
      </w:r>
      <w:r>
        <w:t>contienen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otros</w:t>
      </w:r>
      <w:r>
        <w:t xml:space="preserve">  grupos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funcionales.</w:t>
      </w:r>
      <w:r>
        <w:t xml:space="preserve">  </w:t>
      </w:r>
      <w:r>
        <w:rPr>
          <w:spacing w:val="-1"/>
        </w:rPr>
        <w:t>Comprenden</w:t>
      </w:r>
      <w:r>
        <w:rPr>
          <w:spacing w:val="60"/>
        </w:rPr>
        <w:t xml:space="preserve"> </w:t>
      </w:r>
      <w:proofErr w:type="gramStart"/>
      <w:r>
        <w:t>a  los</w:t>
      </w:r>
      <w:proofErr w:type="gramEnd"/>
      <w:r>
        <w:t xml:space="preserve">  </w:t>
      </w:r>
      <w:r>
        <w:rPr>
          <w:spacing w:val="-1"/>
        </w:rPr>
        <w:t>fosfolípidos,</w:t>
      </w:r>
      <w:r>
        <w:rPr>
          <w:spacing w:val="60"/>
        </w:rPr>
        <w:t xml:space="preserve"> </w:t>
      </w:r>
      <w:r>
        <w:rPr>
          <w:spacing w:val="-1"/>
        </w:rPr>
        <w:t>glicolípidos</w:t>
      </w:r>
      <w:r>
        <w:rPr>
          <w:spacing w:val="59"/>
        </w:rPr>
        <w:t xml:space="preserve"> </w:t>
      </w:r>
      <w:r>
        <w:t>y</w:t>
      </w:r>
      <w:r>
        <w:rPr>
          <w:spacing w:val="91"/>
          <w:w w:val="99"/>
        </w:rPr>
        <w:t xml:space="preserve"> </w:t>
      </w:r>
      <w:r>
        <w:rPr>
          <w:spacing w:val="-1"/>
        </w:rPr>
        <w:t>lipoproteínas</w:t>
      </w:r>
      <w:r>
        <w:rPr>
          <w:spacing w:val="-11"/>
        </w:rPr>
        <w:t xml:space="preserve"> </w:t>
      </w:r>
      <w:r>
        <w:t>(contienen</w:t>
      </w:r>
      <w:r>
        <w:rPr>
          <w:spacing w:val="-12"/>
        </w:rPr>
        <w:t xml:space="preserve"> </w:t>
      </w:r>
      <w:r>
        <w:t>ácido</w:t>
      </w:r>
      <w:r>
        <w:rPr>
          <w:spacing w:val="-11"/>
        </w:rPr>
        <w:t xml:space="preserve"> </w:t>
      </w:r>
      <w:r>
        <w:rPr>
          <w:spacing w:val="-1"/>
        </w:rPr>
        <w:t>ortofosfórico,</w:t>
      </w:r>
      <w:r>
        <w:rPr>
          <w:spacing w:val="-11"/>
        </w:rPr>
        <w:t xml:space="preserve"> </w:t>
      </w:r>
      <w:r>
        <w:rPr>
          <w:spacing w:val="-1"/>
        </w:rPr>
        <w:t>glúcido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proteínas</w:t>
      </w:r>
      <w:r>
        <w:rPr>
          <w:spacing w:val="-11"/>
        </w:rPr>
        <w:t xml:space="preserve"> </w:t>
      </w:r>
      <w:r>
        <w:rPr>
          <w:spacing w:val="-1"/>
        </w:rPr>
        <w:t>respectivamente).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numPr>
          <w:ilvl w:val="1"/>
          <w:numId w:val="23"/>
        </w:numPr>
        <w:tabs>
          <w:tab w:val="left" w:pos="462"/>
        </w:tabs>
        <w:ind w:hanging="360"/>
        <w:rPr>
          <w:b w:val="0"/>
          <w:bCs w:val="0"/>
        </w:rPr>
      </w:pPr>
      <w:r>
        <w:t>Fosfolípidos</w:t>
      </w:r>
    </w:p>
    <w:p w:rsidR="00BF6976" w:rsidRDefault="00FB03DB">
      <w:pPr>
        <w:pStyle w:val="Textoindependiente"/>
        <w:spacing w:before="166"/>
        <w:ind w:left="1001" w:firstLine="0"/>
      </w:pPr>
      <w:r>
        <w:rPr>
          <w:spacing w:val="-1"/>
        </w:rPr>
        <w:t>Son</w:t>
      </w:r>
      <w:r>
        <w:rPr>
          <w:spacing w:val="22"/>
        </w:rPr>
        <w:t xml:space="preserve"> </w:t>
      </w:r>
      <w:r>
        <w:t>lípidos</w:t>
      </w:r>
      <w:r>
        <w:rPr>
          <w:spacing w:val="23"/>
        </w:rPr>
        <w:t xml:space="preserve"> </w:t>
      </w:r>
      <w:r>
        <w:rPr>
          <w:spacing w:val="-1"/>
        </w:rPr>
        <w:t>formados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proofErr w:type="gramStart"/>
      <w:r>
        <w:t>un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alcohol</w:t>
      </w:r>
      <w:r>
        <w:rPr>
          <w:spacing w:val="23"/>
        </w:rPr>
        <w:t xml:space="preserve"> </w:t>
      </w:r>
      <w:r>
        <w:rPr>
          <w:spacing w:val="-1"/>
        </w:rPr>
        <w:t>esterificado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ácidos</w:t>
      </w:r>
      <w:r>
        <w:rPr>
          <w:spacing w:val="23"/>
        </w:rPr>
        <w:t xml:space="preserve"> </w:t>
      </w:r>
      <w:r>
        <w:t>grasos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ácido</w:t>
      </w:r>
    </w:p>
    <w:p w:rsidR="00BF6976" w:rsidRDefault="00FB03DB">
      <w:pPr>
        <w:pStyle w:val="Textoindependiente"/>
        <w:spacing w:before="47"/>
        <w:ind w:firstLine="0"/>
      </w:pPr>
      <w:proofErr w:type="gramStart"/>
      <w:r>
        <w:t>fosfórico</w:t>
      </w:r>
      <w:proofErr w:type="gramEnd"/>
      <w:r>
        <w:t>.</w:t>
      </w:r>
    </w:p>
    <w:p w:rsidR="00BF6976" w:rsidRDefault="00BF6976">
      <w:pPr>
        <w:spacing w:before="8"/>
        <w:rPr>
          <w:rFonts w:ascii="Arial" w:eastAsia="Arial" w:hAnsi="Arial" w:cs="Arial"/>
          <w:sz w:val="23"/>
          <w:szCs w:val="23"/>
        </w:rPr>
      </w:pPr>
    </w:p>
    <w:p w:rsidR="00BF6976" w:rsidRDefault="00FB03DB">
      <w:pPr>
        <w:numPr>
          <w:ilvl w:val="0"/>
          <w:numId w:val="26"/>
        </w:numPr>
        <w:tabs>
          <w:tab w:val="left" w:pos="462"/>
        </w:tabs>
        <w:ind w:left="461" w:hanging="36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Glicerofosfolípidos</w:t>
      </w:r>
      <w:r>
        <w:rPr>
          <w:rFonts w:ascii="Arial" w:hAnsi="Arial"/>
          <w:b/>
          <w:u w:val="thick" w:color="000000"/>
        </w:rPr>
        <w:t xml:space="preserve"> o</w:t>
      </w:r>
      <w:r>
        <w:rPr>
          <w:rFonts w:ascii="Arial" w:hAnsi="Arial"/>
          <w:b/>
          <w:spacing w:val="1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fosfoglicéridos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alcohol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presente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molécula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el</w:t>
      </w:r>
    </w:p>
    <w:p w:rsidR="00BF6976" w:rsidRDefault="00FB03DB">
      <w:pPr>
        <w:pStyle w:val="Textoindependiente"/>
        <w:spacing w:before="45"/>
        <w:ind w:left="3353" w:right="1685" w:firstLine="0"/>
        <w:jc w:val="center"/>
      </w:pPr>
      <w:proofErr w:type="gramStart"/>
      <w:r>
        <w:t>glicerol</w:t>
      </w:r>
      <w:proofErr w:type="gramEnd"/>
      <w:r>
        <w:t>.</w:t>
      </w:r>
    </w:p>
    <w:p w:rsidR="00BF6976" w:rsidRDefault="00BF6976">
      <w:pPr>
        <w:jc w:val="center"/>
        <w:sectPr w:rsidR="00BF6976">
          <w:headerReference w:type="default" r:id="rId26"/>
          <w:pgSz w:w="11910" w:h="16840"/>
          <w:pgMar w:top="1080" w:right="1600" w:bottom="1200" w:left="1600" w:header="612" w:footer="1001" w:gutter="0"/>
          <w:cols w:space="720"/>
        </w:sectPr>
      </w:pPr>
    </w:p>
    <w:p w:rsidR="00BF6976" w:rsidRDefault="00BF6976">
      <w:pPr>
        <w:spacing w:before="3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numPr>
          <w:ilvl w:val="0"/>
          <w:numId w:val="26"/>
        </w:numPr>
        <w:tabs>
          <w:tab w:val="left" w:pos="462"/>
        </w:tabs>
        <w:spacing w:before="59"/>
        <w:ind w:left="461" w:hanging="36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Esfingofosfolípidos</w:t>
      </w:r>
      <w:r>
        <w:rPr>
          <w:rFonts w:ascii="Arial" w:hAnsi="Arial"/>
          <w:b/>
          <w:spacing w:val="-1"/>
        </w:rPr>
        <w:t>: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alcohol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molécula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esfingol.</w:t>
      </w:r>
    </w:p>
    <w:p w:rsidR="00BF6976" w:rsidRDefault="00BF6976">
      <w:pPr>
        <w:spacing w:before="6"/>
        <w:rPr>
          <w:rFonts w:ascii="Arial" w:eastAsia="Arial" w:hAnsi="Arial" w:cs="Arial"/>
          <w:sz w:val="29"/>
          <w:szCs w:val="29"/>
        </w:rPr>
      </w:pPr>
    </w:p>
    <w:p w:rsidR="00BF6976" w:rsidRDefault="00FB03DB">
      <w:pPr>
        <w:spacing w:line="200" w:lineRule="atLeast"/>
        <w:ind w:left="1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7" style="width:261.5pt;height:213.5pt;mso-position-horizontal-relative:char;mso-position-vertical-relative:line" coordsize="5230,4270">
            <v:shape id="_x0000_s1113" type="#_x0000_t75" style="position:absolute;left:5;top:5;width:5207;height:3034">
              <v:imagedata r:id="rId27" o:title=""/>
            </v:shape>
            <v:group id="_x0000_s1110" style="position:absolute;left:2;top:2;width:5225;height:3052" coordorigin="2,2" coordsize="5225,3052">
              <v:shape id="_x0000_s1112" style="position:absolute;left:2;top:2;width:5225;height:3052" coordorigin="2,2" coordsize="5225,3052" path="m2,2r5225,l5227,3054,2,3054,2,2xe" filled="f" strokeweight=".24pt">
                <v:path arrowok="t"/>
              </v:shape>
              <v:shape id="_x0000_s1111" type="#_x0000_t75" style="position:absolute;left:5;top:2580;width:5206;height:1672">
                <v:imagedata r:id="rId28" o:title=""/>
              </v:shape>
            </v:group>
            <v:group id="_x0000_s1108" style="position:absolute;left:2;top:2578;width:5225;height:1690" coordorigin="2,2578" coordsize="5225,1690">
              <v:shape id="_x0000_s1109" style="position:absolute;left:2;top:2578;width:5225;height:1690" coordorigin="2,2578" coordsize="5225,1690" path="m2,2578r5225,l5227,4267,2,4267,2,2578xe" filled="f" strokeweight=".24pt">
                <v:path arrowok="t"/>
              </v:shape>
            </v:group>
            <w10:anchorlock/>
          </v:group>
        </w:pict>
      </w: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spacing w:before="11"/>
        <w:rPr>
          <w:rFonts w:ascii="Arial" w:eastAsia="Arial" w:hAnsi="Arial" w:cs="Arial"/>
          <w:sz w:val="18"/>
          <w:szCs w:val="18"/>
        </w:rPr>
      </w:pPr>
    </w:p>
    <w:p w:rsidR="00BF6976" w:rsidRDefault="00FB03DB">
      <w:pPr>
        <w:pStyle w:val="Ttulo3"/>
        <w:numPr>
          <w:ilvl w:val="1"/>
          <w:numId w:val="23"/>
        </w:numPr>
        <w:tabs>
          <w:tab w:val="left" w:pos="462"/>
        </w:tabs>
        <w:ind w:hanging="360"/>
        <w:rPr>
          <w:b w:val="0"/>
          <w:bCs w:val="0"/>
        </w:rPr>
      </w:pPr>
      <w:r>
        <w:rPr>
          <w:spacing w:val="-1"/>
        </w:rPr>
        <w:t>Glicolípidos</w:t>
      </w:r>
    </w:p>
    <w:p w:rsidR="00BF6976" w:rsidRDefault="00FB03DB">
      <w:pPr>
        <w:pStyle w:val="Textoindependiente"/>
        <w:spacing w:before="166" w:line="284" w:lineRule="auto"/>
        <w:ind w:right="119" w:firstLine="902"/>
        <w:jc w:val="both"/>
      </w:pPr>
      <w:r>
        <w:t>Los</w:t>
      </w:r>
      <w:r>
        <w:rPr>
          <w:spacing w:val="42"/>
        </w:rPr>
        <w:t xml:space="preserve"> </w:t>
      </w:r>
      <w:hyperlink r:id="rId29">
        <w:r>
          <w:rPr>
            <w:spacing w:val="-1"/>
            <w:u w:val="single" w:color="000000"/>
          </w:rPr>
          <w:t>glicolípidos</w:t>
        </w:r>
        <w:r>
          <w:rPr>
            <w:spacing w:val="43"/>
            <w:u w:val="single" w:color="000000"/>
          </w:rPr>
          <w:t xml:space="preserve"> </w:t>
        </w:r>
      </w:hyperlink>
      <w:r>
        <w:t>son</w:t>
      </w:r>
      <w:r>
        <w:rPr>
          <w:spacing w:val="42"/>
        </w:rPr>
        <w:t xml:space="preserve"> </w:t>
      </w:r>
      <w:hyperlink r:id="rId30">
        <w:r>
          <w:rPr>
            <w:spacing w:val="-1"/>
            <w:u w:val="single" w:color="000000"/>
          </w:rPr>
          <w:t>esfingolípidos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spacing w:val="-1"/>
        </w:rPr>
        <w:t>formados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una</w:t>
      </w:r>
      <w:r>
        <w:rPr>
          <w:spacing w:val="43"/>
        </w:rPr>
        <w:t xml:space="preserve"> </w:t>
      </w:r>
      <w:hyperlink r:id="rId31">
        <w:r>
          <w:rPr>
            <w:spacing w:val="-1"/>
            <w:u w:val="single" w:color="000000"/>
          </w:rPr>
          <w:t>ceramida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spacing w:val="-1"/>
        </w:rPr>
        <w:t>(esfingol</w:t>
      </w:r>
      <w:r>
        <w:rPr>
          <w:spacing w:val="43"/>
        </w:rPr>
        <w:t xml:space="preserve"> </w:t>
      </w:r>
      <w:r>
        <w:t>+</w:t>
      </w:r>
      <w:r>
        <w:rPr>
          <w:spacing w:val="81"/>
          <w:w w:val="99"/>
        </w:rPr>
        <w:t xml:space="preserve"> </w:t>
      </w:r>
      <w:r>
        <w:t>ácido</w:t>
      </w:r>
      <w:r>
        <w:rPr>
          <w:spacing w:val="-6"/>
        </w:rPr>
        <w:t xml:space="preserve"> </w:t>
      </w:r>
      <w:r>
        <w:t>graso)</w:t>
      </w:r>
      <w:r>
        <w:rPr>
          <w:spacing w:val="-7"/>
        </w:rPr>
        <w:t xml:space="preserve"> </w:t>
      </w:r>
      <w:r>
        <w:t>unida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un</w:t>
      </w:r>
      <w:proofErr w:type="gramEnd"/>
      <w:r>
        <w:rPr>
          <w:spacing w:val="-6"/>
        </w:rPr>
        <w:t xml:space="preserve"> </w:t>
      </w:r>
      <w:hyperlink r:id="rId32">
        <w:r>
          <w:rPr>
            <w:u w:val="single" w:color="000000"/>
          </w:rPr>
          <w:t>glúcido</w:t>
        </w:r>
      </w:hyperlink>
      <w:r>
        <w:t>,</w:t>
      </w:r>
      <w:r>
        <w:rPr>
          <w:spacing w:val="-7"/>
        </w:rPr>
        <w:t xml:space="preserve"> </w:t>
      </w:r>
      <w:r>
        <w:rPr>
          <w:spacing w:val="-1"/>
        </w:rPr>
        <w:t>careciendo,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tanto,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grupo</w:t>
      </w:r>
      <w:r>
        <w:rPr>
          <w:spacing w:val="-5"/>
        </w:rPr>
        <w:t xml:space="preserve"> </w:t>
      </w:r>
      <w:r>
        <w:t>fosfato.</w:t>
      </w:r>
    </w:p>
    <w:p w:rsidR="00BF6976" w:rsidRDefault="00FB03DB">
      <w:pPr>
        <w:pStyle w:val="Textoindependiente"/>
        <w:spacing w:before="121" w:line="284" w:lineRule="auto"/>
        <w:ind w:right="120" w:firstLine="902"/>
        <w:jc w:val="both"/>
      </w:pPr>
      <w:r>
        <w:rPr>
          <w:spacing w:val="-1"/>
        </w:rPr>
        <w:t>Se</w:t>
      </w:r>
      <w:r>
        <w:rPr>
          <w:spacing w:val="20"/>
        </w:rPr>
        <w:t xml:space="preserve"> </w:t>
      </w:r>
      <w:r>
        <w:t>hallan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proofErr w:type="gramStart"/>
      <w:r>
        <w:t>cara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externa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bicapas</w:t>
      </w:r>
      <w:r>
        <w:rPr>
          <w:spacing w:val="20"/>
        </w:rPr>
        <w:t xml:space="preserve"> </w:t>
      </w:r>
      <w:r>
        <w:rPr>
          <w:spacing w:val="-1"/>
        </w:rPr>
        <w:t>lipídicas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todas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membranas</w:t>
      </w:r>
      <w:r>
        <w:rPr>
          <w:spacing w:val="63"/>
          <w:w w:val="99"/>
        </w:rPr>
        <w:t xml:space="preserve"> </w:t>
      </w:r>
      <w:r>
        <w:t>celulares,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rPr>
          <w:spacing w:val="-1"/>
        </w:rPr>
        <w:t>especialmente</w:t>
      </w:r>
      <w:r>
        <w:rPr>
          <w:spacing w:val="45"/>
        </w:rPr>
        <w:t xml:space="preserve"> </w:t>
      </w:r>
      <w:r>
        <w:t>abundantes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hyperlink r:id="rId33">
        <w:r>
          <w:rPr>
            <w:u w:val="single" w:color="000000"/>
          </w:rPr>
          <w:t>tejido</w:t>
        </w:r>
        <w:r>
          <w:rPr>
            <w:spacing w:val="42"/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nervioso</w:t>
        </w:r>
        <w:r>
          <w:rPr>
            <w:spacing w:val="47"/>
            <w:u w:val="single" w:color="000000"/>
          </w:rPr>
          <w:t xml:space="preserve"> </w:t>
        </w:r>
      </w:hyperlink>
      <w:r>
        <w:t>donde</w:t>
      </w:r>
      <w:r>
        <w:rPr>
          <w:spacing w:val="45"/>
        </w:rPr>
        <w:t xml:space="preserve"> </w:t>
      </w:r>
      <w:r>
        <w:t>actúan</w:t>
      </w:r>
      <w:r>
        <w:rPr>
          <w:spacing w:val="45"/>
        </w:rPr>
        <w:t xml:space="preserve"> </w:t>
      </w:r>
      <w:r>
        <w:t>de</w:t>
      </w:r>
      <w:r>
        <w:rPr>
          <w:w w:val="99"/>
        </w:rPr>
        <w:t xml:space="preserve"> </w:t>
      </w:r>
      <w:hyperlink r:id="rId34">
        <w:r>
          <w:rPr>
            <w:w w:val="99"/>
          </w:rPr>
          <w:t xml:space="preserve"> </w:t>
        </w:r>
        <w:r>
          <w:rPr>
            <w:u w:val="single" w:color="000000"/>
          </w:rPr>
          <w:t>receptores</w:t>
        </w:r>
      </w:hyperlink>
      <w:r>
        <w:t>.</w:t>
      </w:r>
    </w:p>
    <w:p w:rsidR="00BF6976" w:rsidRDefault="00BF6976">
      <w:pPr>
        <w:spacing w:before="6"/>
        <w:rPr>
          <w:rFonts w:ascii="Arial" w:eastAsia="Arial" w:hAnsi="Arial" w:cs="Arial"/>
          <w:sz w:val="14"/>
          <w:szCs w:val="14"/>
        </w:rPr>
      </w:pP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2"/>
        </w:tabs>
        <w:spacing w:before="59" w:line="280" w:lineRule="auto"/>
        <w:ind w:left="2261" w:right="119" w:hanging="2160"/>
      </w:pPr>
      <w:hyperlink r:id="rId35">
        <w:r>
          <w:rPr>
            <w:b/>
            <w:i/>
            <w:spacing w:val="-1"/>
            <w:u w:val="thick" w:color="000000"/>
          </w:rPr>
          <w:t>Cerebrósidos</w:t>
        </w:r>
      </w:hyperlink>
      <w:r>
        <w:rPr>
          <w:b/>
          <w:i/>
          <w:spacing w:val="-1"/>
        </w:rPr>
        <w:t>:</w:t>
      </w:r>
      <w:r>
        <w:rPr>
          <w:b/>
          <w:i/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rPr>
          <w:spacing w:val="-1"/>
        </w:rPr>
        <w:t>glicolípidos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ceramida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gramStart"/>
      <w:r>
        <w:t>un</w:t>
      </w:r>
      <w:proofErr w:type="gramEnd"/>
      <w:r>
        <w:rPr>
          <w:spacing w:val="7"/>
        </w:rPr>
        <w:t xml:space="preserve"> </w:t>
      </w:r>
      <w:hyperlink r:id="rId36">
        <w:r>
          <w:rPr>
            <w:spacing w:val="-1"/>
            <w:u w:val="single" w:color="000000"/>
          </w:rPr>
          <w:t>monosacárido</w:t>
        </w:r>
      </w:hyperlink>
      <w:r>
        <w:rPr>
          <w:spacing w:val="83"/>
          <w:w w:val="99"/>
        </w:rPr>
        <w:t xml:space="preserve"> </w:t>
      </w:r>
      <w:r>
        <w:t>(</w:t>
      </w:r>
      <w:hyperlink r:id="rId37">
        <w:r>
          <w:rPr>
            <w:u w:val="single" w:color="000000"/>
          </w:rPr>
          <w:t>glucosa</w:t>
        </w:r>
        <w:r>
          <w:rPr>
            <w:spacing w:val="-7"/>
            <w:u w:val="single" w:color="000000"/>
          </w:rPr>
          <w:t xml:space="preserve"> </w:t>
        </w:r>
      </w:hyperlink>
      <w:r>
        <w:t>o</w:t>
      </w:r>
      <w:r>
        <w:rPr>
          <w:spacing w:val="-6"/>
        </w:rPr>
        <w:t xml:space="preserve"> </w:t>
      </w:r>
      <w:hyperlink r:id="rId38">
        <w:r>
          <w:rPr>
            <w:spacing w:val="-1"/>
            <w:u w:val="single" w:color="000000"/>
          </w:rPr>
          <w:t>galactosa</w:t>
        </w:r>
      </w:hyperlink>
      <w:r>
        <w:rPr>
          <w:spacing w:val="-1"/>
        </w:rPr>
        <w:t>)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hyperlink r:id="rId39">
        <w:r>
          <w:rPr>
            <w:u w:val="single" w:color="000000"/>
          </w:rPr>
          <w:t>oligosacárido</w:t>
        </w:r>
      </w:hyperlink>
      <w:r>
        <w:t>.</w:t>
      </w:r>
    </w:p>
    <w:p w:rsidR="00BF6976" w:rsidRDefault="00FB03DB">
      <w:pPr>
        <w:pStyle w:val="Textoindependiente"/>
        <w:numPr>
          <w:ilvl w:val="0"/>
          <w:numId w:val="26"/>
        </w:numPr>
        <w:tabs>
          <w:tab w:val="left" w:pos="462"/>
        </w:tabs>
        <w:spacing w:before="111" w:line="280" w:lineRule="auto"/>
        <w:ind w:left="2142" w:right="119" w:hanging="2041"/>
      </w:pPr>
      <w:hyperlink r:id="rId40">
        <w:r>
          <w:rPr>
            <w:b/>
            <w:i/>
            <w:spacing w:val="-1"/>
            <w:u w:val="thick" w:color="000000"/>
          </w:rPr>
          <w:t>Gangliósidos</w:t>
        </w:r>
      </w:hyperlink>
      <w:r>
        <w:rPr>
          <w:b/>
          <w:i/>
          <w:spacing w:val="-1"/>
        </w:rPr>
        <w:t>:</w:t>
      </w:r>
      <w:r>
        <w:rPr>
          <w:b/>
          <w:i/>
          <w:spacing w:val="16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glicolípidos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ceramida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gramStart"/>
      <w:r>
        <w:t>un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oligosacárido</w:t>
      </w:r>
      <w:r>
        <w:rPr>
          <w:spacing w:val="85"/>
          <w:w w:val="99"/>
        </w:rPr>
        <w:t xml:space="preserve"> </w:t>
      </w:r>
      <w:r>
        <w:rPr>
          <w:spacing w:val="-1"/>
        </w:rPr>
        <w:t>complejo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siempre</w:t>
      </w:r>
      <w:r>
        <w:rPr>
          <w:spacing w:val="-6"/>
        </w:rPr>
        <w:t xml:space="preserve"> </w:t>
      </w:r>
      <w:r>
        <w:t>hay</w:t>
      </w:r>
      <w:r>
        <w:rPr>
          <w:spacing w:val="-6"/>
        </w:rPr>
        <w:t xml:space="preserve"> </w:t>
      </w:r>
      <w:hyperlink r:id="rId41">
        <w:r>
          <w:rPr>
            <w:u w:val="single" w:color="000000"/>
          </w:rPr>
          <w:t>ácido</w:t>
        </w:r>
        <w:r>
          <w:rPr>
            <w:spacing w:val="-6"/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siálico</w:t>
        </w:r>
      </w:hyperlink>
      <w:r>
        <w:rPr>
          <w:spacing w:val="-1"/>
        </w:rPr>
        <w:t>.</w:t>
      </w:r>
    </w:p>
    <w:p w:rsidR="00BF6976" w:rsidRDefault="00BF6976">
      <w:pPr>
        <w:spacing w:before="3"/>
        <w:rPr>
          <w:rFonts w:ascii="Arial" w:eastAsia="Arial" w:hAnsi="Arial" w:cs="Arial"/>
          <w:sz w:val="15"/>
          <w:szCs w:val="15"/>
        </w:rPr>
      </w:pPr>
    </w:p>
    <w:p w:rsidR="00BF6976" w:rsidRDefault="00FB03DB">
      <w:pPr>
        <w:pStyle w:val="Ttulo3"/>
        <w:numPr>
          <w:ilvl w:val="1"/>
          <w:numId w:val="23"/>
        </w:numPr>
        <w:tabs>
          <w:tab w:val="left" w:pos="462"/>
        </w:tabs>
        <w:spacing w:before="71"/>
        <w:ind w:hanging="360"/>
        <w:rPr>
          <w:b w:val="0"/>
          <w:bCs w:val="0"/>
        </w:rPr>
      </w:pPr>
      <w:r>
        <w:rPr>
          <w:spacing w:val="-1"/>
        </w:rPr>
        <w:t>Lipoproteínas</w:t>
      </w:r>
    </w:p>
    <w:p w:rsidR="00BF6976" w:rsidRDefault="00FB03DB">
      <w:pPr>
        <w:pStyle w:val="Textoindependiente"/>
        <w:spacing w:before="166" w:line="284" w:lineRule="auto"/>
        <w:ind w:right="120" w:firstLine="902"/>
        <w:jc w:val="both"/>
      </w:pPr>
      <w:r>
        <w:rPr>
          <w:spacing w:val="-1"/>
        </w:rPr>
        <w:t>Son</w:t>
      </w:r>
      <w:r>
        <w:t xml:space="preserve"> </w:t>
      </w:r>
      <w:r>
        <w:rPr>
          <w:spacing w:val="-1"/>
        </w:rPr>
        <w:t>complejos</w:t>
      </w:r>
      <w:r>
        <w:rPr>
          <w:spacing w:val="2"/>
        </w:rPr>
        <w:t xml:space="preserve"> </w:t>
      </w:r>
      <w:r>
        <w:rPr>
          <w:spacing w:val="-1"/>
        </w:rPr>
        <w:t>macromoleculares</w:t>
      </w:r>
      <w:r>
        <w:rPr>
          <w:spacing w:val="61"/>
        </w:rPr>
        <w:t xml:space="preserve"> </w:t>
      </w:r>
      <w:r>
        <w:t>esféricos</w:t>
      </w:r>
      <w:r>
        <w:rPr>
          <w:spacing w:val="2"/>
        </w:rPr>
        <w:t xml:space="preserve"> </w:t>
      </w:r>
      <w:r>
        <w:rPr>
          <w:spacing w:val="-1"/>
        </w:rPr>
        <w:t>formados</w:t>
      </w:r>
      <w:r>
        <w:rPr>
          <w:spacing w:val="2"/>
        </w:rPr>
        <w:t xml:space="preserve"> </w:t>
      </w:r>
      <w:r>
        <w:t>por un</w:t>
      </w:r>
      <w:r>
        <w:rPr>
          <w:spacing w:val="1"/>
        </w:rPr>
        <w:t xml:space="preserve"> </w:t>
      </w:r>
      <w:r>
        <w:rPr>
          <w:spacing w:val="-1"/>
        </w:rPr>
        <w:t>núcleo</w:t>
      </w:r>
      <w:r>
        <w:t xml:space="preserve"> que</w:t>
      </w:r>
      <w:r>
        <w:rPr>
          <w:spacing w:val="69"/>
          <w:w w:val="99"/>
        </w:rPr>
        <w:t xml:space="preserve"> </w:t>
      </w:r>
      <w:r>
        <w:t>contiene</w:t>
      </w:r>
      <w:r>
        <w:rPr>
          <w:spacing w:val="39"/>
        </w:rPr>
        <w:t xml:space="preserve"> </w:t>
      </w:r>
      <w:hyperlink r:id="rId42">
        <w:r>
          <w:rPr>
            <w:spacing w:val="-1"/>
          </w:rPr>
          <w:t>lípidos</w:t>
        </w:r>
      </w:hyperlink>
      <w:r>
        <w:rPr>
          <w:spacing w:val="40"/>
        </w:rPr>
        <w:t xml:space="preserve"> </w:t>
      </w:r>
      <w:hyperlink r:id="rId43">
        <w:r>
          <w:rPr>
            <w:spacing w:val="-1"/>
          </w:rPr>
          <w:t>apolares</w:t>
        </w:r>
      </w:hyperlink>
      <w:r>
        <w:rPr>
          <w:spacing w:val="39"/>
        </w:rPr>
        <w:t xml:space="preserve"> </w:t>
      </w:r>
      <w:r>
        <w:rPr>
          <w:spacing w:val="-1"/>
        </w:rPr>
        <w:t>(</w:t>
      </w:r>
      <w:hyperlink r:id="rId44">
        <w:r>
          <w:rPr>
            <w:spacing w:val="-1"/>
          </w:rPr>
          <w:t>colesterol</w:t>
        </w:r>
      </w:hyperlink>
      <w:r>
        <w:rPr>
          <w:spacing w:val="40"/>
        </w:rPr>
        <w:t xml:space="preserve"> </w:t>
      </w:r>
      <w:hyperlink r:id="rId45">
        <w:r>
          <w:rPr>
            <w:spacing w:val="-1"/>
          </w:rPr>
          <w:t>esterificado</w:t>
        </w:r>
      </w:hyperlink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hyperlink r:id="rId46">
        <w:r>
          <w:rPr>
            <w:spacing w:val="-1"/>
          </w:rPr>
          <w:t>triglicéridos</w:t>
        </w:r>
      </w:hyperlink>
      <w:r>
        <w:rPr>
          <w:spacing w:val="-1"/>
        </w:rPr>
        <w:t>)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capa</w:t>
      </w:r>
      <w:r>
        <w:rPr>
          <w:spacing w:val="38"/>
        </w:rPr>
        <w:t xml:space="preserve"> </w:t>
      </w:r>
      <w:r>
        <w:rPr>
          <w:spacing w:val="-1"/>
        </w:rPr>
        <w:t>externa</w:t>
      </w:r>
      <w:r>
        <w:rPr>
          <w:spacing w:val="105"/>
          <w:w w:val="99"/>
        </w:rPr>
        <w:t xml:space="preserve"> </w:t>
      </w:r>
      <w:hyperlink r:id="rId47">
        <w:r>
          <w:t>polar</w:t>
        </w:r>
      </w:hyperlink>
      <w:r>
        <w:rPr>
          <w:spacing w:val="-9"/>
        </w:rPr>
        <w:t xml:space="preserve"> </w:t>
      </w:r>
      <w:r>
        <w:rPr>
          <w:spacing w:val="-1"/>
        </w:rPr>
        <w:t>formada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hyperlink r:id="rId48">
        <w:r>
          <w:t>fosfolípidos</w:t>
        </w:r>
      </w:hyperlink>
      <w:r>
        <w:t>,</w:t>
      </w:r>
      <w:r>
        <w:rPr>
          <w:spacing w:val="-9"/>
        </w:rPr>
        <w:t xml:space="preserve"> </w:t>
      </w:r>
      <w:r>
        <w:rPr>
          <w:spacing w:val="-1"/>
        </w:rPr>
        <w:t>colesterol</w:t>
      </w:r>
      <w:r>
        <w:rPr>
          <w:spacing w:val="-8"/>
        </w:rPr>
        <w:t xml:space="preserve"> </w:t>
      </w:r>
      <w:r>
        <w:t>libre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hyperlink r:id="rId49">
        <w:r>
          <w:t>proteínas</w:t>
        </w:r>
      </w:hyperlink>
      <w:r>
        <w:rPr>
          <w:spacing w:val="-9"/>
        </w:rPr>
        <w:t xml:space="preserve"> </w:t>
      </w:r>
      <w:r>
        <w:rPr>
          <w:spacing w:val="-1"/>
        </w:rPr>
        <w:t>(</w:t>
      </w:r>
      <w:hyperlink r:id="rId50">
        <w:r>
          <w:rPr>
            <w:spacing w:val="-1"/>
          </w:rPr>
          <w:t>apolipoproteínas</w:t>
        </w:r>
      </w:hyperlink>
      <w:r>
        <w:rPr>
          <w:spacing w:val="-1"/>
        </w:rPr>
        <w:t>).</w:t>
      </w:r>
    </w:p>
    <w:p w:rsidR="00BF6976" w:rsidRDefault="00FB03DB">
      <w:pPr>
        <w:pStyle w:val="Textoindependiente"/>
        <w:spacing w:before="121" w:line="284" w:lineRule="auto"/>
        <w:ind w:right="117" w:firstLine="902"/>
        <w:jc w:val="both"/>
      </w:pPr>
      <w:r>
        <w:rPr>
          <w:spacing w:val="-1"/>
        </w:rPr>
        <w:t>Su</w:t>
      </w:r>
      <w:r>
        <w:rPr>
          <w:spacing w:val="7"/>
        </w:rPr>
        <w:t xml:space="preserve"> </w:t>
      </w:r>
      <w:r>
        <w:t>función</w:t>
      </w:r>
      <w:r>
        <w:rPr>
          <w:spacing w:val="7"/>
        </w:rPr>
        <w:t xml:space="preserve"> </w:t>
      </w:r>
      <w:r>
        <w:t>principal</w:t>
      </w:r>
      <w:r>
        <w:rPr>
          <w:spacing w:val="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hyperlink r:id="rId51">
        <w:r>
          <w:rPr>
            <w:spacing w:val="-1"/>
            <w:u w:val="single" w:color="000000"/>
          </w:rPr>
          <w:t>triglicéridos</w:t>
        </w:r>
      </w:hyperlink>
      <w:r>
        <w:rPr>
          <w:spacing w:val="-1"/>
        </w:rPr>
        <w:t>,</w:t>
      </w:r>
      <w:r>
        <w:rPr>
          <w:spacing w:val="7"/>
        </w:rPr>
        <w:t xml:space="preserve"> </w:t>
      </w:r>
      <w:hyperlink r:id="rId52">
        <w:r>
          <w:rPr>
            <w:spacing w:val="-1"/>
            <w:u w:val="single" w:color="000000"/>
          </w:rPr>
          <w:t>colesterol</w:t>
        </w:r>
        <w:r>
          <w:rPr>
            <w:spacing w:val="8"/>
            <w:u w:val="single" w:color="000000"/>
          </w:rPr>
          <w:t xml:space="preserve"> </w:t>
        </w:r>
      </w:hyperlink>
      <w:r>
        <w:t>y</w:t>
      </w:r>
      <w:r>
        <w:rPr>
          <w:spacing w:val="6"/>
        </w:rPr>
        <w:t xml:space="preserve"> </w:t>
      </w:r>
      <w:r>
        <w:t>otros</w:t>
      </w:r>
      <w:r>
        <w:rPr>
          <w:spacing w:val="7"/>
        </w:rPr>
        <w:t xml:space="preserve"> </w:t>
      </w:r>
      <w:r>
        <w:t>lípidos</w:t>
      </w:r>
      <w:r>
        <w:rPr>
          <w:spacing w:val="57"/>
          <w:w w:val="99"/>
        </w:rPr>
        <w:t xml:space="preserve"> </w:t>
      </w:r>
      <w:r>
        <w:t>en</w:t>
      </w:r>
      <w:r>
        <w:rPr>
          <w:spacing w:val="-10"/>
        </w:rPr>
        <w:t xml:space="preserve"> </w:t>
      </w:r>
      <w:hyperlink r:id="rId53">
        <w:r>
          <w:rPr>
            <w:u w:val="single" w:color="000000"/>
          </w:rPr>
          <w:t>sangre</w:t>
        </w:r>
      </w:hyperlink>
      <w:r>
        <w:t>.</w:t>
      </w:r>
    </w:p>
    <w:p w:rsidR="00BF6976" w:rsidRDefault="00FB03DB">
      <w:pPr>
        <w:pStyle w:val="Textoindependiente"/>
        <w:spacing w:before="121" w:line="284" w:lineRule="auto"/>
        <w:ind w:right="121" w:firstLine="902"/>
        <w:jc w:val="both"/>
      </w:pP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clasifican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diferentes</w:t>
      </w:r>
      <w:r>
        <w:rPr>
          <w:spacing w:val="46"/>
        </w:rPr>
        <w:t xml:space="preserve"> </w:t>
      </w:r>
      <w:r>
        <w:t>grupos</w:t>
      </w:r>
      <w:r>
        <w:rPr>
          <w:spacing w:val="44"/>
        </w:rPr>
        <w:t xml:space="preserve"> </w:t>
      </w:r>
      <w:r>
        <w:t>según</w:t>
      </w:r>
      <w:r>
        <w:rPr>
          <w:spacing w:val="46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densidad,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mayor</w:t>
      </w:r>
      <w:r>
        <w:rPr>
          <w:spacing w:val="45"/>
        </w:rPr>
        <w:t xml:space="preserve"> </w:t>
      </w:r>
      <w:r>
        <w:t>densidad</w:t>
      </w:r>
      <w:r>
        <w:rPr>
          <w:spacing w:val="30"/>
          <w:w w:val="99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t>contenido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lípidos:</w:t>
      </w:r>
    </w:p>
    <w:p w:rsidR="00BF6976" w:rsidRDefault="00FB03DB">
      <w:pPr>
        <w:pStyle w:val="Ttulo4"/>
        <w:numPr>
          <w:ilvl w:val="2"/>
          <w:numId w:val="23"/>
        </w:numPr>
        <w:tabs>
          <w:tab w:val="left" w:pos="642"/>
        </w:tabs>
        <w:spacing w:before="106"/>
        <w:rPr>
          <w:b w:val="0"/>
          <w:bCs w:val="0"/>
          <w:i w:val="0"/>
        </w:rPr>
      </w:pPr>
      <w:hyperlink r:id="rId54">
        <w:r>
          <w:rPr>
            <w:spacing w:val="-1"/>
            <w:u w:val="thick" w:color="000000"/>
          </w:rPr>
          <w:t>Quilomicrones</w:t>
        </w:r>
      </w:hyperlink>
    </w:p>
    <w:p w:rsidR="00BF6976" w:rsidRDefault="00FB03DB">
      <w:pPr>
        <w:numPr>
          <w:ilvl w:val="2"/>
          <w:numId w:val="23"/>
        </w:numPr>
        <w:tabs>
          <w:tab w:val="left" w:pos="642"/>
        </w:tabs>
        <w:spacing w:before="109"/>
        <w:rPr>
          <w:rFonts w:ascii="Arial" w:eastAsia="Arial" w:hAnsi="Arial" w:cs="Arial"/>
        </w:rPr>
      </w:pPr>
      <w:hyperlink r:id="rId55">
        <w:r>
          <w:rPr>
            <w:rFonts w:ascii="Arial" w:hAnsi="Arial"/>
            <w:b/>
            <w:i/>
            <w:spacing w:val="-1"/>
            <w:u w:val="thick" w:color="000000"/>
          </w:rPr>
          <w:t>Lipoproteínas</w:t>
        </w:r>
        <w:r>
          <w:rPr>
            <w:rFonts w:ascii="Arial" w:hAnsi="Arial"/>
            <w:b/>
            <w:i/>
            <w:spacing w:val="-10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</w:t>
        </w:r>
        <w:r>
          <w:rPr>
            <w:rFonts w:ascii="Arial" w:hAnsi="Arial"/>
            <w:b/>
            <w:i/>
            <w:spacing w:val="-9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muy</w:t>
        </w:r>
        <w:r>
          <w:rPr>
            <w:rFonts w:ascii="Arial" w:hAnsi="Arial"/>
            <w:b/>
            <w:i/>
            <w:spacing w:val="-9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baja</w:t>
        </w:r>
        <w:r>
          <w:rPr>
            <w:rFonts w:ascii="Arial" w:hAnsi="Arial"/>
            <w:b/>
            <w:i/>
            <w:spacing w:val="-9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densidad</w:t>
        </w:r>
      </w:hyperlink>
      <w:r>
        <w:rPr>
          <w:rFonts w:ascii="Arial" w:hAnsi="Arial"/>
          <w:b/>
          <w:i/>
          <w:spacing w:val="-9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(VLDL)</w:t>
      </w:r>
    </w:p>
    <w:p w:rsidR="00BF6976" w:rsidRDefault="00FB03DB">
      <w:pPr>
        <w:numPr>
          <w:ilvl w:val="2"/>
          <w:numId w:val="23"/>
        </w:numPr>
        <w:tabs>
          <w:tab w:val="left" w:pos="642"/>
        </w:tabs>
        <w:spacing w:before="111"/>
        <w:rPr>
          <w:rFonts w:ascii="Arial" w:eastAsia="Arial" w:hAnsi="Arial" w:cs="Arial"/>
        </w:rPr>
      </w:pPr>
      <w:hyperlink r:id="rId56">
        <w:r>
          <w:rPr>
            <w:rFonts w:ascii="Arial" w:hAnsi="Arial"/>
            <w:b/>
            <w:i/>
            <w:spacing w:val="-1"/>
            <w:u w:val="thick" w:color="000000"/>
          </w:rPr>
          <w:t>Lipoproteínas</w:t>
        </w:r>
        <w:r>
          <w:rPr>
            <w:rFonts w:ascii="Arial" w:hAnsi="Arial"/>
            <w:b/>
            <w:i/>
            <w:spacing w:val="-12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</w:t>
        </w:r>
        <w:r>
          <w:rPr>
            <w:rFonts w:ascii="Arial" w:hAnsi="Arial"/>
            <w:b/>
            <w:i/>
            <w:spacing w:val="-11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densidad</w:t>
        </w:r>
        <w:r>
          <w:rPr>
            <w:rFonts w:ascii="Arial" w:hAnsi="Arial"/>
            <w:b/>
            <w:i/>
            <w:spacing w:val="-11"/>
            <w:u w:val="thick" w:color="000000"/>
          </w:rPr>
          <w:t xml:space="preserve"> </w:t>
        </w:r>
        <w:r>
          <w:rPr>
            <w:rFonts w:ascii="Arial" w:hAnsi="Arial"/>
            <w:b/>
            <w:i/>
            <w:spacing w:val="-1"/>
            <w:u w:val="thick" w:color="000000"/>
          </w:rPr>
          <w:t>intermedia</w:t>
        </w:r>
      </w:hyperlink>
      <w:r>
        <w:rPr>
          <w:rFonts w:ascii="Arial" w:hAnsi="Arial"/>
          <w:b/>
          <w:i/>
          <w:spacing w:val="-12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(IDL)</w:t>
      </w:r>
    </w:p>
    <w:p w:rsidR="00BF6976" w:rsidRDefault="00FB03DB">
      <w:pPr>
        <w:numPr>
          <w:ilvl w:val="2"/>
          <w:numId w:val="23"/>
        </w:numPr>
        <w:tabs>
          <w:tab w:val="left" w:pos="642"/>
        </w:tabs>
        <w:spacing w:before="111"/>
        <w:rPr>
          <w:rFonts w:ascii="Arial" w:eastAsia="Arial" w:hAnsi="Arial" w:cs="Arial"/>
        </w:rPr>
      </w:pPr>
      <w:hyperlink r:id="rId57">
        <w:r>
          <w:rPr>
            <w:rFonts w:ascii="Arial" w:hAnsi="Arial"/>
            <w:b/>
            <w:i/>
            <w:spacing w:val="-1"/>
            <w:u w:val="thick" w:color="000000"/>
          </w:rPr>
          <w:t>Lipoproteínas</w:t>
        </w:r>
        <w:r>
          <w:rPr>
            <w:rFonts w:ascii="Arial" w:hAnsi="Arial"/>
            <w:b/>
            <w:i/>
            <w:spacing w:val="-10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</w:t>
        </w:r>
        <w:r>
          <w:rPr>
            <w:rFonts w:ascii="Arial" w:hAnsi="Arial"/>
            <w:b/>
            <w:i/>
            <w:spacing w:val="-10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baja</w:t>
        </w:r>
        <w:r>
          <w:rPr>
            <w:rFonts w:ascii="Arial" w:hAnsi="Arial"/>
            <w:b/>
            <w:i/>
            <w:spacing w:val="-12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densidad</w:t>
        </w:r>
      </w:hyperlink>
      <w:r>
        <w:rPr>
          <w:rFonts w:ascii="Arial" w:hAnsi="Arial"/>
          <w:b/>
          <w:i/>
          <w:spacing w:val="-10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(LDL)</w:t>
      </w:r>
    </w:p>
    <w:p w:rsidR="00BF6976" w:rsidRDefault="00BF6976">
      <w:pPr>
        <w:rPr>
          <w:rFonts w:ascii="Arial" w:eastAsia="Arial" w:hAnsi="Arial" w:cs="Arial"/>
        </w:rPr>
        <w:sectPr w:rsidR="00BF6976">
          <w:headerReference w:type="default" r:id="rId58"/>
          <w:pgSz w:w="11910" w:h="16840"/>
          <w:pgMar w:top="1080" w:right="1580" w:bottom="1200" w:left="1600" w:header="612" w:footer="1001" w:gutter="0"/>
          <w:cols w:space="720"/>
        </w:sectPr>
      </w:pPr>
    </w:p>
    <w:p w:rsidR="00BF6976" w:rsidRDefault="00BF6976">
      <w:pPr>
        <w:spacing w:before="4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BF6976" w:rsidRDefault="00FB03DB">
      <w:pPr>
        <w:numPr>
          <w:ilvl w:val="2"/>
          <w:numId w:val="23"/>
        </w:numPr>
        <w:tabs>
          <w:tab w:val="left" w:pos="642"/>
        </w:tabs>
        <w:spacing w:before="59"/>
        <w:rPr>
          <w:rFonts w:ascii="Arial" w:eastAsia="Arial" w:hAnsi="Arial" w:cs="Arial"/>
        </w:rPr>
      </w:pPr>
      <w:hyperlink r:id="rId59">
        <w:r>
          <w:rPr>
            <w:rFonts w:ascii="Arial" w:hAnsi="Arial"/>
            <w:b/>
            <w:i/>
            <w:spacing w:val="-1"/>
            <w:u w:val="thick" w:color="000000"/>
          </w:rPr>
          <w:t>Lipoproteínas</w:t>
        </w:r>
        <w:r>
          <w:rPr>
            <w:rFonts w:ascii="Arial" w:hAnsi="Arial"/>
            <w:b/>
            <w:i/>
            <w:spacing w:val="-10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</w:t>
        </w:r>
        <w:r>
          <w:rPr>
            <w:rFonts w:ascii="Arial" w:hAnsi="Arial"/>
            <w:b/>
            <w:i/>
            <w:spacing w:val="-10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alta</w:t>
        </w:r>
        <w:r>
          <w:rPr>
            <w:rFonts w:ascii="Arial" w:hAnsi="Arial"/>
            <w:b/>
            <w:i/>
            <w:spacing w:val="-10"/>
            <w:u w:val="thick" w:color="000000"/>
          </w:rPr>
          <w:t xml:space="preserve"> </w:t>
        </w:r>
        <w:r>
          <w:rPr>
            <w:rFonts w:ascii="Arial" w:hAnsi="Arial"/>
            <w:b/>
            <w:i/>
            <w:u w:val="thick" w:color="000000"/>
          </w:rPr>
          <w:t>densidad</w:t>
        </w:r>
      </w:hyperlink>
      <w:r>
        <w:rPr>
          <w:rFonts w:ascii="Arial" w:hAnsi="Arial"/>
          <w:b/>
          <w:i/>
          <w:spacing w:val="-9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(HDL)</w:t>
      </w:r>
    </w:p>
    <w:p w:rsidR="00BF6976" w:rsidRDefault="00FB03DB">
      <w:pPr>
        <w:pStyle w:val="Textoindependiente"/>
        <w:spacing w:before="164" w:line="284" w:lineRule="auto"/>
        <w:ind w:right="100" w:firstLine="902"/>
        <w:jc w:val="both"/>
      </w:pPr>
      <w:r>
        <w:rPr>
          <w:spacing w:val="-1"/>
        </w:rPr>
        <w:t>Cada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lipoproteína</w:t>
      </w:r>
      <w:r>
        <w:rPr>
          <w:spacing w:val="4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1"/>
        </w:rPr>
        <w:t>composición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proporción</w:t>
      </w:r>
      <w:r>
        <w:rPr>
          <w:spacing w:val="28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1"/>
        </w:rPr>
        <w:t>apolipoproteínas.</w:t>
      </w:r>
    </w:p>
    <w:p w:rsidR="00BF6976" w:rsidRDefault="00BF6976">
      <w:pPr>
        <w:spacing w:before="6"/>
        <w:rPr>
          <w:rFonts w:ascii="Arial" w:eastAsia="Arial" w:hAnsi="Arial" w:cs="Arial"/>
          <w:sz w:val="31"/>
          <w:szCs w:val="31"/>
        </w:rPr>
      </w:pPr>
    </w:p>
    <w:p w:rsidR="00BF6976" w:rsidRDefault="00FB03DB">
      <w:pPr>
        <w:pStyle w:val="Ttulo3"/>
        <w:numPr>
          <w:ilvl w:val="0"/>
          <w:numId w:val="23"/>
        </w:numPr>
        <w:tabs>
          <w:tab w:val="left" w:pos="462"/>
        </w:tabs>
        <w:ind w:left="461" w:hanging="360"/>
        <w:rPr>
          <w:b w:val="0"/>
          <w:bCs w:val="0"/>
        </w:rPr>
      </w:pPr>
      <w:r>
        <w:rPr>
          <w:spacing w:val="-1"/>
        </w:rPr>
        <w:t>Sustancias</w:t>
      </w:r>
      <w:r>
        <w:rPr>
          <w:spacing w:val="-11"/>
        </w:rPr>
        <w:t xml:space="preserve"> </w:t>
      </w:r>
      <w:r>
        <w:t>asociadas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lípidos</w:t>
      </w:r>
    </w:p>
    <w:p w:rsidR="00BF6976" w:rsidRDefault="00BF6976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numPr>
          <w:ilvl w:val="1"/>
          <w:numId w:val="23"/>
        </w:numPr>
        <w:tabs>
          <w:tab w:val="left" w:pos="462"/>
        </w:tabs>
        <w:ind w:hanging="3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Terpenos</w:t>
      </w:r>
    </w:p>
    <w:p w:rsidR="00BF6976" w:rsidRDefault="00FB03DB">
      <w:pPr>
        <w:pStyle w:val="Textoindependiente"/>
        <w:spacing w:before="166" w:line="284" w:lineRule="auto"/>
        <w:ind w:right="98" w:firstLine="902"/>
        <w:jc w:val="both"/>
      </w:pPr>
      <w:r>
        <w:t>Son</w:t>
      </w:r>
      <w:r>
        <w:rPr>
          <w:spacing w:val="36"/>
        </w:rPr>
        <w:t xml:space="preserve"> </w:t>
      </w:r>
      <w:r>
        <w:rPr>
          <w:spacing w:val="-1"/>
        </w:rPr>
        <w:t>moléculas</w:t>
      </w:r>
      <w:r>
        <w:rPr>
          <w:spacing w:val="37"/>
        </w:rPr>
        <w:t xml:space="preserve"> </w:t>
      </w:r>
      <w:r>
        <w:rPr>
          <w:spacing w:val="-1"/>
        </w:rPr>
        <w:t>lineales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cíclicas</w:t>
      </w:r>
      <w:r>
        <w:rPr>
          <w:spacing w:val="36"/>
        </w:rPr>
        <w:t xml:space="preserve"> </w:t>
      </w:r>
      <w:r>
        <w:rPr>
          <w:spacing w:val="-1"/>
        </w:rPr>
        <w:t>derivadas</w:t>
      </w:r>
      <w:r>
        <w:rPr>
          <w:spacing w:val="36"/>
        </w:rPr>
        <w:t xml:space="preserve"> </w:t>
      </w:r>
      <w:proofErr w:type="gramStart"/>
      <w:r>
        <w:t>del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hidrocarburo</w:t>
      </w:r>
      <w:r>
        <w:rPr>
          <w:spacing w:val="36"/>
        </w:rPr>
        <w:t xml:space="preserve"> </w:t>
      </w:r>
      <w:r>
        <w:rPr>
          <w:spacing w:val="-1"/>
        </w:rPr>
        <w:t>isopreno</w:t>
      </w:r>
      <w:r>
        <w:rPr>
          <w:spacing w:val="37"/>
        </w:rPr>
        <w:t xml:space="preserve"> </w:t>
      </w:r>
      <w:r>
        <w:t>que</w:t>
      </w:r>
      <w:r>
        <w:rPr>
          <w:spacing w:val="95"/>
          <w:w w:val="99"/>
        </w:rPr>
        <w:t xml:space="preserve"> </w:t>
      </w:r>
      <w:r>
        <w:rPr>
          <w:spacing w:val="-1"/>
        </w:rPr>
        <w:t>cumplen</w:t>
      </w:r>
      <w:r>
        <w:rPr>
          <w:spacing w:val="25"/>
        </w:rPr>
        <w:t xml:space="preserve"> </w:t>
      </w:r>
      <w:r>
        <w:t>funciones</w:t>
      </w:r>
      <w:r>
        <w:rPr>
          <w:spacing w:val="25"/>
        </w:rPr>
        <w:t xml:space="preserve"> </w:t>
      </w:r>
      <w:r>
        <w:rPr>
          <w:spacing w:val="-1"/>
        </w:rPr>
        <w:t>muy</w:t>
      </w:r>
      <w:r>
        <w:rPr>
          <w:spacing w:val="25"/>
        </w:rPr>
        <w:t xml:space="preserve"> </w:t>
      </w:r>
      <w:r>
        <w:rPr>
          <w:spacing w:val="-1"/>
        </w:rPr>
        <w:t>variadas,</w:t>
      </w:r>
      <w:r>
        <w:rPr>
          <w:spacing w:val="25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pueden</w:t>
      </w:r>
      <w:r>
        <w:rPr>
          <w:spacing w:val="25"/>
        </w:rPr>
        <w:t xml:space="preserve"> </w:t>
      </w:r>
      <w:r>
        <w:t>citar:</w:t>
      </w:r>
      <w:r>
        <w:rPr>
          <w:spacing w:val="25"/>
        </w:rPr>
        <w:t xml:space="preserve"> </w:t>
      </w:r>
      <w:r>
        <w:rPr>
          <w:spacing w:val="-1"/>
        </w:rPr>
        <w:t>esencias</w:t>
      </w:r>
      <w:r>
        <w:rPr>
          <w:spacing w:val="25"/>
        </w:rPr>
        <w:t xml:space="preserve"> </w:t>
      </w:r>
      <w:r>
        <w:rPr>
          <w:spacing w:val="-1"/>
        </w:rPr>
        <w:t>vegetales</w:t>
      </w:r>
      <w:r>
        <w:rPr>
          <w:spacing w:val="63"/>
          <w:w w:val="99"/>
        </w:rPr>
        <w:t xml:space="preserve"> </w:t>
      </w:r>
      <w:r>
        <w:rPr>
          <w:spacing w:val="-1"/>
        </w:rPr>
        <w:t>(como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mentol,</w:t>
      </w:r>
      <w:r>
        <w:rPr>
          <w:spacing w:val="33"/>
        </w:rPr>
        <w:t xml:space="preserve"> </w:t>
      </w:r>
      <w:r>
        <w:rPr>
          <w:spacing w:val="-1"/>
        </w:rPr>
        <w:t>alcanfor,</w:t>
      </w:r>
      <w:r>
        <w:rPr>
          <w:spacing w:val="34"/>
        </w:rPr>
        <w:t xml:space="preserve"> </w:t>
      </w:r>
      <w:r>
        <w:t>etc);</w:t>
      </w:r>
      <w:r>
        <w:rPr>
          <w:spacing w:val="33"/>
        </w:rPr>
        <w:t xml:space="preserve"> </w:t>
      </w:r>
      <w:r>
        <w:rPr>
          <w:spacing w:val="-1"/>
        </w:rPr>
        <w:t>Vitaminas,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vit.</w:t>
      </w:r>
      <w:r>
        <w:rPr>
          <w:spacing w:val="33"/>
        </w:rPr>
        <w:t xml:space="preserve"> </w:t>
      </w:r>
      <w:r>
        <w:t>A,</w:t>
      </w:r>
      <w:r>
        <w:rPr>
          <w:spacing w:val="34"/>
        </w:rPr>
        <w:t xml:space="preserve"> </w:t>
      </w:r>
      <w:r>
        <w:rPr>
          <w:spacing w:val="-1"/>
        </w:rPr>
        <w:t>vit.</w:t>
      </w:r>
      <w:r>
        <w:rPr>
          <w:spacing w:val="33"/>
        </w:rPr>
        <w:t xml:space="preserve"> </w:t>
      </w:r>
      <w:r>
        <w:rPr>
          <w:spacing w:val="-1"/>
        </w:rPr>
        <w:t>E,</w:t>
      </w:r>
      <w:r>
        <w:rPr>
          <w:spacing w:val="35"/>
        </w:rPr>
        <w:t xml:space="preserve"> </w:t>
      </w:r>
      <w:r>
        <w:rPr>
          <w:spacing w:val="-1"/>
        </w:rPr>
        <w:t>vit.K.</w:t>
      </w:r>
      <w:r>
        <w:rPr>
          <w:spacing w:val="33"/>
        </w:rPr>
        <w:t xml:space="preserve"> </w:t>
      </w:r>
      <w:proofErr w:type="gramStart"/>
      <w:r>
        <w:t>y</w:t>
      </w:r>
      <w:proofErr w:type="gramEnd"/>
      <w:r>
        <w:rPr>
          <w:spacing w:val="34"/>
        </w:rPr>
        <w:t xml:space="preserve"> </w:t>
      </w:r>
      <w:r>
        <w:t>pigmentos</w:t>
      </w:r>
      <w:r>
        <w:rPr>
          <w:spacing w:val="71"/>
          <w:w w:val="99"/>
        </w:rPr>
        <w:t xml:space="preserve"> </w:t>
      </w:r>
      <w:r>
        <w:rPr>
          <w:spacing w:val="-1"/>
        </w:rPr>
        <w:t>vegetales</w:t>
      </w:r>
      <w:r>
        <w:rPr>
          <w:spacing w:val="-10"/>
        </w:rPr>
        <w:t xml:space="preserve"> </w:t>
      </w:r>
      <w:r>
        <w:rPr>
          <w:spacing w:val="-1"/>
        </w:rPr>
        <w:t>(como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carotenos).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numPr>
          <w:ilvl w:val="1"/>
          <w:numId w:val="23"/>
        </w:numPr>
        <w:tabs>
          <w:tab w:val="left" w:pos="462"/>
        </w:tabs>
        <w:ind w:hanging="360"/>
        <w:rPr>
          <w:b w:val="0"/>
          <w:bCs w:val="0"/>
        </w:rPr>
      </w:pPr>
      <w:r>
        <w:rPr>
          <w:spacing w:val="-1"/>
        </w:rPr>
        <w:t>Esteroles</w:t>
      </w:r>
    </w:p>
    <w:p w:rsidR="00BF6976" w:rsidRDefault="00FB03DB">
      <w:pPr>
        <w:pStyle w:val="Textoindependiente"/>
        <w:spacing w:before="166" w:line="271" w:lineRule="auto"/>
        <w:ind w:right="101" w:firstLine="902"/>
        <w:jc w:val="both"/>
      </w:pPr>
      <w:r>
        <w:rPr>
          <w:spacing w:val="-1"/>
        </w:rPr>
        <w:t>Son</w:t>
      </w:r>
      <w:r>
        <w:rPr>
          <w:spacing w:val="6"/>
        </w:rPr>
        <w:t xml:space="preserve"> </w:t>
      </w:r>
      <w:r>
        <w:t>derivados</w:t>
      </w:r>
      <w:r>
        <w:rPr>
          <w:spacing w:val="6"/>
        </w:rPr>
        <w:t xml:space="preserve"> </w:t>
      </w:r>
      <w:proofErr w:type="gramStart"/>
      <w:r>
        <w:t>del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ciclopentanoperhidrofenantreno</w:t>
      </w:r>
      <w:r>
        <w:rPr>
          <w:spacing w:val="6"/>
        </w:rPr>
        <w:t xml:space="preserve"> </w:t>
      </w:r>
      <w:r>
        <w:rPr>
          <w:spacing w:val="-1"/>
        </w:rPr>
        <w:t>(CPPF).</w:t>
      </w:r>
      <w:r>
        <w:rPr>
          <w:spacing w:val="8"/>
        </w:rPr>
        <w:t xml:space="preserve"> </w:t>
      </w:r>
      <w:r>
        <w:rPr>
          <w:spacing w:val="-1"/>
        </w:rPr>
        <w:t>Pueden</w:t>
      </w:r>
      <w:r>
        <w:rPr>
          <w:spacing w:val="77"/>
          <w:w w:val="99"/>
        </w:rPr>
        <w:t xml:space="preserve"> </w:t>
      </w:r>
      <w:r>
        <w:t>encontrarse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rPr>
          <w:spacing w:val="-1"/>
        </w:rP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hyperlink r:id="rId60">
        <w:r>
          <w:rPr>
            <w:rFonts w:ascii="Calibri"/>
            <w:spacing w:val="-1"/>
          </w:rPr>
          <w:t>tejidos</w:t>
        </w:r>
      </w:hyperlink>
      <w:r>
        <w:rPr>
          <w:rFonts w:ascii="Calibri"/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organismos</w:t>
      </w:r>
      <w:r>
        <w:rPr>
          <w:spacing w:val="-6"/>
        </w:rPr>
        <w:t xml:space="preserve"> </w:t>
      </w:r>
      <w:r>
        <w:rPr>
          <w:spacing w:val="-1"/>
        </w:rPr>
        <w:t>vivos.</w:t>
      </w:r>
    </w:p>
    <w:p w:rsidR="00BF6976" w:rsidRDefault="00FB03DB">
      <w:pPr>
        <w:pStyle w:val="Textoindependiente"/>
        <w:spacing w:before="130" w:line="284" w:lineRule="auto"/>
        <w:ind w:right="99" w:firstLine="902"/>
        <w:jc w:val="both"/>
      </w:pPr>
      <w:r>
        <w:rPr>
          <w:spacing w:val="-1"/>
        </w:rPr>
        <w:t>Dentro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proofErr w:type="gramStart"/>
      <w:r>
        <w:t>este</w:t>
      </w:r>
      <w:proofErr w:type="gramEnd"/>
      <w:r>
        <w:rPr>
          <w:spacing w:val="56"/>
        </w:rPr>
        <w:t xml:space="preserve"> </w:t>
      </w:r>
      <w:r>
        <w:t>grupo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rPr>
          <w:spacing w:val="-1"/>
        </w:rPr>
        <w:t>colesterol</w:t>
      </w:r>
      <w:r>
        <w:rPr>
          <w:spacing w:val="56"/>
        </w:rPr>
        <w:t xml:space="preserve"> </w:t>
      </w:r>
      <w:r>
        <w:t>es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importante</w:t>
      </w:r>
      <w:r>
        <w:rPr>
          <w:spacing w:val="56"/>
        </w:rPr>
        <w:t xml:space="preserve"> </w:t>
      </w:r>
      <w:r>
        <w:rPr>
          <w:spacing w:val="-1"/>
        </w:rPr>
        <w:t>componente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48"/>
          <w:w w:val="99"/>
        </w:rPr>
        <w:t xml:space="preserve"> </w:t>
      </w:r>
      <w:r>
        <w:rPr>
          <w:spacing w:val="-1"/>
        </w:rPr>
        <w:t>membranas</w:t>
      </w:r>
      <w:r>
        <w:t xml:space="preserve"> celulares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animales</w:t>
      </w:r>
      <w:r>
        <w:rPr>
          <w:spacing w:val="1"/>
        </w:rPr>
        <w:t xml:space="preserve"> </w:t>
      </w:r>
      <w:r>
        <w:rPr>
          <w:spacing w:val="-1"/>
        </w:rPr>
        <w:t xml:space="preserve">superiores </w:t>
      </w:r>
      <w:r>
        <w:t>y es un</w:t>
      </w:r>
      <w:r>
        <w:rPr>
          <w:spacing w:val="-1"/>
        </w:rPr>
        <w:t xml:space="preserve"> intermediario</w:t>
      </w:r>
      <w:r>
        <w:rPr>
          <w:spacing w:val="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en la</w:t>
      </w:r>
      <w:hyperlink r:id="rId61">
        <w:r>
          <w:rPr>
            <w:spacing w:val="67"/>
            <w:w w:val="99"/>
          </w:rPr>
          <w:t xml:space="preserve"> </w:t>
        </w:r>
        <w:r>
          <w:rPr>
            <w:spacing w:val="-1"/>
          </w:rPr>
          <w:t>bios</w:t>
        </w:r>
      </w:hyperlink>
      <w:r>
        <w:rPr>
          <w:spacing w:val="-1"/>
        </w:rPr>
        <w:t>íntesis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hormonas</w:t>
      </w:r>
      <w:r>
        <w:rPr>
          <w:spacing w:val="7"/>
        </w:rPr>
        <w:t xml:space="preserve"> </w:t>
      </w:r>
      <w:r>
        <w:rPr>
          <w:spacing w:val="-1"/>
        </w:rPr>
        <w:t>esteroidales.</w:t>
      </w:r>
      <w:r>
        <w:rPr>
          <w:spacing w:val="6"/>
        </w:rPr>
        <w:t xml:space="preserve"> </w:t>
      </w:r>
      <w:r>
        <w:rPr>
          <w:spacing w:val="-1"/>
        </w:rPr>
        <w:t>Sin</w:t>
      </w:r>
      <w:r>
        <w:rPr>
          <w:spacing w:val="6"/>
        </w:rPr>
        <w:t xml:space="preserve"> </w:t>
      </w:r>
      <w:r>
        <w:rPr>
          <w:spacing w:val="-1"/>
        </w:rPr>
        <w:t>embargo</w:t>
      </w:r>
      <w:r>
        <w:rPr>
          <w:spacing w:val="6"/>
        </w:rPr>
        <w:t xml:space="preserve"> </w:t>
      </w:r>
      <w:proofErr w:type="gramStart"/>
      <w:r>
        <w:t>este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rPr>
          <w:spacing w:val="-1"/>
        </w:rPr>
        <w:t>sintetizado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109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acetil-CoA,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hyperlink r:id="rId62">
        <w:r>
          <w:t>suplemento</w:t>
        </w:r>
      </w:hyperlink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dieta.</w:t>
      </w:r>
    </w:p>
    <w:p w:rsidR="00BF6976" w:rsidRDefault="00FB03DB">
      <w:pPr>
        <w:pStyle w:val="Textoindependiente"/>
        <w:spacing w:before="121" w:line="284" w:lineRule="auto"/>
        <w:ind w:right="100" w:firstLine="902"/>
        <w:jc w:val="both"/>
      </w:pPr>
      <w:r>
        <w:t>Los</w:t>
      </w:r>
      <w:r>
        <w:rPr>
          <w:spacing w:val="25"/>
        </w:rPr>
        <w:t xml:space="preserve"> </w:t>
      </w:r>
      <w:r>
        <w:rPr>
          <w:spacing w:val="-1"/>
        </w:rPr>
        <w:t>andrógenos,</w:t>
      </w:r>
      <w:r>
        <w:rPr>
          <w:spacing w:val="26"/>
        </w:rPr>
        <w:t xml:space="preserve"> </w:t>
      </w:r>
      <w:r>
        <w:rPr>
          <w:spacing w:val="-1"/>
        </w:rPr>
        <w:t>estrógenos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progesterona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ácidos</w:t>
      </w:r>
      <w:r>
        <w:rPr>
          <w:spacing w:val="26"/>
        </w:rPr>
        <w:t xml:space="preserve"> </w:t>
      </w:r>
      <w:r>
        <w:rPr>
          <w:spacing w:val="-1"/>
        </w:rPr>
        <w:t>biliares,</w:t>
      </w:r>
      <w:r>
        <w:rPr>
          <w:spacing w:val="25"/>
        </w:rPr>
        <w:t xml:space="preserve"> </w:t>
      </w:r>
      <w:r>
        <w:t>son</w:t>
      </w:r>
      <w:r>
        <w:rPr>
          <w:spacing w:val="81"/>
          <w:w w:val="99"/>
        </w:rPr>
        <w:t xml:space="preserve"> </w:t>
      </w:r>
      <w:r>
        <w:rPr>
          <w:spacing w:val="-1"/>
        </w:rPr>
        <w:t>compuestos</w:t>
      </w:r>
      <w:r>
        <w:rPr>
          <w:spacing w:val="15"/>
        </w:rPr>
        <w:t xml:space="preserve"> </w:t>
      </w:r>
      <w:r>
        <w:rPr>
          <w:spacing w:val="-1"/>
        </w:rPr>
        <w:t>esteroidales.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tres</w:t>
      </w:r>
      <w:r>
        <w:rPr>
          <w:spacing w:val="16"/>
        </w:rPr>
        <w:t xml:space="preserve"> </w:t>
      </w:r>
      <w:r>
        <w:rPr>
          <w:spacing w:val="-1"/>
        </w:rPr>
        <w:t>primeros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7"/>
        </w:rPr>
        <w:t xml:space="preserve"> </w:t>
      </w:r>
      <w:r>
        <w:rPr>
          <w:spacing w:val="-1"/>
        </w:rPr>
        <w:t>funciones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regulación</w:t>
      </w:r>
      <w:r>
        <w:rPr>
          <w:spacing w:val="15"/>
        </w:rPr>
        <w:t xml:space="preserve"> </w:t>
      </w:r>
      <w:r>
        <w:rPr>
          <w:spacing w:val="-1"/>
        </w:rPr>
        <w:t>sexual,</w:t>
      </w:r>
      <w:r>
        <w:rPr>
          <w:spacing w:val="113"/>
          <w:w w:val="99"/>
        </w:rPr>
        <w:t xml:space="preserve"> </w:t>
      </w:r>
      <w:r>
        <w:rPr>
          <w:spacing w:val="-1"/>
        </w:rPr>
        <w:t>mientras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últimos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combinan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sales</w:t>
      </w:r>
      <w:r>
        <w:rPr>
          <w:spacing w:val="20"/>
        </w:rPr>
        <w:t xml:space="preserve"> </w:t>
      </w:r>
      <w:r>
        <w:t>sódicas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glicina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intestino</w:t>
      </w:r>
      <w:r>
        <w:rPr>
          <w:spacing w:val="41"/>
        </w:rPr>
        <w:t xml:space="preserve"> </w:t>
      </w:r>
      <w:r>
        <w:t>y</w:t>
      </w:r>
      <w:r>
        <w:rPr>
          <w:spacing w:val="51"/>
          <w:w w:val="99"/>
        </w:rPr>
        <w:t xml:space="preserve"> </w:t>
      </w:r>
      <w:r>
        <w:t>actúan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-9"/>
        </w:rPr>
        <w:t xml:space="preserve"> </w:t>
      </w:r>
      <w:r>
        <w:t>agentes</w:t>
      </w:r>
      <w:r>
        <w:rPr>
          <w:spacing w:val="-9"/>
        </w:rPr>
        <w:t xml:space="preserve"> </w:t>
      </w:r>
      <w:r>
        <w:rPr>
          <w:spacing w:val="-1"/>
        </w:rPr>
        <w:t>emulsificantes,</w:t>
      </w:r>
      <w:r>
        <w:rPr>
          <w:spacing w:val="-10"/>
        </w:rPr>
        <w:t xml:space="preserve"> </w:t>
      </w:r>
      <w:r>
        <w:rPr>
          <w:spacing w:val="-1"/>
        </w:rPr>
        <w:t>facilitando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digestión.</w:t>
      </w:r>
    </w:p>
    <w:p w:rsidR="00BF6976" w:rsidRDefault="00BF6976">
      <w:pPr>
        <w:spacing w:before="3"/>
        <w:rPr>
          <w:rFonts w:ascii="Arial" w:eastAsia="Arial" w:hAnsi="Arial" w:cs="Arial"/>
          <w:sz w:val="29"/>
          <w:szCs w:val="29"/>
        </w:rPr>
      </w:pPr>
    </w:p>
    <w:p w:rsidR="00BF6976" w:rsidRDefault="00FB03DB">
      <w:pPr>
        <w:spacing w:line="200" w:lineRule="atLeast"/>
        <w:ind w:left="2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3" style="width:216.7pt;height:121.7pt;mso-position-horizontal-relative:char;mso-position-vertical-relative:line" coordsize="4334,2434">
            <v:shape id="_x0000_s1106" type="#_x0000_t75" style="position:absolute;left:10;top:118;width:4300;height:2293">
              <v:imagedata r:id="rId63" o:title=""/>
            </v:shape>
            <v:group id="_x0000_s1104" style="position:absolute;left:5;top:5;width:4324;height:2424" coordorigin="5,5" coordsize="4324,2424">
              <v:shape id="_x0000_s1105" style="position:absolute;left:5;top:5;width:4324;height:2424" coordorigin="5,5" coordsize="4324,2424" path="m5,5r4323,l4328,2429,5,2429,5,5xe" filled="f" strokeweight=".48pt">
                <v:path arrowok="t"/>
              </v:shape>
            </v:group>
            <w10:anchorlock/>
          </v:group>
        </w:pict>
      </w:r>
    </w:p>
    <w:p w:rsidR="00BF6976" w:rsidRDefault="00BF6976">
      <w:pPr>
        <w:rPr>
          <w:rFonts w:ascii="Arial" w:eastAsia="Arial" w:hAnsi="Arial" w:cs="Arial"/>
        </w:rPr>
      </w:pPr>
    </w:p>
    <w:p w:rsidR="00BF6976" w:rsidRDefault="00BF6976">
      <w:pPr>
        <w:rPr>
          <w:rFonts w:ascii="Arial" w:eastAsia="Arial" w:hAnsi="Arial" w:cs="Arial"/>
        </w:rPr>
      </w:pPr>
    </w:p>
    <w:p w:rsidR="00BF6976" w:rsidRDefault="00BF6976">
      <w:pPr>
        <w:rPr>
          <w:rFonts w:ascii="Arial" w:eastAsia="Arial" w:hAnsi="Arial" w:cs="Arial"/>
        </w:rPr>
      </w:pPr>
    </w:p>
    <w:p w:rsidR="00BF6976" w:rsidRDefault="00FB03DB">
      <w:pPr>
        <w:pStyle w:val="Ttulo3"/>
        <w:spacing w:before="176"/>
        <w:rPr>
          <w:b w:val="0"/>
          <w:bCs w:val="0"/>
        </w:rPr>
      </w:pPr>
      <w:r>
        <w:rPr>
          <w:spacing w:val="-1"/>
        </w:rPr>
        <w:t>BIBLIOGRAFÍA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GLÚCIDOS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LÍPIDOS</w:t>
      </w:r>
    </w:p>
    <w:p w:rsidR="00BF6976" w:rsidRDefault="00BF697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BF6976" w:rsidRDefault="00FB03DB">
      <w:pPr>
        <w:pStyle w:val="Textoindependiente"/>
        <w:numPr>
          <w:ilvl w:val="0"/>
          <w:numId w:val="22"/>
        </w:numPr>
        <w:tabs>
          <w:tab w:val="left" w:pos="462"/>
        </w:tabs>
        <w:ind w:hanging="360"/>
      </w:pPr>
      <w:r>
        <w:rPr>
          <w:spacing w:val="-1"/>
        </w:rPr>
        <w:t>BLANCO,</w:t>
      </w:r>
      <w:r>
        <w:rPr>
          <w:spacing w:val="-8"/>
        </w:rPr>
        <w:t xml:space="preserve"> </w:t>
      </w:r>
      <w:r>
        <w:t>Antonio.</w:t>
      </w:r>
      <w:r>
        <w:rPr>
          <w:spacing w:val="-8"/>
        </w:rPr>
        <w:t xml:space="preserve"> </w:t>
      </w:r>
      <w:r>
        <w:rPr>
          <w:spacing w:val="-1"/>
        </w:rPr>
        <w:t>“Química</w:t>
      </w:r>
      <w:r>
        <w:rPr>
          <w:spacing w:val="-7"/>
        </w:rPr>
        <w:t xml:space="preserve"> </w:t>
      </w:r>
      <w:r>
        <w:rPr>
          <w:spacing w:val="-1"/>
        </w:rPr>
        <w:t>Biológica”.</w:t>
      </w:r>
      <w:r>
        <w:rPr>
          <w:spacing w:val="-8"/>
        </w:rPr>
        <w:t xml:space="preserve"> </w:t>
      </w:r>
      <w:r>
        <w:rPr>
          <w:spacing w:val="-1"/>
        </w:rPr>
        <w:t>Ed.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Ateneo.</w:t>
      </w:r>
      <w:r>
        <w:rPr>
          <w:spacing w:val="-7"/>
        </w:rPr>
        <w:t xml:space="preserve"> </w:t>
      </w:r>
      <w:r>
        <w:rPr>
          <w:spacing w:val="-1"/>
        </w:rPr>
        <w:t>7ma</w:t>
      </w:r>
      <w:r>
        <w:rPr>
          <w:spacing w:val="-8"/>
        </w:rPr>
        <w:t xml:space="preserve"> </w:t>
      </w:r>
      <w:r>
        <w:t>edición</w:t>
      </w:r>
      <w:r>
        <w:rPr>
          <w:spacing w:val="-7"/>
        </w:rPr>
        <w:t xml:space="preserve"> </w:t>
      </w:r>
      <w:r>
        <w:rPr>
          <w:spacing w:val="-1"/>
        </w:rPr>
        <w:t>(2002).</w:t>
      </w:r>
    </w:p>
    <w:p w:rsidR="00BF6976" w:rsidRDefault="00FB03DB">
      <w:pPr>
        <w:pStyle w:val="Textoindependiente"/>
        <w:numPr>
          <w:ilvl w:val="0"/>
          <w:numId w:val="22"/>
        </w:numPr>
        <w:tabs>
          <w:tab w:val="left" w:pos="463"/>
        </w:tabs>
        <w:spacing w:before="59"/>
        <w:ind w:left="462"/>
      </w:pPr>
      <w:r>
        <w:rPr>
          <w:spacing w:val="-1"/>
        </w:rPr>
        <w:t>BOREL</w:t>
      </w:r>
      <w:r>
        <w:rPr>
          <w:spacing w:val="4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rPr>
          <w:spacing w:val="-1"/>
        </w:rPr>
        <w:t>“Bioquímica</w:t>
      </w:r>
      <w:r>
        <w:rPr>
          <w:spacing w:val="-8"/>
        </w:rPr>
        <w:t xml:space="preserve"> </w:t>
      </w:r>
      <w:r>
        <w:rPr>
          <w:spacing w:val="-1"/>
        </w:rPr>
        <w:t>dinámica”.</w:t>
      </w:r>
      <w:r>
        <w:rPr>
          <w:spacing w:val="-7"/>
        </w:rPr>
        <w:t xml:space="preserve"> </w:t>
      </w:r>
      <w:r>
        <w:rPr>
          <w:spacing w:val="-1"/>
        </w:rPr>
        <w:t>Ed.</w:t>
      </w:r>
      <w:r>
        <w:rPr>
          <w:spacing w:val="-8"/>
        </w:rPr>
        <w:t xml:space="preserve"> </w:t>
      </w:r>
      <w:r>
        <w:rPr>
          <w:spacing w:val="-1"/>
        </w:rPr>
        <w:t>Panamericana</w:t>
      </w:r>
      <w:r>
        <w:rPr>
          <w:spacing w:val="-7"/>
        </w:rPr>
        <w:t xml:space="preserve"> </w:t>
      </w:r>
      <w:r>
        <w:t>(1989).</w:t>
      </w:r>
    </w:p>
    <w:p w:rsidR="00BF6976" w:rsidRDefault="00FB03DB">
      <w:pPr>
        <w:pStyle w:val="Textoindependiente"/>
        <w:numPr>
          <w:ilvl w:val="0"/>
          <w:numId w:val="22"/>
        </w:numPr>
        <w:tabs>
          <w:tab w:val="left" w:pos="463"/>
        </w:tabs>
        <w:spacing w:before="60"/>
        <w:ind w:left="462" w:hanging="360"/>
      </w:pPr>
      <w:r>
        <w:rPr>
          <w:spacing w:val="-1"/>
        </w:rPr>
        <w:t>HARPER.</w:t>
      </w:r>
      <w:r>
        <w:rPr>
          <w:spacing w:val="-8"/>
        </w:rPr>
        <w:t xml:space="preserve"> </w:t>
      </w:r>
      <w:r>
        <w:rPr>
          <w:spacing w:val="-1"/>
        </w:rPr>
        <w:t>“Bioquímica”.</w:t>
      </w:r>
      <w:r>
        <w:rPr>
          <w:spacing w:val="-8"/>
        </w:rPr>
        <w:t xml:space="preserve"> </w:t>
      </w:r>
      <w:r>
        <w:rPr>
          <w:spacing w:val="-1"/>
        </w:rPr>
        <w:t>Ed.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rPr>
          <w:spacing w:val="-1"/>
        </w:rPr>
        <w:t>Moderno.</w:t>
      </w:r>
      <w:r>
        <w:rPr>
          <w:spacing w:val="-7"/>
        </w:rPr>
        <w:t xml:space="preserve"> </w:t>
      </w:r>
      <w:r>
        <w:rPr>
          <w:spacing w:val="-1"/>
        </w:rPr>
        <w:t>12</w:t>
      </w:r>
      <w:r>
        <w:rPr>
          <w:spacing w:val="-1"/>
          <w:position w:val="7"/>
          <w:sz w:val="14"/>
          <w:szCs w:val="14"/>
        </w:rPr>
        <w:t>va</w:t>
      </w:r>
      <w:r>
        <w:rPr>
          <w:spacing w:val="14"/>
          <w:position w:val="7"/>
          <w:sz w:val="14"/>
          <w:szCs w:val="14"/>
        </w:rPr>
        <w:t xml:space="preserve"> </w:t>
      </w:r>
      <w:r>
        <w:t>edición</w:t>
      </w:r>
      <w:r>
        <w:rPr>
          <w:spacing w:val="-7"/>
        </w:rPr>
        <w:t xml:space="preserve"> </w:t>
      </w:r>
      <w:r>
        <w:t>(1992).</w:t>
      </w:r>
    </w:p>
    <w:p w:rsidR="00BF6976" w:rsidRDefault="00FB03DB">
      <w:pPr>
        <w:pStyle w:val="Textoindependiente"/>
        <w:numPr>
          <w:ilvl w:val="0"/>
          <w:numId w:val="22"/>
        </w:numPr>
        <w:tabs>
          <w:tab w:val="left" w:pos="462"/>
        </w:tabs>
        <w:spacing w:before="60"/>
        <w:ind w:right="118" w:hanging="360"/>
      </w:pPr>
      <w:r>
        <w:rPr>
          <w:spacing w:val="-1"/>
        </w:rPr>
        <w:t>HORTON,</w:t>
      </w:r>
      <w:r>
        <w:rPr>
          <w:spacing w:val="23"/>
        </w:rPr>
        <w:t xml:space="preserve"> </w:t>
      </w:r>
      <w:r>
        <w:t>H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otros.</w:t>
      </w:r>
      <w:r>
        <w:rPr>
          <w:spacing w:val="23"/>
        </w:rPr>
        <w:t xml:space="preserve"> </w:t>
      </w:r>
      <w:r>
        <w:rPr>
          <w:spacing w:val="-1"/>
        </w:rPr>
        <w:t>“Bioquímica”.</w:t>
      </w:r>
      <w:r>
        <w:rPr>
          <w:spacing w:val="23"/>
        </w:rPr>
        <w:t xml:space="preserve"> </w:t>
      </w:r>
      <w:r>
        <w:rPr>
          <w:spacing w:val="-1"/>
        </w:rPr>
        <w:t>México,</w:t>
      </w:r>
      <w:r>
        <w:rPr>
          <w:spacing w:val="23"/>
        </w:rPr>
        <w:t xml:space="preserve"> </w:t>
      </w:r>
      <w:r>
        <w:t>D.F:</w:t>
      </w:r>
      <w:r>
        <w:rPr>
          <w:spacing w:val="23"/>
        </w:rPr>
        <w:t xml:space="preserve"> </w:t>
      </w:r>
      <w:r>
        <w:rPr>
          <w:spacing w:val="-1"/>
        </w:rPr>
        <w:t>Prentice-Hall</w:t>
      </w:r>
      <w:r>
        <w:rPr>
          <w:spacing w:val="23"/>
        </w:rPr>
        <w:t xml:space="preserve"> </w:t>
      </w:r>
      <w:r>
        <w:rPr>
          <w:spacing w:val="-1"/>
        </w:rPr>
        <w:t>Hispanoamericana</w:t>
      </w:r>
      <w:r>
        <w:rPr>
          <w:spacing w:val="85"/>
          <w:w w:val="99"/>
        </w:rPr>
        <w:t xml:space="preserve"> </w:t>
      </w:r>
      <w:r>
        <w:t>(1995).</w:t>
      </w:r>
    </w:p>
    <w:p w:rsidR="00BF6976" w:rsidRDefault="00FB03DB">
      <w:pPr>
        <w:pStyle w:val="Textoindependiente"/>
        <w:numPr>
          <w:ilvl w:val="0"/>
          <w:numId w:val="22"/>
        </w:numPr>
        <w:tabs>
          <w:tab w:val="left" w:pos="463"/>
        </w:tabs>
        <w:spacing w:before="60"/>
        <w:ind w:left="462"/>
      </w:pPr>
      <w:r>
        <w:rPr>
          <w:spacing w:val="-1"/>
        </w:rPr>
        <w:t>SIENKO,</w:t>
      </w:r>
      <w:r>
        <w:rPr>
          <w:spacing w:val="-7"/>
        </w:rPr>
        <w:t xml:space="preserve"> </w:t>
      </w:r>
      <w:r>
        <w:t>Michell</w:t>
      </w:r>
      <w:r>
        <w:rPr>
          <w:spacing w:val="-7"/>
        </w:rPr>
        <w:t xml:space="preserve"> </w:t>
      </w:r>
      <w:r>
        <w:t>J;</w:t>
      </w:r>
      <w:r>
        <w:rPr>
          <w:spacing w:val="-6"/>
        </w:rPr>
        <w:t xml:space="preserve"> </w:t>
      </w:r>
      <w:r>
        <w:rPr>
          <w:spacing w:val="-1"/>
        </w:rPr>
        <w:t>PLANE,</w:t>
      </w:r>
      <w:r>
        <w:rPr>
          <w:spacing w:val="48"/>
        </w:rPr>
        <w:t xml:space="preserve"> </w:t>
      </w:r>
      <w:r>
        <w:rPr>
          <w:spacing w:val="-1"/>
        </w:rPr>
        <w:t>Robert</w:t>
      </w:r>
      <w:r>
        <w:rPr>
          <w:spacing w:val="-6"/>
        </w:rPr>
        <w:t xml:space="preserve"> </w:t>
      </w:r>
      <w:r>
        <w:rPr>
          <w:spacing w:val="-1"/>
        </w:rPr>
        <w:t>A.</w:t>
      </w:r>
      <w:r>
        <w:rPr>
          <w:spacing w:val="-6"/>
        </w:rPr>
        <w:t xml:space="preserve"> </w:t>
      </w:r>
      <w:r>
        <w:rPr>
          <w:spacing w:val="-1"/>
        </w:rPr>
        <w:t>“Química”.</w:t>
      </w:r>
      <w:r>
        <w:rPr>
          <w:spacing w:val="-7"/>
        </w:rPr>
        <w:t xml:space="preserve"> </w:t>
      </w:r>
      <w:r>
        <w:rPr>
          <w:spacing w:val="-1"/>
        </w:rPr>
        <w:t>Madrid:</w:t>
      </w:r>
      <w:r>
        <w:rPr>
          <w:spacing w:val="-6"/>
        </w:rPr>
        <w:t xml:space="preserve"> </w:t>
      </w:r>
      <w:r>
        <w:rPr>
          <w:spacing w:val="-1"/>
        </w:rPr>
        <w:t>Aguilar</w:t>
      </w:r>
      <w:r>
        <w:rPr>
          <w:spacing w:val="-7"/>
        </w:rPr>
        <w:t xml:space="preserve"> </w:t>
      </w:r>
      <w:r>
        <w:rPr>
          <w:spacing w:val="-1"/>
        </w:rPr>
        <w:t>(1967).</w:t>
      </w:r>
    </w:p>
    <w:p w:rsidR="00BF6976" w:rsidRDefault="00BF6976">
      <w:pPr>
        <w:sectPr w:rsidR="00BF6976">
          <w:pgSz w:w="11910" w:h="16840"/>
          <w:pgMar w:top="1080" w:right="1600" w:bottom="1200" w:left="1600" w:header="612" w:footer="1001" w:gutter="0"/>
          <w:cols w:space="720"/>
        </w:sectPr>
      </w:pPr>
    </w:p>
    <w:p w:rsidR="00BF6976" w:rsidRDefault="00BF6976">
      <w:pPr>
        <w:spacing w:before="3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extoindependiente"/>
        <w:numPr>
          <w:ilvl w:val="0"/>
          <w:numId w:val="22"/>
        </w:numPr>
        <w:tabs>
          <w:tab w:val="left" w:pos="462"/>
        </w:tabs>
        <w:spacing w:before="71"/>
        <w:ind w:right="118" w:hanging="360"/>
      </w:pPr>
      <w:r>
        <w:rPr>
          <w:spacing w:val="-1"/>
        </w:rPr>
        <w:t>Mc.</w:t>
      </w:r>
      <w:r>
        <w:rPr>
          <w:spacing w:val="4"/>
        </w:rPr>
        <w:t xml:space="preserve"> </w:t>
      </w:r>
      <w:r>
        <w:t>MURRY,</w:t>
      </w:r>
      <w:r>
        <w:rPr>
          <w:spacing w:val="5"/>
        </w:rPr>
        <w:t xml:space="preserve"> </w:t>
      </w:r>
      <w:r>
        <w:t>John.</w:t>
      </w:r>
      <w:r>
        <w:rPr>
          <w:spacing w:val="5"/>
        </w:rPr>
        <w:t xml:space="preserve"> </w:t>
      </w:r>
      <w:r>
        <w:t>“Organic</w:t>
      </w:r>
      <w:r>
        <w:rPr>
          <w:spacing w:val="4"/>
        </w:rPr>
        <w:t xml:space="preserve"> </w:t>
      </w:r>
      <w:r>
        <w:rPr>
          <w:spacing w:val="-1"/>
        </w:rPr>
        <w:t>chemistry</w:t>
      </w:r>
      <w:r>
        <w:rPr>
          <w:spacing w:val="4"/>
        </w:rPr>
        <w:t xml:space="preserve"> </w:t>
      </w:r>
      <w:r>
        <w:rPr>
          <w:spacing w:val="-1"/>
        </w:rPr>
        <w:t>JTP”.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rPr>
          <w:spacing w:val="-1"/>
        </w:rPr>
        <w:t>Thomson</w:t>
      </w:r>
      <w:r>
        <w:rPr>
          <w:spacing w:val="5"/>
        </w:rPr>
        <w:t xml:space="preserve"> </w:t>
      </w:r>
      <w:r>
        <w:rPr>
          <w:spacing w:val="-1"/>
        </w:rPr>
        <w:t>Publisking</w:t>
      </w:r>
      <w:r>
        <w:rPr>
          <w:spacing w:val="61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18"/>
        </w:rPr>
        <w:t xml:space="preserve"> </w:t>
      </w:r>
      <w:r>
        <w:t>(1984).</w:t>
      </w:r>
    </w:p>
    <w:p w:rsidR="00BF6976" w:rsidRDefault="00FB03DB">
      <w:pPr>
        <w:pStyle w:val="Textoindependiente"/>
        <w:numPr>
          <w:ilvl w:val="0"/>
          <w:numId w:val="22"/>
        </w:numPr>
        <w:tabs>
          <w:tab w:val="left" w:pos="460"/>
        </w:tabs>
        <w:spacing w:before="59"/>
        <w:ind w:left="459" w:hanging="358"/>
      </w:pPr>
      <w:r>
        <w:rPr>
          <w:spacing w:val="-1"/>
        </w:rPr>
        <w:t>SOLOMONS,</w:t>
      </w:r>
      <w:r>
        <w:rPr>
          <w:spacing w:val="-10"/>
        </w:rPr>
        <w:t xml:space="preserve"> </w:t>
      </w:r>
      <w:r>
        <w:rPr>
          <w:spacing w:val="-1"/>
        </w:rPr>
        <w:t>G."Química</w:t>
      </w:r>
      <w:r>
        <w:rPr>
          <w:spacing w:val="-9"/>
        </w:rPr>
        <w:t xml:space="preserve"> </w:t>
      </w:r>
      <w:r>
        <w:rPr>
          <w:spacing w:val="-1"/>
        </w:rPr>
        <w:t>Orgánica"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South</w:t>
      </w:r>
      <w:r>
        <w:rPr>
          <w:spacing w:val="-9"/>
        </w:rPr>
        <w:t xml:space="preserve"> </w:t>
      </w:r>
      <w:r>
        <w:t>Florida</w:t>
      </w:r>
      <w:r>
        <w:rPr>
          <w:spacing w:val="-10"/>
        </w:rPr>
        <w:t xml:space="preserve"> </w:t>
      </w:r>
      <w:r>
        <w:t>(1997).</w:t>
      </w:r>
    </w:p>
    <w:p w:rsidR="00BF6976" w:rsidRDefault="00BF6976">
      <w:pPr>
        <w:rPr>
          <w:rFonts w:ascii="Arial" w:eastAsia="Arial" w:hAnsi="Arial" w:cs="Arial"/>
        </w:rPr>
      </w:pPr>
    </w:p>
    <w:p w:rsidR="00BF6976" w:rsidRDefault="00FB03DB">
      <w:pPr>
        <w:pStyle w:val="Ttulo3"/>
        <w:spacing w:before="156"/>
        <w:rPr>
          <w:b w:val="0"/>
          <w:bCs w:val="0"/>
        </w:rPr>
      </w:pPr>
      <w:r>
        <w:rPr>
          <w:spacing w:val="-1"/>
        </w:rPr>
        <w:t>CUESTIONARIO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APLICACIÓN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AUTOEVALUACIÓN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line="284" w:lineRule="auto"/>
        <w:ind w:right="101"/>
        <w:jc w:val="both"/>
      </w:pPr>
      <w:r>
        <w:rPr>
          <w:spacing w:val="-1"/>
        </w:rPr>
        <w:t>Realice</w:t>
      </w:r>
      <w:r>
        <w:rPr>
          <w:spacing w:val="15"/>
        </w:rPr>
        <w:t xml:space="preserve"> </w:t>
      </w:r>
      <w:proofErr w:type="gramStart"/>
      <w:r>
        <w:t>un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esquema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mapa</w:t>
      </w:r>
      <w:r>
        <w:rPr>
          <w:spacing w:val="15"/>
        </w:rPr>
        <w:t xml:space="preserve"> </w:t>
      </w:r>
      <w:r>
        <w:rPr>
          <w:spacing w:val="-1"/>
        </w:rPr>
        <w:t>conceptual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integre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conceptos</w:t>
      </w:r>
      <w:r>
        <w:rPr>
          <w:spacing w:val="16"/>
        </w:rPr>
        <w:t xml:space="preserve"> </w:t>
      </w:r>
      <w:r>
        <w:rPr>
          <w:spacing w:val="-1"/>
        </w:rPr>
        <w:t>principales</w:t>
      </w:r>
      <w:r>
        <w:rPr>
          <w:spacing w:val="15"/>
        </w:rPr>
        <w:t xml:space="preserve"> </w:t>
      </w:r>
      <w:r>
        <w:t>de</w:t>
      </w:r>
      <w:r>
        <w:rPr>
          <w:spacing w:val="93"/>
          <w:w w:val="9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lípidos:</w:t>
      </w:r>
      <w:r>
        <w:rPr>
          <w:spacing w:val="29"/>
        </w:rPr>
        <w:t xml:space="preserve"> </w:t>
      </w:r>
      <w:r>
        <w:t>estructura</w:t>
      </w:r>
      <w:r>
        <w:rPr>
          <w:spacing w:val="30"/>
        </w:rPr>
        <w:t xml:space="preserve"> </w:t>
      </w:r>
      <w:r>
        <w:rPr>
          <w:spacing w:val="-1"/>
        </w:rPr>
        <w:t>química,</w:t>
      </w:r>
      <w:r>
        <w:rPr>
          <w:spacing w:val="30"/>
        </w:rPr>
        <w:t xml:space="preserve"> </w:t>
      </w:r>
      <w:r>
        <w:rPr>
          <w:spacing w:val="-1"/>
        </w:rPr>
        <w:t>clasificación,</w:t>
      </w:r>
      <w:r>
        <w:rPr>
          <w:spacing w:val="30"/>
        </w:rPr>
        <w:t xml:space="preserve"> </w:t>
      </w:r>
      <w:r>
        <w:rPr>
          <w:spacing w:val="-1"/>
        </w:rPr>
        <w:t>propiedades</w:t>
      </w:r>
      <w:r>
        <w:rPr>
          <w:spacing w:val="30"/>
        </w:rPr>
        <w:t xml:space="preserve"> </w:t>
      </w:r>
      <w:r>
        <w:rPr>
          <w:spacing w:val="-1"/>
        </w:rPr>
        <w:t>físicas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químicas</w:t>
      </w:r>
      <w:r>
        <w:rPr>
          <w:spacing w:val="81"/>
          <w:w w:val="99"/>
        </w:rPr>
        <w:t xml:space="preserve"> </w:t>
      </w:r>
      <w:r>
        <w:rPr>
          <w:spacing w:val="-1"/>
        </w:rPr>
        <w:t>sobresalientes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importancia</w:t>
      </w:r>
      <w:r>
        <w:rPr>
          <w:spacing w:val="-12"/>
        </w:rPr>
        <w:t xml:space="preserve"> </w:t>
      </w:r>
      <w:r>
        <w:rPr>
          <w:spacing w:val="-1"/>
        </w:rPr>
        <w:t>biológica.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21" w:line="284" w:lineRule="auto"/>
        <w:ind w:right="118"/>
      </w:pPr>
      <w:r>
        <w:t>Teniendo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clasificación</w:t>
      </w:r>
      <w:r>
        <w:rPr>
          <w:spacing w:val="8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lípidos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qué</w:t>
      </w:r>
      <w:r>
        <w:rPr>
          <w:spacing w:val="9"/>
        </w:rPr>
        <w:t xml:space="preserve"> </w:t>
      </w:r>
      <w:r>
        <w:t>grupo</w:t>
      </w:r>
      <w:r>
        <w:rPr>
          <w:spacing w:val="9"/>
        </w:rPr>
        <w:t xml:space="preserve"> </w:t>
      </w:r>
      <w:r>
        <w:rPr>
          <w:spacing w:val="-1"/>
        </w:rPr>
        <w:t>pertenecen</w:t>
      </w:r>
      <w:r>
        <w:rPr>
          <w:spacing w:val="9"/>
        </w:rPr>
        <w:t xml:space="preserve"> </w:t>
      </w:r>
      <w:r>
        <w:t>las</w:t>
      </w:r>
      <w:r>
        <w:rPr>
          <w:spacing w:val="43"/>
          <w:w w:val="99"/>
        </w:rPr>
        <w:t xml:space="preserve"> </w:t>
      </w:r>
      <w:r>
        <w:t>grasa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aceites?</w:t>
      </w:r>
      <w:r>
        <w:rPr>
          <w:spacing w:val="-7"/>
        </w:rPr>
        <w:t xml:space="preserve"> </w:t>
      </w:r>
      <w:r>
        <w:rPr>
          <w:spacing w:val="-1"/>
        </w:rPr>
        <w:t>¿Qué</w:t>
      </w:r>
      <w:r>
        <w:rPr>
          <w:spacing w:val="-7"/>
        </w:rPr>
        <w:t xml:space="preserve"> </w:t>
      </w:r>
      <w:r>
        <w:t>diferencias</w:t>
      </w:r>
      <w:r>
        <w:rPr>
          <w:spacing w:val="-8"/>
        </w:rPr>
        <w:t xml:space="preserve"> </w:t>
      </w:r>
      <w:r>
        <w:rPr>
          <w:spacing w:val="-1"/>
        </w:rPr>
        <w:t>existen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ellos?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21"/>
      </w:pPr>
      <w:r>
        <w:rPr>
          <w:spacing w:val="-1"/>
        </w:rPr>
        <w:t>¿Qué</w:t>
      </w:r>
      <w:r>
        <w:rPr>
          <w:spacing w:val="-8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isomería</w:t>
      </w:r>
      <w:r>
        <w:rPr>
          <w:spacing w:val="-7"/>
        </w:rPr>
        <w:t xml:space="preserve"> </w:t>
      </w:r>
      <w:r>
        <w:t>pueden</w:t>
      </w:r>
      <w:r>
        <w:rPr>
          <w:spacing w:val="-8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ácidos</w:t>
      </w:r>
      <w:r>
        <w:rPr>
          <w:spacing w:val="-7"/>
        </w:rPr>
        <w:t xml:space="preserve"> </w:t>
      </w:r>
      <w:r>
        <w:t>grasos</w:t>
      </w:r>
      <w:r>
        <w:rPr>
          <w:spacing w:val="-8"/>
        </w:rPr>
        <w:t xml:space="preserve"> </w:t>
      </w:r>
      <w:r>
        <w:rPr>
          <w:spacing w:val="-1"/>
        </w:rPr>
        <w:t>insaturados?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67"/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ácidos</w:t>
      </w:r>
      <w:r>
        <w:rPr>
          <w:spacing w:val="-5"/>
        </w:rPr>
        <w:t xml:space="preserve"> </w:t>
      </w:r>
      <w:r>
        <w:t>grasos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cierto</w:t>
      </w:r>
      <w:r>
        <w:rPr>
          <w:spacing w:val="-5"/>
        </w:rPr>
        <w:t xml:space="preserve"> </w:t>
      </w:r>
      <w:r>
        <w:t>que: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816"/>
        </w:tabs>
        <w:spacing w:before="167"/>
        <w:ind w:hanging="357"/>
      </w:pPr>
      <w:r>
        <w:t>Los</w:t>
      </w:r>
      <w:r>
        <w:rPr>
          <w:spacing w:val="-8"/>
        </w:rPr>
        <w:t xml:space="preserve"> </w:t>
      </w:r>
      <w:r>
        <w:rPr>
          <w:spacing w:val="-1"/>
        </w:rPr>
        <w:t>ácidos</w:t>
      </w:r>
      <w:r>
        <w:rPr>
          <w:spacing w:val="-9"/>
        </w:rPr>
        <w:t xml:space="preserve"> </w:t>
      </w:r>
      <w:r>
        <w:t>oleico,</w:t>
      </w:r>
      <w:r>
        <w:rPr>
          <w:spacing w:val="-7"/>
        </w:rPr>
        <w:t xml:space="preserve"> </w:t>
      </w:r>
      <w:r>
        <w:rPr>
          <w:spacing w:val="-1"/>
        </w:rPr>
        <w:t>esteárico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araquídico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consideran</w:t>
      </w:r>
      <w:r>
        <w:rPr>
          <w:spacing w:val="-8"/>
        </w:rPr>
        <w:t xml:space="preserve"> </w:t>
      </w:r>
      <w:r>
        <w:rPr>
          <w:spacing w:val="-1"/>
        </w:rPr>
        <w:t>esenciales.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816"/>
        </w:tabs>
        <w:spacing w:before="167" w:line="284" w:lineRule="auto"/>
        <w:ind w:right="101" w:hanging="357"/>
      </w:pPr>
      <w:r>
        <w:t xml:space="preserve">Los </w:t>
      </w:r>
      <w:r>
        <w:rPr>
          <w:spacing w:val="16"/>
        </w:rPr>
        <w:t xml:space="preserve"> </w:t>
      </w:r>
      <w:r>
        <w:t xml:space="preserve">ácidos </w:t>
      </w:r>
      <w:r>
        <w:rPr>
          <w:spacing w:val="16"/>
        </w:rPr>
        <w:t xml:space="preserve"> </w:t>
      </w:r>
      <w:r>
        <w:t xml:space="preserve">linoleico, </w:t>
      </w:r>
      <w:r>
        <w:rPr>
          <w:spacing w:val="17"/>
        </w:rPr>
        <w:t xml:space="preserve"> </w:t>
      </w:r>
      <w:r>
        <w:rPr>
          <w:spacing w:val="-1"/>
        </w:rPr>
        <w:t>linolénico</w:t>
      </w:r>
      <w:r>
        <w:t xml:space="preserve"> </w:t>
      </w:r>
      <w:r>
        <w:rPr>
          <w:spacing w:val="17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rPr>
          <w:spacing w:val="-1"/>
        </w:rPr>
        <w:t>araquidónico</w:t>
      </w:r>
      <w:r>
        <w:t xml:space="preserve"> </w:t>
      </w:r>
      <w:r>
        <w:rPr>
          <w:spacing w:val="16"/>
        </w:rPr>
        <w:t xml:space="preserve"> </w:t>
      </w:r>
      <w:r>
        <w:t xml:space="preserve">son </w:t>
      </w:r>
      <w:r>
        <w:rPr>
          <w:spacing w:val="17"/>
        </w:rPr>
        <w:t xml:space="preserve"> </w:t>
      </w:r>
      <w:r>
        <w:rPr>
          <w:spacing w:val="-1"/>
        </w:rPr>
        <w:t>insaturados</w:t>
      </w:r>
      <w:r>
        <w:t xml:space="preserve"> </w:t>
      </w:r>
      <w:r>
        <w:rPr>
          <w:spacing w:val="17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t>pueden</w:t>
      </w:r>
      <w:r>
        <w:rPr>
          <w:spacing w:val="61"/>
          <w:w w:val="99"/>
        </w:rPr>
        <w:t xml:space="preserve"> </w:t>
      </w:r>
      <w:r>
        <w:rPr>
          <w:spacing w:val="-1"/>
        </w:rPr>
        <w:t>halogenarse.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816"/>
        </w:tabs>
        <w:spacing w:before="121" w:line="284" w:lineRule="auto"/>
        <w:ind w:right="101" w:hanging="357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Punto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Fusión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ácidos</w:t>
      </w:r>
      <w:r>
        <w:rPr>
          <w:spacing w:val="2"/>
        </w:rPr>
        <w:t xml:space="preserve"> </w:t>
      </w:r>
      <w:r>
        <w:rPr>
          <w:spacing w:val="-1"/>
        </w:rPr>
        <w:t>grasos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saturados</w:t>
      </w:r>
      <w:r>
        <w:rPr>
          <w:spacing w:val="2"/>
        </w:rPr>
        <w:t xml:space="preserve"> </w:t>
      </w:r>
      <w:r>
        <w:rPr>
          <w:spacing w:val="-1"/>
        </w:rPr>
        <w:t>aumenta</w:t>
      </w:r>
      <w:r>
        <w:rPr>
          <w:spacing w:val="2"/>
        </w:rPr>
        <w:t xml:space="preserve"> </w:t>
      </w:r>
      <w:proofErr w:type="gramStart"/>
      <w:r>
        <w:t xml:space="preserve">con </w:t>
      </w:r>
      <w:r>
        <w:rPr>
          <w:spacing w:val="4"/>
        </w:rPr>
        <w:t xml:space="preserve"> </w:t>
      </w:r>
      <w:r>
        <w:rPr>
          <w:spacing w:val="-1"/>
        </w:rPr>
        <w:t>el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número</w:t>
      </w:r>
      <w:r>
        <w:rPr>
          <w:spacing w:val="73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dobles</w:t>
      </w:r>
      <w:r>
        <w:rPr>
          <w:spacing w:val="-9"/>
        </w:rPr>
        <w:t xml:space="preserve"> </w:t>
      </w:r>
      <w:r>
        <w:rPr>
          <w:spacing w:val="-1"/>
        </w:rPr>
        <w:t>enlaces.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816"/>
        </w:tabs>
        <w:spacing w:before="121" w:line="284" w:lineRule="auto"/>
        <w:ind w:right="101" w:hanging="357"/>
      </w:pP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Punto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Fusión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ácidos</w:t>
      </w:r>
      <w:r>
        <w:rPr>
          <w:spacing w:val="39"/>
        </w:rPr>
        <w:t xml:space="preserve"> </w:t>
      </w:r>
      <w:r>
        <w:t>grasos</w:t>
      </w:r>
      <w:r>
        <w:rPr>
          <w:spacing w:val="40"/>
        </w:rPr>
        <w:t xml:space="preserve"> </w:t>
      </w:r>
      <w:r>
        <w:rPr>
          <w:spacing w:val="-1"/>
        </w:rPr>
        <w:t>saturados</w:t>
      </w:r>
      <w:r>
        <w:rPr>
          <w:spacing w:val="39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rPr>
          <w:spacing w:val="-1"/>
        </w:rPr>
        <w:t>inferior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no</w:t>
      </w:r>
      <w:r>
        <w:rPr>
          <w:spacing w:val="53"/>
          <w:w w:val="99"/>
        </w:rPr>
        <w:t xml:space="preserve"> </w:t>
      </w:r>
      <w:r>
        <w:t>saturados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rPr>
          <w:spacing w:val="-1"/>
        </w:rP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átomos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carbono.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21"/>
      </w:pPr>
      <w:r>
        <w:rPr>
          <w:spacing w:val="-1"/>
        </w:rPr>
        <w:t>¿Cuáles</w:t>
      </w:r>
      <w:r>
        <w:rPr>
          <w:spacing w:val="-6"/>
        </w:rPr>
        <w:t xml:space="preserve"> </w:t>
      </w:r>
      <w:r>
        <w:rPr>
          <w:spacing w:val="-1"/>
        </w:rPr>
        <w:t>ácidos</w:t>
      </w:r>
      <w:r>
        <w:rPr>
          <w:spacing w:val="-6"/>
        </w:rPr>
        <w:t xml:space="preserve"> </w:t>
      </w:r>
      <w:r>
        <w:t>grasos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volátiles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qué?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67"/>
      </w:pPr>
      <w:r>
        <w:rPr>
          <w:spacing w:val="-1"/>
        </w:rPr>
        <w:t>Formule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nombre</w:t>
      </w:r>
      <w:r>
        <w:rPr>
          <w:spacing w:val="-10"/>
        </w:rPr>
        <w:t xml:space="preserve"> </w:t>
      </w:r>
      <w:proofErr w:type="gramStart"/>
      <w:r>
        <w:t>un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heterodiacilglicérido.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67"/>
      </w:pPr>
      <w:r>
        <w:rPr>
          <w:spacing w:val="-1"/>
        </w:rPr>
        <w:t>Escriba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reacción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saponificación</w:t>
      </w:r>
      <w:r>
        <w:rPr>
          <w:spacing w:val="-6"/>
        </w:rPr>
        <w:t xml:space="preserve"> </w:t>
      </w:r>
      <w:proofErr w:type="gramStart"/>
      <w:r>
        <w:t>del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glicérido</w:t>
      </w:r>
      <w:r>
        <w:rPr>
          <w:spacing w:val="-7"/>
        </w:rPr>
        <w:t xml:space="preserve"> </w:t>
      </w:r>
      <w:r>
        <w:rPr>
          <w:spacing w:val="-1"/>
        </w:rPr>
        <w:t>formulado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punto</w:t>
      </w:r>
      <w:r>
        <w:rPr>
          <w:spacing w:val="-7"/>
        </w:rPr>
        <w:t xml:space="preserve"> </w:t>
      </w:r>
      <w:r>
        <w:t>anterior.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67" w:line="284" w:lineRule="auto"/>
        <w:ind w:right="118"/>
      </w:pPr>
      <w:r>
        <w:rPr>
          <w:spacing w:val="-1"/>
        </w:rPr>
        <w:t>Formule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nombre</w:t>
      </w:r>
      <w:r>
        <w:rPr>
          <w:spacing w:val="12"/>
        </w:rPr>
        <w:t xml:space="preserve"> </w:t>
      </w:r>
      <w:proofErr w:type="gramStart"/>
      <w:r>
        <w:t>un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heterotriacilglicérido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donde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encuentren</w:t>
      </w:r>
      <w:r>
        <w:rPr>
          <w:spacing w:val="11"/>
        </w:rPr>
        <w:t xml:space="preserve"> </w:t>
      </w:r>
      <w:r>
        <w:t>presentes</w:t>
      </w:r>
      <w:r>
        <w:rPr>
          <w:spacing w:val="12"/>
        </w:rPr>
        <w:t xml:space="preserve"> </w:t>
      </w:r>
      <w:r>
        <w:t>por</w:t>
      </w:r>
      <w:r>
        <w:rPr>
          <w:spacing w:val="54"/>
          <w:w w:val="99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menos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ácidos</w:t>
      </w:r>
      <w:r>
        <w:rPr>
          <w:spacing w:val="-6"/>
        </w:rPr>
        <w:t xml:space="preserve"> </w:t>
      </w:r>
      <w:r>
        <w:rPr>
          <w:spacing w:val="-1"/>
        </w:rPr>
        <w:t>grasos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volátiles.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21"/>
      </w:pPr>
      <w:r>
        <w:rPr>
          <w:spacing w:val="-1"/>
        </w:rPr>
        <w:t>Señale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opción</w:t>
      </w:r>
      <w:r>
        <w:rPr>
          <w:spacing w:val="-8"/>
        </w:rPr>
        <w:t xml:space="preserve"> </w:t>
      </w:r>
      <w:r>
        <w:rPr>
          <w:spacing w:val="-1"/>
        </w:rPr>
        <w:t>correcta: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1002"/>
          <w:tab w:val="left" w:pos="1426"/>
          <w:tab w:val="left" w:pos="2181"/>
          <w:tab w:val="left" w:pos="3290"/>
          <w:tab w:val="left" w:pos="4472"/>
          <w:tab w:val="left" w:pos="5055"/>
          <w:tab w:val="left" w:pos="5566"/>
          <w:tab w:val="left" w:pos="6809"/>
          <w:tab w:val="left" w:pos="7650"/>
        </w:tabs>
        <w:spacing w:before="167" w:line="284" w:lineRule="auto"/>
        <w:ind w:left="1001" w:right="101" w:hanging="360"/>
      </w:pPr>
      <w:r>
        <w:rPr>
          <w:spacing w:val="-1"/>
          <w:w w:val="95"/>
        </w:rPr>
        <w:t>El</w:t>
      </w:r>
      <w:r>
        <w:rPr>
          <w:spacing w:val="-1"/>
          <w:w w:val="95"/>
        </w:rPr>
        <w:tab/>
      </w:r>
      <w:r>
        <w:rPr>
          <w:w w:val="95"/>
        </w:rPr>
        <w:t>ácido</w:t>
      </w:r>
      <w:r>
        <w:rPr>
          <w:w w:val="95"/>
        </w:rPr>
        <w:tab/>
      </w:r>
      <w:r>
        <w:rPr>
          <w:spacing w:val="-1"/>
          <w:w w:val="95"/>
        </w:rPr>
        <w:t>palmítico</w:t>
      </w:r>
      <w:r>
        <w:rPr>
          <w:spacing w:val="-1"/>
          <w:w w:val="95"/>
        </w:rPr>
        <w:tab/>
        <w:t>reacciona</w:t>
      </w:r>
      <w:r>
        <w:rPr>
          <w:spacing w:val="-1"/>
          <w:w w:val="95"/>
        </w:rPr>
        <w:tab/>
        <w:t>con</w:t>
      </w:r>
      <w:r>
        <w:rPr>
          <w:spacing w:val="-1"/>
          <w:w w:val="95"/>
        </w:rPr>
        <w:tab/>
      </w:r>
      <w:r>
        <w:rPr>
          <w:w w:val="95"/>
        </w:rPr>
        <w:t>los</w:t>
      </w:r>
      <w:r>
        <w:rPr>
          <w:w w:val="95"/>
        </w:rPr>
        <w:tab/>
      </w:r>
      <w:r>
        <w:rPr>
          <w:spacing w:val="-1"/>
          <w:w w:val="95"/>
        </w:rPr>
        <w:t>halógenos</w:t>
      </w:r>
      <w:r>
        <w:rPr>
          <w:spacing w:val="-1"/>
          <w:w w:val="95"/>
        </w:rPr>
        <w:tab/>
      </w:r>
      <w:r>
        <w:rPr>
          <w:w w:val="95"/>
        </w:rPr>
        <w:t>dando</w:t>
      </w:r>
      <w:r>
        <w:rPr>
          <w:w w:val="95"/>
        </w:rPr>
        <w:tab/>
      </w:r>
      <w:r>
        <w:rPr>
          <w:spacing w:val="-1"/>
        </w:rPr>
        <w:t>derivados</w:t>
      </w:r>
      <w:r>
        <w:rPr>
          <w:spacing w:val="67"/>
          <w:w w:val="99"/>
        </w:rPr>
        <w:t xml:space="preserve"> </w:t>
      </w:r>
      <w:r>
        <w:rPr>
          <w:spacing w:val="-1"/>
        </w:rPr>
        <w:t>monohalogenados.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1002"/>
        </w:tabs>
        <w:spacing w:before="121" w:line="284" w:lineRule="auto"/>
        <w:ind w:left="1001" w:right="101" w:hanging="360"/>
      </w:pP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saponificación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homodiacilglicérido</w:t>
      </w:r>
      <w:r>
        <w:rPr>
          <w:spacing w:val="32"/>
        </w:rPr>
        <w:t xml:space="preserve"> </w:t>
      </w:r>
      <w:r>
        <w:rPr>
          <w:spacing w:val="-1"/>
        </w:rPr>
        <w:t>obtenemos</w:t>
      </w:r>
      <w:r>
        <w:rPr>
          <w:spacing w:val="33"/>
        </w:rPr>
        <w:t xml:space="preserve"> </w:t>
      </w:r>
      <w:r>
        <w:t>tres</w:t>
      </w:r>
      <w:r>
        <w:rPr>
          <w:spacing w:val="32"/>
        </w:rPr>
        <w:t xml:space="preserve"> </w:t>
      </w:r>
      <w:r>
        <w:rPr>
          <w:spacing w:val="-1"/>
        </w:rPr>
        <w:t>moléculas</w:t>
      </w:r>
      <w:r>
        <w:rPr>
          <w:spacing w:val="32"/>
        </w:rPr>
        <w:t xml:space="preserve"> </w:t>
      </w:r>
      <w:r>
        <w:t>de</w:t>
      </w:r>
      <w:r>
        <w:rPr>
          <w:spacing w:val="97"/>
          <w:w w:val="99"/>
        </w:rPr>
        <w:t xml:space="preserve"> </w:t>
      </w:r>
      <w:r>
        <w:t>ácidos</w:t>
      </w:r>
      <w:r>
        <w:rPr>
          <w:spacing w:val="-7"/>
        </w:rPr>
        <w:t xml:space="preserve"> </w:t>
      </w:r>
      <w:r>
        <w:rPr>
          <w:spacing w:val="-1"/>
        </w:rPr>
        <w:t>grasos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molécula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glicerol.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1002"/>
        </w:tabs>
        <w:spacing w:before="121"/>
        <w:ind w:left="1001" w:hanging="360"/>
      </w:pPr>
      <w:r>
        <w:rPr>
          <w:spacing w:val="-1"/>
        </w:rPr>
        <w:t>Por</w:t>
      </w:r>
      <w:r>
        <w:rPr>
          <w:spacing w:val="-9"/>
        </w:rPr>
        <w:t xml:space="preserve"> </w:t>
      </w:r>
      <w:r>
        <w:t>hidrogenación</w:t>
      </w:r>
      <w:r>
        <w:rPr>
          <w:spacing w:val="-8"/>
        </w:rPr>
        <w:t xml:space="preserve"> </w:t>
      </w:r>
      <w:proofErr w:type="gramStart"/>
      <w:r>
        <w:t>del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ácido</w:t>
      </w:r>
      <w:r>
        <w:rPr>
          <w:spacing w:val="-8"/>
        </w:rPr>
        <w:t xml:space="preserve"> </w:t>
      </w:r>
      <w:r>
        <w:rPr>
          <w:spacing w:val="-1"/>
        </w:rPr>
        <w:t>palmitoleico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obtiene</w:t>
      </w:r>
      <w:r>
        <w:rPr>
          <w:spacing w:val="-8"/>
        </w:rPr>
        <w:t xml:space="preserve"> </w:t>
      </w:r>
      <w:r>
        <w:t>ácido</w:t>
      </w:r>
      <w:r>
        <w:rPr>
          <w:spacing w:val="-9"/>
        </w:rPr>
        <w:t xml:space="preserve"> </w:t>
      </w:r>
      <w:r>
        <w:rPr>
          <w:spacing w:val="-1"/>
        </w:rPr>
        <w:t>hexadecanoico.</w:t>
      </w:r>
    </w:p>
    <w:p w:rsidR="00BF6976" w:rsidRDefault="00FB03DB">
      <w:pPr>
        <w:pStyle w:val="Textoindependiente"/>
        <w:numPr>
          <w:ilvl w:val="1"/>
          <w:numId w:val="21"/>
        </w:numPr>
        <w:tabs>
          <w:tab w:val="left" w:pos="1002"/>
        </w:tabs>
        <w:spacing w:before="167"/>
        <w:ind w:left="1001" w:hanging="359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estructura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un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glicolípido</w:t>
      </w:r>
      <w:r>
        <w:rPr>
          <w:spacing w:val="-6"/>
        </w:rPr>
        <w:t xml:space="preserve"> </w:t>
      </w:r>
      <w:r>
        <w:rPr>
          <w:spacing w:val="-1"/>
        </w:rPr>
        <w:t>intervienen:</w:t>
      </w:r>
      <w:r>
        <w:rPr>
          <w:spacing w:val="-7"/>
        </w:rPr>
        <w:t xml:space="preserve"> </w:t>
      </w:r>
      <w:r>
        <w:rPr>
          <w:spacing w:val="-1"/>
        </w:rPr>
        <w:t>glicerol,</w:t>
      </w:r>
      <w:r>
        <w:rPr>
          <w:spacing w:val="-7"/>
        </w:rPr>
        <w:t xml:space="preserve"> </w:t>
      </w:r>
      <w:r>
        <w:rPr>
          <w:spacing w:val="-1"/>
        </w:rPr>
        <w:t>ceramida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galactosa.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67"/>
        <w:ind w:hanging="357"/>
      </w:pPr>
      <w:r>
        <w:rPr>
          <w:spacing w:val="-1"/>
        </w:rPr>
        <w:t>Formule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estructura</w:t>
      </w:r>
      <w:r>
        <w:rPr>
          <w:spacing w:val="-8"/>
        </w:rPr>
        <w:t xml:space="preserve"> </w:t>
      </w:r>
      <w:proofErr w:type="gramStart"/>
      <w:r>
        <w:t>del</w:t>
      </w:r>
      <w:proofErr w:type="gramEnd"/>
      <w:r>
        <w:rPr>
          <w:spacing w:val="-8"/>
        </w:rPr>
        <w:t xml:space="preserve"> </w:t>
      </w:r>
      <w:r>
        <w:t>ácido</w:t>
      </w:r>
      <w:r>
        <w:rPr>
          <w:spacing w:val="-8"/>
        </w:rPr>
        <w:t xml:space="preserve"> </w:t>
      </w:r>
      <w:r>
        <w:rPr>
          <w:spacing w:val="-1"/>
        </w:rPr>
        <w:t>fosfatídico.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  <w:tab w:val="left" w:pos="1807"/>
          <w:tab w:val="left" w:pos="2923"/>
          <w:tab w:val="left" w:pos="4149"/>
          <w:tab w:val="left" w:pos="4532"/>
          <w:tab w:val="left" w:pos="5721"/>
          <w:tab w:val="left" w:pos="6177"/>
          <w:tab w:val="left" w:pos="6633"/>
          <w:tab w:val="left" w:pos="8496"/>
        </w:tabs>
        <w:spacing w:before="167" w:line="284" w:lineRule="auto"/>
        <w:ind w:right="98" w:hanging="357"/>
      </w:pPr>
      <w:r>
        <w:rPr>
          <w:spacing w:val="-1"/>
          <w:w w:val="95"/>
        </w:rPr>
        <w:t>Represente</w:t>
      </w:r>
      <w:r>
        <w:rPr>
          <w:spacing w:val="-1"/>
          <w:w w:val="95"/>
        </w:rPr>
        <w:tab/>
        <w:t>mediante</w:t>
      </w:r>
      <w:r>
        <w:rPr>
          <w:spacing w:val="-1"/>
          <w:w w:val="95"/>
        </w:rPr>
        <w:tab/>
        <w:t>esquemas</w:t>
      </w:r>
      <w:r>
        <w:rPr>
          <w:spacing w:val="-1"/>
          <w:w w:val="95"/>
        </w:rPr>
        <w:tab/>
      </w:r>
      <w:r>
        <w:rPr>
          <w:w w:val="95"/>
        </w:rPr>
        <w:t>la</w:t>
      </w:r>
      <w:r>
        <w:rPr>
          <w:w w:val="95"/>
        </w:rPr>
        <w:tab/>
      </w:r>
      <w:r>
        <w:rPr>
          <w:spacing w:val="-1"/>
          <w:w w:val="95"/>
        </w:rPr>
        <w:t>estructura</w:t>
      </w:r>
      <w:r>
        <w:rPr>
          <w:spacing w:val="-1"/>
          <w:w w:val="95"/>
        </w:rPr>
        <w:tab/>
      </w:r>
      <w:r>
        <w:rPr>
          <w:w w:val="95"/>
        </w:rPr>
        <w:t>de</w:t>
      </w:r>
      <w:r>
        <w:rPr>
          <w:w w:val="95"/>
        </w:rPr>
        <w:tab/>
      </w:r>
      <w:proofErr w:type="gramStart"/>
      <w:r>
        <w:rPr>
          <w:w w:val="95"/>
        </w:rPr>
        <w:t>un</w:t>
      </w:r>
      <w:proofErr w:type="gramEnd"/>
      <w:r>
        <w:rPr>
          <w:w w:val="95"/>
        </w:rPr>
        <w:tab/>
      </w:r>
      <w:r>
        <w:rPr>
          <w:spacing w:val="-1"/>
          <w:w w:val="95"/>
        </w:rPr>
        <w:t>glicerofosfolípido</w:t>
      </w:r>
      <w:r>
        <w:rPr>
          <w:spacing w:val="-1"/>
          <w:w w:val="95"/>
        </w:rPr>
        <w:tab/>
      </w:r>
      <w:r>
        <w:t>y</w:t>
      </w:r>
      <w:r>
        <w:rPr>
          <w:spacing w:val="99"/>
          <w:w w:val="99"/>
        </w:rPr>
        <w:t xml:space="preserve"> </w:t>
      </w:r>
      <w:r>
        <w:rPr>
          <w:spacing w:val="-1"/>
        </w:rPr>
        <w:t>esfingofosfolípido.</w:t>
      </w:r>
      <w:r>
        <w:rPr>
          <w:spacing w:val="-8"/>
        </w:rPr>
        <w:t xml:space="preserve"> </w:t>
      </w:r>
      <w:r>
        <w:rPr>
          <w:spacing w:val="-1"/>
        </w:rPr>
        <w:t>Señale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proofErr w:type="gramStart"/>
      <w:r>
        <w:t>ellas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componentes</w:t>
      </w:r>
      <w:r>
        <w:rPr>
          <w:spacing w:val="-8"/>
        </w:rPr>
        <w:t xml:space="preserve"> </w:t>
      </w:r>
      <w:r>
        <w:t>polares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polares.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21" w:line="284" w:lineRule="auto"/>
        <w:ind w:right="101" w:hanging="357"/>
      </w:pPr>
      <w:proofErr w:type="gramStart"/>
      <w:r>
        <w:rPr>
          <w:spacing w:val="-1"/>
        </w:rPr>
        <w:t>Investigue</w:t>
      </w:r>
      <w:r>
        <w:t xml:space="preserve"> </w:t>
      </w:r>
      <w:r>
        <w:rPr>
          <w:spacing w:val="42"/>
        </w:rPr>
        <w:t xml:space="preserve"> </w:t>
      </w:r>
      <w:r>
        <w:t>sobre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t xml:space="preserve">los </w:t>
      </w:r>
      <w:r>
        <w:rPr>
          <w:spacing w:val="44"/>
        </w:rPr>
        <w:t xml:space="preserve"> </w:t>
      </w:r>
      <w:r>
        <w:rPr>
          <w:spacing w:val="-1"/>
        </w:rPr>
        <w:t>componentes</w:t>
      </w:r>
      <w:r>
        <w:t xml:space="preserve"> </w:t>
      </w:r>
      <w:r>
        <w:rPr>
          <w:spacing w:val="43"/>
        </w:rPr>
        <w:t xml:space="preserve"> </w:t>
      </w:r>
      <w:r>
        <w:t xml:space="preserve">de </w:t>
      </w:r>
      <w:r>
        <w:rPr>
          <w:spacing w:val="43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fosfatidilcolina.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¿</w:t>
      </w:r>
      <w:proofErr w:type="gramStart"/>
      <w:r>
        <w:rPr>
          <w:spacing w:val="-1"/>
        </w:rPr>
        <w:t>Qué</w:t>
      </w:r>
      <w:r>
        <w:t xml:space="preserve"> </w:t>
      </w:r>
      <w:r>
        <w:rPr>
          <w:spacing w:val="42"/>
        </w:rPr>
        <w:t xml:space="preserve"> </w:t>
      </w:r>
      <w:r>
        <w:t>compuestos</w:t>
      </w:r>
      <w:proofErr w:type="gramEnd"/>
      <w:r>
        <w:rPr>
          <w:spacing w:val="77"/>
          <w:w w:val="99"/>
        </w:rPr>
        <w:t xml:space="preserve"> </w:t>
      </w:r>
      <w:r>
        <w:t>obtendría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hidrólisis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misma?</w:t>
      </w:r>
    </w:p>
    <w:p w:rsidR="00BF6976" w:rsidRDefault="00FB03DB">
      <w:pPr>
        <w:pStyle w:val="Textoindependiente"/>
        <w:numPr>
          <w:ilvl w:val="0"/>
          <w:numId w:val="21"/>
        </w:numPr>
        <w:tabs>
          <w:tab w:val="left" w:pos="460"/>
        </w:tabs>
        <w:spacing w:before="121"/>
        <w:ind w:hanging="357"/>
      </w:pPr>
      <w:r>
        <w:rPr>
          <w:spacing w:val="-1"/>
        </w:rPr>
        <w:t>Cite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explique</w:t>
      </w:r>
      <w:r>
        <w:rPr>
          <w:spacing w:val="-7"/>
        </w:rPr>
        <w:t xml:space="preserve"> </w:t>
      </w:r>
      <w:r>
        <w:rPr>
          <w:spacing w:val="-1"/>
        </w:rPr>
        <w:t>brevemente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funciones</w:t>
      </w:r>
      <w:r>
        <w:rPr>
          <w:spacing w:val="-7"/>
        </w:rPr>
        <w:t xml:space="preserve"> </w:t>
      </w:r>
      <w:r>
        <w:rPr>
          <w:spacing w:val="-1"/>
        </w:rPr>
        <w:t>biológicas</w:t>
      </w:r>
      <w:r>
        <w:rPr>
          <w:spacing w:val="-7"/>
        </w:rPr>
        <w:t xml:space="preserve"> </w:t>
      </w:r>
      <w:proofErr w:type="gramStart"/>
      <w:r>
        <w:t>del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colesterol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rPr>
          <w:spacing w:val="-1"/>
        </w:rPr>
        <w:t>derivados.</w:t>
      </w:r>
    </w:p>
    <w:p w:rsidR="00BF6976" w:rsidRDefault="00BF6976">
      <w:pPr>
        <w:sectPr w:rsidR="00BF6976">
          <w:pgSz w:w="11910" w:h="16840"/>
          <w:pgMar w:top="1080" w:right="1600" w:bottom="1200" w:left="1600" w:header="612" w:footer="1001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spacing w:before="71"/>
        <w:ind w:left="221"/>
        <w:rPr>
          <w:b w:val="0"/>
          <w:bCs w:val="0"/>
        </w:rPr>
      </w:pPr>
      <w:r>
        <w:t>Tema:</w:t>
      </w:r>
      <w:r>
        <w:rPr>
          <w:spacing w:val="-13"/>
        </w:rPr>
        <w:t xml:space="preserve"> </w:t>
      </w:r>
      <w:r>
        <w:rPr>
          <w:spacing w:val="-1"/>
        </w:rPr>
        <w:t>AMINOÁCIDOS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PROTEÍNAS</w:t>
      </w:r>
    </w:p>
    <w:p w:rsidR="00BF6976" w:rsidRDefault="00BF6976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ind w:left="22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Generalidades</w:t>
      </w:r>
    </w:p>
    <w:p w:rsidR="00BF6976" w:rsidRDefault="00FB03DB">
      <w:pPr>
        <w:pStyle w:val="Textoindependiente"/>
        <w:spacing w:before="165" w:line="284" w:lineRule="auto"/>
        <w:ind w:left="221" w:right="500" w:firstLine="902"/>
        <w:jc w:val="both"/>
      </w:pPr>
      <w:r>
        <w:t>Las</w:t>
      </w:r>
      <w:r>
        <w:rPr>
          <w:spacing w:val="1"/>
        </w:rPr>
        <w:t xml:space="preserve"> </w:t>
      </w:r>
      <w:r>
        <w:rPr>
          <w:spacing w:val="-1"/>
        </w:rPr>
        <w:t>proteínas</w:t>
      </w:r>
      <w:r>
        <w:rPr>
          <w:spacing w:val="1"/>
        </w:rPr>
        <w:t xml:space="preserve"> </w:t>
      </w:r>
      <w:r>
        <w:t>son</w:t>
      </w:r>
      <w:r>
        <w:rPr>
          <w:spacing w:val="2"/>
        </w:rPr>
        <w:t xml:space="preserve"> </w:t>
      </w:r>
      <w:hyperlink r:id="rId64">
        <w:r>
          <w:rPr>
            <w:spacing w:val="-1"/>
            <w:u w:val="single" w:color="000000"/>
          </w:rPr>
          <w:t>macromoléculas</w:t>
        </w:r>
        <w:r>
          <w:rPr>
            <w:spacing w:val="1"/>
            <w:u w:val="single" w:color="000000"/>
          </w:rPr>
          <w:t xml:space="preserve"> </w:t>
        </w:r>
      </w:hyperlink>
      <w:r>
        <w:rPr>
          <w:spacing w:val="-1"/>
        </w:rPr>
        <w:t>formadas</w:t>
      </w:r>
      <w:r>
        <w:rPr>
          <w:spacing w:val="2"/>
        </w:rPr>
        <w:t xml:space="preserve"> </w:t>
      </w:r>
      <w:r>
        <w:t>por unidades</w:t>
      </w:r>
      <w:r>
        <w:rPr>
          <w:spacing w:val="2"/>
        </w:rPr>
        <w:t xml:space="preserve"> </w:t>
      </w:r>
      <w:r>
        <w:rPr>
          <w:spacing w:val="-1"/>
        </w:rPr>
        <w:t>denominadas</w:t>
      </w:r>
      <w:r>
        <w:rPr>
          <w:w w:val="99"/>
        </w:rPr>
        <w:t xml:space="preserve"> </w:t>
      </w:r>
      <w:hyperlink r:id="rId65">
        <w:r>
          <w:rPr>
            <w:w w:val="99"/>
          </w:rPr>
          <w:t xml:space="preserve"> </w:t>
        </w:r>
        <w:r>
          <w:rPr>
            <w:spacing w:val="-1"/>
            <w:u w:val="single" w:color="000000"/>
          </w:rPr>
          <w:t>aminoácidos</w:t>
        </w:r>
        <w:r>
          <w:rPr>
            <w:spacing w:val="22"/>
            <w:u w:val="single" w:color="000000"/>
          </w:rPr>
          <w:t xml:space="preserve"> </w:t>
        </w:r>
      </w:hyperlink>
      <w:r>
        <w:t>(</w:t>
      </w:r>
      <w:proofErr w:type="gramStart"/>
      <w:r>
        <w:t>aa</w:t>
      </w:r>
      <w:proofErr w:type="gramEnd"/>
      <w:r>
        <w:t>).</w:t>
      </w:r>
      <w:r>
        <w:rPr>
          <w:spacing w:val="2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seres</w:t>
      </w:r>
      <w:r>
        <w:rPr>
          <w:spacing w:val="22"/>
        </w:rPr>
        <w:t xml:space="preserve"> </w:t>
      </w:r>
      <w:r>
        <w:rPr>
          <w:spacing w:val="-1"/>
        </w:rPr>
        <w:t>vivos</w:t>
      </w:r>
      <w:r>
        <w:rPr>
          <w:spacing w:val="22"/>
        </w:rPr>
        <w:t xml:space="preserve"> </w:t>
      </w:r>
      <w:r>
        <w:rPr>
          <w:spacing w:val="-1"/>
        </w:rPr>
        <w:t>biosintetizan</w:t>
      </w:r>
      <w:r>
        <w:rPr>
          <w:spacing w:val="21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rPr>
          <w:spacing w:val="-1"/>
        </w:rPr>
        <w:t>propias</w:t>
      </w:r>
      <w:r>
        <w:rPr>
          <w:spacing w:val="23"/>
        </w:rPr>
        <w:t xml:space="preserve"> </w:t>
      </w:r>
      <w:r>
        <w:t>proteínas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63"/>
          <w:w w:val="99"/>
        </w:rPr>
        <w:t xml:space="preserve"> </w:t>
      </w:r>
      <w:r>
        <w:rPr>
          <w:spacing w:val="-1"/>
        </w:rPr>
        <w:t>aminoácidos</w:t>
      </w:r>
      <w:r>
        <w:rPr>
          <w:spacing w:val="20"/>
        </w:rPr>
        <w:t xml:space="preserve"> </w:t>
      </w:r>
      <w:r>
        <w:rPr>
          <w:spacing w:val="-1"/>
        </w:rPr>
        <w:t>presentes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organismo.</w:t>
      </w:r>
      <w:r>
        <w:rPr>
          <w:spacing w:val="20"/>
        </w:rPr>
        <w:t xml:space="preserve"> </w:t>
      </w:r>
      <w:r>
        <w:t>Todas</w:t>
      </w:r>
      <w:r>
        <w:rPr>
          <w:spacing w:val="21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proteínas</w:t>
      </w:r>
      <w:r>
        <w:rPr>
          <w:spacing w:val="20"/>
        </w:rPr>
        <w:t xml:space="preserve"> </w:t>
      </w:r>
      <w:r>
        <w:rPr>
          <w:spacing w:val="-1"/>
        </w:rPr>
        <w:t>contienen</w:t>
      </w:r>
      <w:r>
        <w:rPr>
          <w:spacing w:val="20"/>
        </w:rPr>
        <w:t xml:space="preserve"> </w:t>
      </w:r>
      <w:r>
        <w:t>carbono</w:t>
      </w:r>
      <w:r>
        <w:rPr>
          <w:spacing w:val="18"/>
        </w:rPr>
        <w:t xml:space="preserve"> </w:t>
      </w:r>
      <w:r>
        <w:rPr>
          <w:spacing w:val="-1"/>
        </w:rPr>
        <w:t>(C),</w:t>
      </w:r>
      <w:r>
        <w:rPr>
          <w:spacing w:val="87"/>
          <w:w w:val="99"/>
        </w:rPr>
        <w:t xml:space="preserve"> </w:t>
      </w:r>
      <w:r>
        <w:t>hidrógeno</w:t>
      </w:r>
      <w:r>
        <w:rPr>
          <w:spacing w:val="32"/>
        </w:rPr>
        <w:t xml:space="preserve"> </w:t>
      </w:r>
      <w:r>
        <w:rPr>
          <w:spacing w:val="-1"/>
        </w:rPr>
        <w:t>(H),</w:t>
      </w:r>
      <w:r>
        <w:rPr>
          <w:spacing w:val="33"/>
        </w:rPr>
        <w:t xml:space="preserve"> </w:t>
      </w:r>
      <w:r>
        <w:rPr>
          <w:spacing w:val="-1"/>
        </w:rPr>
        <w:t>oxígeno</w:t>
      </w:r>
      <w:r>
        <w:rPr>
          <w:spacing w:val="32"/>
        </w:rPr>
        <w:t xml:space="preserve"> </w:t>
      </w:r>
      <w:r>
        <w:rPr>
          <w:spacing w:val="-1"/>
        </w:rPr>
        <w:t>(O)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nitrógeno</w:t>
      </w:r>
      <w:r>
        <w:rPr>
          <w:spacing w:val="33"/>
        </w:rPr>
        <w:t xml:space="preserve"> </w:t>
      </w:r>
      <w:r>
        <w:rPr>
          <w:spacing w:val="-1"/>
        </w:rPr>
        <w:t>(N).</w:t>
      </w:r>
      <w:r>
        <w:rPr>
          <w:spacing w:val="33"/>
        </w:rPr>
        <w:t xml:space="preserve"> </w:t>
      </w:r>
      <w:r>
        <w:rPr>
          <w:spacing w:val="-1"/>
        </w:rPr>
        <w:t>Algunas</w:t>
      </w:r>
      <w:r>
        <w:rPr>
          <w:spacing w:val="32"/>
        </w:rPr>
        <w:t xml:space="preserve"> </w:t>
      </w:r>
      <w:r>
        <w:rPr>
          <w:spacing w:val="-1"/>
        </w:rPr>
        <w:t>tienen</w:t>
      </w:r>
      <w:r>
        <w:rPr>
          <w:spacing w:val="33"/>
        </w:rPr>
        <w:t xml:space="preserve"> </w:t>
      </w:r>
      <w:r>
        <w:t>azufre,</w:t>
      </w:r>
      <w:r>
        <w:rPr>
          <w:spacing w:val="32"/>
        </w:rPr>
        <w:t xml:space="preserve"> </w:t>
      </w:r>
      <w:r>
        <w:rPr>
          <w:spacing w:val="-1"/>
        </w:rPr>
        <w:t>hierro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fósforo.</w:t>
      </w:r>
      <w:r>
        <w:rPr>
          <w:spacing w:val="55"/>
          <w:w w:val="99"/>
        </w:rPr>
        <w:t xml:space="preserve"> </w:t>
      </w:r>
      <w:r>
        <w:rPr>
          <w:spacing w:val="-1"/>
        </w:rPr>
        <w:t>Ocupan</w:t>
      </w:r>
      <w:r>
        <w:rPr>
          <w:spacing w:val="29"/>
        </w:rPr>
        <w:t xml:space="preserve"> </w:t>
      </w:r>
      <w:proofErr w:type="gramStart"/>
      <w:r>
        <w:t>un</w:t>
      </w:r>
      <w:proofErr w:type="gramEnd"/>
      <w:r>
        <w:rPr>
          <w:spacing w:val="31"/>
        </w:rPr>
        <w:t xml:space="preserve"> </w:t>
      </w:r>
      <w:r>
        <w:t>lugar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gran</w:t>
      </w:r>
      <w:r>
        <w:rPr>
          <w:spacing w:val="30"/>
        </w:rPr>
        <w:t xml:space="preserve"> </w:t>
      </w:r>
      <w:r>
        <w:t>importancia</w:t>
      </w:r>
      <w:r>
        <w:rPr>
          <w:spacing w:val="29"/>
        </w:rPr>
        <w:t xml:space="preserve"> </w:t>
      </w:r>
      <w:r>
        <w:t>entre</w:t>
      </w:r>
      <w:r>
        <w:rPr>
          <w:spacing w:val="2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moléculas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seres</w:t>
      </w:r>
      <w:r>
        <w:rPr>
          <w:spacing w:val="30"/>
        </w:rPr>
        <w:t xml:space="preserve"> </w:t>
      </w:r>
      <w:r>
        <w:rPr>
          <w:spacing w:val="-1"/>
        </w:rPr>
        <w:t>vivos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35"/>
          <w:w w:val="99"/>
        </w:rPr>
        <w:t xml:space="preserve"> </w:t>
      </w:r>
      <w:r>
        <w:rPr>
          <w:spacing w:val="-1"/>
        </w:rPr>
        <w:t>multiplicidad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funciones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poseen.</w:t>
      </w:r>
    </w:p>
    <w:p w:rsidR="00BF6976" w:rsidRDefault="00BF6976">
      <w:pPr>
        <w:spacing w:before="10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57"/>
        <w:gridCol w:w="5543"/>
      </w:tblGrid>
      <w:tr w:rsidR="00BF6976">
        <w:trPr>
          <w:trHeight w:hRule="exact" w:val="510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FUNCIÓN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4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EJEMPLOS</w:t>
            </w:r>
          </w:p>
        </w:tc>
      </w:tr>
      <w:tr w:rsidR="00BF6976">
        <w:trPr>
          <w:trHeight w:hRule="exact" w:val="556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Estructural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66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Colágeno,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  <w:spacing w:val="-1"/>
              </w:rPr>
              <w:t>Elastina</w:t>
            </w:r>
          </w:p>
        </w:tc>
      </w:tr>
      <w:tr w:rsidR="00BF6976">
        <w:trPr>
          <w:trHeight w:hRule="exact" w:val="522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Enzimática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Amilasa,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Ribonucleasa,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Enolasa</w:t>
            </w:r>
          </w:p>
        </w:tc>
      </w:tr>
      <w:tr w:rsidR="00BF6976">
        <w:trPr>
          <w:trHeight w:hRule="exact" w:val="810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19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Hormonal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5" w:line="283" w:lineRule="auto"/>
              <w:ind w:left="100" w:right="53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Insulina,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1"/>
              </w:rPr>
              <w:t>Glucagón,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Parathormona,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Somatotrofina,</w:t>
            </w:r>
            <w:r>
              <w:rPr>
                <w:rFonts w:ascii="Arial" w:hAnsi="Arial"/>
                <w:spacing w:val="37"/>
                <w:w w:val="99"/>
              </w:rPr>
              <w:t xml:space="preserve"> </w:t>
            </w:r>
            <w:r>
              <w:rPr>
                <w:rFonts w:ascii="Arial" w:hAnsi="Arial"/>
                <w:spacing w:val="-1"/>
              </w:rPr>
              <w:t>Vasopresina,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rPr>
                <w:rFonts w:ascii="Arial" w:hAnsi="Arial"/>
                <w:spacing w:val="-1"/>
              </w:rPr>
              <w:t>Oxitocina.</w:t>
            </w:r>
          </w:p>
        </w:tc>
      </w:tr>
      <w:tr w:rsidR="00BF6976">
        <w:trPr>
          <w:trHeight w:hRule="exact" w:val="522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Inmunológica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0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Inmunoglobulinas: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IgAs,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IgA,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IgG,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  <w:tr w:rsidR="00BF6976">
        <w:trPr>
          <w:trHeight w:hRule="exact" w:val="545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transporte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6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Hemoglobina,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rPr>
                <w:rFonts w:ascii="Arial" w:hAnsi="Arial"/>
                <w:spacing w:val="-1"/>
              </w:rPr>
              <w:t>Albúmina</w:t>
            </w:r>
          </w:p>
        </w:tc>
      </w:tr>
      <w:tr w:rsidR="00BF6976">
        <w:trPr>
          <w:trHeight w:hRule="exact" w:val="718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1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Hemostática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  <w:spacing w:val="-1"/>
              </w:rPr>
              <w:t>(coagulación)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14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Factores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coagulación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como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Fibrinógeno,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Fibrina</w:t>
            </w:r>
          </w:p>
        </w:tc>
      </w:tr>
      <w:tr w:rsidR="00BF6976">
        <w:trPr>
          <w:trHeight w:hRule="exact" w:val="545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Contráctil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6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Miosina,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Actina</w:t>
            </w:r>
          </w:p>
        </w:tc>
      </w:tr>
    </w:tbl>
    <w:p w:rsidR="00BF6976" w:rsidRDefault="00BF6976">
      <w:pPr>
        <w:spacing w:before="6"/>
        <w:rPr>
          <w:rFonts w:ascii="Arial" w:eastAsia="Arial" w:hAnsi="Arial" w:cs="Arial"/>
          <w:sz w:val="28"/>
          <w:szCs w:val="28"/>
        </w:rPr>
      </w:pPr>
    </w:p>
    <w:p w:rsidR="00BF6976" w:rsidRDefault="00FB03DB">
      <w:pPr>
        <w:pStyle w:val="Ttulo3"/>
        <w:spacing w:before="71"/>
        <w:ind w:left="221"/>
        <w:rPr>
          <w:b w:val="0"/>
          <w:bCs w:val="0"/>
        </w:rPr>
      </w:pPr>
      <w:r>
        <w:rPr>
          <w:spacing w:val="-1"/>
        </w:rPr>
        <w:t>Clasificación</w:t>
      </w:r>
    </w:p>
    <w:p w:rsidR="00BF6976" w:rsidRDefault="00FB03DB">
      <w:pPr>
        <w:pStyle w:val="Textoindependiente"/>
        <w:spacing w:before="165"/>
        <w:ind w:left="221" w:firstLine="0"/>
      </w:pPr>
      <w:r>
        <w:rPr>
          <w:spacing w:val="-1"/>
        </w:rPr>
        <w:t>Pueden</w:t>
      </w:r>
      <w:r>
        <w:rPr>
          <w:spacing w:val="-8"/>
        </w:rPr>
        <w:t xml:space="preserve"> </w:t>
      </w:r>
      <w:r>
        <w:rPr>
          <w:spacing w:val="-1"/>
        </w:rPr>
        <w:t>clasificarse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7"/>
        </w:rPr>
        <w:t xml:space="preserve"> </w:t>
      </w:r>
      <w:r>
        <w:t>grandes</w:t>
      </w:r>
      <w:r>
        <w:rPr>
          <w:spacing w:val="-9"/>
        </w:rPr>
        <w:t xml:space="preserve"> </w:t>
      </w:r>
      <w:r>
        <w:t>grupos,</w:t>
      </w:r>
      <w:r>
        <w:rPr>
          <w:spacing w:val="-8"/>
        </w:rPr>
        <w:t xml:space="preserve"> </w:t>
      </w:r>
      <w:r>
        <w:rPr>
          <w:spacing w:val="-1"/>
        </w:rPr>
        <w:t>proteínas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simples</w:t>
      </w:r>
      <w:proofErr w:type="gramEnd"/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conjugadas.</w:t>
      </w:r>
    </w:p>
    <w:p w:rsidR="00BF6976" w:rsidRDefault="00FB03DB">
      <w:pPr>
        <w:pStyle w:val="Ttulo3"/>
        <w:numPr>
          <w:ilvl w:val="1"/>
          <w:numId w:val="21"/>
        </w:numPr>
        <w:tabs>
          <w:tab w:val="left" w:pos="582"/>
        </w:tabs>
        <w:spacing w:before="168"/>
        <w:ind w:left="581" w:hanging="360"/>
        <w:rPr>
          <w:b w:val="0"/>
          <w:bCs w:val="0"/>
        </w:rPr>
      </w:pPr>
      <w:r>
        <w:rPr>
          <w:spacing w:val="-1"/>
        </w:rPr>
        <w:t>Proteínas</w:t>
      </w:r>
      <w:r>
        <w:rPr>
          <w:spacing w:val="-19"/>
        </w:rPr>
        <w:t xml:space="preserve"> </w:t>
      </w:r>
      <w:r>
        <w:t>simples</w:t>
      </w:r>
    </w:p>
    <w:p w:rsidR="00BF6976" w:rsidRDefault="00FB03DB">
      <w:pPr>
        <w:pStyle w:val="Textoindependiente"/>
        <w:spacing w:before="165" w:line="284" w:lineRule="auto"/>
        <w:ind w:left="221" w:right="502" w:firstLine="720"/>
      </w:pPr>
      <w:r>
        <w:rPr>
          <w:spacing w:val="-1"/>
        </w:rPr>
        <w:t>Son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aquellas</w:t>
      </w:r>
      <w:r>
        <w:t xml:space="preserve"> </w:t>
      </w:r>
      <w:r>
        <w:rPr>
          <w:spacing w:val="1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-1"/>
        </w:rPr>
        <w:t>hidrólisis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1"/>
        </w:rPr>
        <w:t xml:space="preserve"> </w:t>
      </w:r>
      <w:r>
        <w:t xml:space="preserve">sólo 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1"/>
        </w:rPr>
        <w:t xml:space="preserve"> </w:t>
      </w:r>
      <w:r>
        <w:t xml:space="preserve">origen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aminoácidos.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Son</w:t>
      </w:r>
      <w:r>
        <w:rPr>
          <w:spacing w:val="73"/>
          <w:w w:val="99"/>
        </w:rPr>
        <w:t xml:space="preserve"> </w:t>
      </w:r>
      <w:r>
        <w:rPr>
          <w:spacing w:val="-1"/>
        </w:rPr>
        <w:t>ejemplos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rPr>
          <w:spacing w:val="-1"/>
        </w:rPr>
        <w:t>proteínas:</w:t>
      </w:r>
    </w:p>
    <w:p w:rsidR="00BF6976" w:rsidRDefault="00FB03DB">
      <w:pPr>
        <w:pStyle w:val="Textoindependiente"/>
        <w:numPr>
          <w:ilvl w:val="2"/>
          <w:numId w:val="21"/>
        </w:numPr>
        <w:tabs>
          <w:tab w:val="left" w:pos="823"/>
        </w:tabs>
        <w:spacing w:before="121" w:line="284" w:lineRule="auto"/>
        <w:ind w:right="502" w:hanging="357"/>
      </w:pPr>
      <w:r>
        <w:rPr>
          <w:spacing w:val="-1"/>
        </w:rPr>
        <w:t>Albúmina,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ovoalbúmina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clara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huevo;</w:t>
      </w:r>
      <w:r>
        <w:rPr>
          <w:spacing w:val="19"/>
        </w:rPr>
        <w:t xml:space="preserve"> </w:t>
      </w:r>
      <w:r>
        <w:t>seroalbúmina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suero</w:t>
      </w:r>
      <w:r>
        <w:rPr>
          <w:spacing w:val="51"/>
          <w:w w:val="99"/>
        </w:rPr>
        <w:t xml:space="preserve"> </w:t>
      </w:r>
      <w:r>
        <w:t>sanguíneo.</w:t>
      </w:r>
    </w:p>
    <w:p w:rsidR="00BF6976" w:rsidRDefault="00FB03DB">
      <w:pPr>
        <w:pStyle w:val="Textoindependiente"/>
        <w:numPr>
          <w:ilvl w:val="2"/>
          <w:numId w:val="21"/>
        </w:numPr>
        <w:tabs>
          <w:tab w:val="left" w:pos="823"/>
        </w:tabs>
        <w:spacing w:before="121" w:line="284" w:lineRule="auto"/>
        <w:ind w:right="502" w:hanging="357"/>
      </w:pPr>
      <w:r>
        <w:rPr>
          <w:spacing w:val="-1"/>
        </w:rPr>
        <w:t>Globulinas,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ovoglobulina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clara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huevo;</w:t>
      </w:r>
      <w:r>
        <w:rPr>
          <w:spacing w:val="31"/>
        </w:rPr>
        <w:t xml:space="preserve"> </w:t>
      </w:r>
      <w:r>
        <w:t>globulinas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2"/>
        </w:rPr>
        <w:t xml:space="preserve"> </w:t>
      </w:r>
      <w:r>
        <w:t>suero</w:t>
      </w:r>
      <w:r>
        <w:rPr>
          <w:spacing w:val="69"/>
          <w:w w:val="99"/>
        </w:rPr>
        <w:t xml:space="preserve"> </w:t>
      </w:r>
      <w:r>
        <w:t>sanguíneo.</w:t>
      </w:r>
    </w:p>
    <w:p w:rsidR="00BF6976" w:rsidRDefault="00FB03DB">
      <w:pPr>
        <w:pStyle w:val="Textoindependiente"/>
        <w:numPr>
          <w:ilvl w:val="2"/>
          <w:numId w:val="21"/>
        </w:numPr>
        <w:tabs>
          <w:tab w:val="left" w:pos="823"/>
        </w:tabs>
        <w:spacing w:before="121"/>
        <w:ind w:left="822" w:hanging="244"/>
      </w:pPr>
      <w:r>
        <w:rPr>
          <w:spacing w:val="-1"/>
        </w:rPr>
        <w:t>Histonas,</w:t>
      </w:r>
      <w:r>
        <w:rPr>
          <w:spacing w:val="-21"/>
        </w:rPr>
        <w:t xml:space="preserve"> </w:t>
      </w:r>
      <w:r>
        <w:rPr>
          <w:spacing w:val="-1"/>
        </w:rPr>
        <w:t>protaminas.</w:t>
      </w:r>
    </w:p>
    <w:p w:rsidR="00BF6976" w:rsidRDefault="00FB03DB">
      <w:pPr>
        <w:pStyle w:val="Textoindependiente"/>
        <w:numPr>
          <w:ilvl w:val="2"/>
          <w:numId w:val="21"/>
        </w:numPr>
        <w:tabs>
          <w:tab w:val="left" w:pos="823"/>
        </w:tabs>
        <w:spacing w:before="167"/>
        <w:ind w:left="822" w:hanging="244"/>
      </w:pPr>
      <w:r>
        <w:rPr>
          <w:spacing w:val="-1"/>
        </w:rPr>
        <w:t>Glutelinas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gliadinas.</w:t>
      </w:r>
    </w:p>
    <w:p w:rsidR="00BF6976" w:rsidRDefault="00FB03DB">
      <w:pPr>
        <w:pStyle w:val="Textoindependiente"/>
        <w:numPr>
          <w:ilvl w:val="2"/>
          <w:numId w:val="21"/>
        </w:numPr>
        <w:tabs>
          <w:tab w:val="left" w:pos="823"/>
        </w:tabs>
        <w:spacing w:before="167"/>
        <w:ind w:left="822" w:hanging="247"/>
      </w:pPr>
      <w:r>
        <w:rPr>
          <w:spacing w:val="-1"/>
        </w:rPr>
        <w:t>Escleroproteínas,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queratina,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colágeno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elastina.</w:t>
      </w:r>
    </w:p>
    <w:p w:rsidR="00BF6976" w:rsidRDefault="00BF6976">
      <w:pPr>
        <w:sectPr w:rsidR="00BF6976">
          <w:footerReference w:type="default" r:id="rId66"/>
          <w:pgSz w:w="11910" w:h="16840"/>
          <w:pgMar w:top="1080" w:right="1200" w:bottom="1200" w:left="1480" w:header="612" w:footer="1001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numPr>
          <w:ilvl w:val="1"/>
          <w:numId w:val="21"/>
        </w:numPr>
        <w:tabs>
          <w:tab w:val="left" w:pos="642"/>
        </w:tabs>
        <w:spacing w:before="71"/>
        <w:ind w:left="641" w:hanging="360"/>
        <w:rPr>
          <w:b w:val="0"/>
          <w:bCs w:val="0"/>
        </w:rPr>
      </w:pPr>
      <w:r>
        <w:rPr>
          <w:spacing w:val="-1"/>
        </w:rPr>
        <w:t>Proteínas</w:t>
      </w:r>
      <w:r>
        <w:rPr>
          <w:spacing w:val="-23"/>
        </w:rPr>
        <w:t xml:space="preserve"> </w:t>
      </w:r>
      <w:r>
        <w:t>conjugadas</w:t>
      </w:r>
    </w:p>
    <w:p w:rsidR="00BF6976" w:rsidRDefault="00FB03DB">
      <w:pPr>
        <w:pStyle w:val="Textoindependiente"/>
        <w:spacing w:before="165" w:line="284" w:lineRule="auto"/>
        <w:ind w:left="281" w:right="760" w:firstLine="902"/>
        <w:jc w:val="both"/>
      </w:pPr>
      <w:r>
        <w:rPr>
          <w:spacing w:val="-1"/>
        </w:rPr>
        <w:t>Están</w:t>
      </w:r>
      <w:r>
        <w:rPr>
          <w:spacing w:val="3"/>
        </w:rPr>
        <w:t xml:space="preserve"> </w:t>
      </w:r>
      <w:r>
        <w:rPr>
          <w:spacing w:val="-1"/>
        </w:rPr>
        <w:t>constituídas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asociación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proteína</w:t>
      </w:r>
      <w:r>
        <w:rPr>
          <w:spacing w:val="3"/>
        </w:rPr>
        <w:t xml:space="preserve"> </w:t>
      </w:r>
      <w:r>
        <w:rPr>
          <w:spacing w:val="-1"/>
        </w:rPr>
        <w:t>simple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porción</w:t>
      </w:r>
      <w:r>
        <w:rPr>
          <w:spacing w:val="3"/>
        </w:rPr>
        <w:t xml:space="preserve"> </w:t>
      </w:r>
      <w:r>
        <w:t>no</w:t>
      </w:r>
      <w:r>
        <w:rPr>
          <w:spacing w:val="59"/>
          <w:w w:val="99"/>
        </w:rPr>
        <w:t xml:space="preserve"> </w:t>
      </w:r>
      <w:r>
        <w:t>proteica,</w:t>
      </w:r>
      <w:r>
        <w:rPr>
          <w:spacing w:val="6"/>
        </w:rPr>
        <w:t xml:space="preserve"> </w:t>
      </w:r>
      <w:r>
        <w:rPr>
          <w:spacing w:val="-1"/>
        </w:rPr>
        <w:t>integrando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t>unidad</w:t>
      </w:r>
      <w:r>
        <w:rPr>
          <w:spacing w:val="7"/>
        </w:rPr>
        <w:t xml:space="preserve"> </w:t>
      </w:r>
      <w:r>
        <w:rPr>
          <w:spacing w:val="-1"/>
        </w:rPr>
        <w:t>molecular.</w:t>
      </w:r>
      <w:r>
        <w:rPr>
          <w:spacing w:val="8"/>
        </w:rPr>
        <w:t xml:space="preserve"> </w:t>
      </w:r>
      <w:r>
        <w:rPr>
          <w:spacing w:val="-1"/>
        </w:rPr>
        <w:t>Corrientemente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llama</w:t>
      </w:r>
      <w:r>
        <w:rPr>
          <w:spacing w:val="8"/>
        </w:rPr>
        <w:t xml:space="preserve"> </w:t>
      </w:r>
      <w:r>
        <w:rPr>
          <w:b/>
          <w:spacing w:val="-1"/>
        </w:rPr>
        <w:t>apoproteína</w:t>
      </w:r>
      <w:r>
        <w:rPr>
          <w:b/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5"/>
          <w:w w:val="99"/>
        </w:rPr>
        <w:t xml:space="preserve"> </w:t>
      </w:r>
      <w:r>
        <w:t>porción</w:t>
      </w:r>
      <w:r>
        <w:rPr>
          <w:spacing w:val="-7"/>
        </w:rPr>
        <w:t xml:space="preserve"> </w:t>
      </w:r>
      <w:r>
        <w:rPr>
          <w:spacing w:val="-1"/>
        </w:rPr>
        <w:t>proteica,</w:t>
      </w:r>
      <w:r>
        <w:rPr>
          <w:spacing w:val="-6"/>
        </w:rPr>
        <w:t xml:space="preserve"> </w:t>
      </w:r>
      <w:r>
        <w:rPr>
          <w:spacing w:val="-1"/>
        </w:rPr>
        <w:t>mientras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otra</w:t>
      </w:r>
      <w:r>
        <w:rPr>
          <w:spacing w:val="-6"/>
        </w:rPr>
        <w:t xml:space="preserve"> </w:t>
      </w:r>
      <w:r>
        <w:t>porción</w:t>
      </w:r>
      <w:r>
        <w:rPr>
          <w:spacing w:val="-7"/>
        </w:rPr>
        <w:t xml:space="preserve"> </w:t>
      </w:r>
      <w:r>
        <w:rPr>
          <w:spacing w:val="-1"/>
        </w:rPr>
        <w:t>recibe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b/>
          <w:spacing w:val="-1"/>
        </w:rPr>
        <w:t>grupo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prostético</w:t>
      </w:r>
      <w:r>
        <w:rPr>
          <w:spacing w:val="-1"/>
        </w:rPr>
        <w:t>.</w:t>
      </w:r>
    </w:p>
    <w:p w:rsidR="00BF6976" w:rsidRDefault="00BF6976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479"/>
        <w:gridCol w:w="3314"/>
        <w:gridCol w:w="2927"/>
      </w:tblGrid>
      <w:tr w:rsidR="00BF6976">
        <w:trPr>
          <w:trHeight w:hRule="exact" w:val="51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4"/>
              <w:ind w:left="6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PROTEÍNA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4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GRUPO</w:t>
            </w:r>
            <w:r>
              <w:rPr>
                <w:rFonts w:ascii="Arial" w:hAnsi="Arial"/>
                <w:b/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PROSTÉTICO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4"/>
              <w:ind w:left="9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EJEMPLO</w:t>
            </w:r>
          </w:p>
        </w:tc>
      </w:tr>
      <w:tr w:rsidR="00BF6976">
        <w:trPr>
          <w:trHeight w:hRule="exact" w:val="5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Fosfoproteínas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FOSFATO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Caseína</w:t>
            </w:r>
          </w:p>
        </w:tc>
      </w:tr>
      <w:tr w:rsidR="00BF6976">
        <w:trPr>
          <w:trHeight w:hRule="exact" w:val="5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Nucleoproteínas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ÁCIDOS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rPr>
                <w:rFonts w:ascii="Arial" w:hAnsi="Arial"/>
              </w:rPr>
              <w:t>NUCLEICOS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Cromosomas,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virus</w:t>
            </w:r>
          </w:p>
        </w:tc>
      </w:tr>
      <w:tr w:rsidR="00BF6976">
        <w:trPr>
          <w:trHeight w:hRule="exact" w:val="5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Hemoproteínas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HEMO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Hemoglobina</w:t>
            </w:r>
          </w:p>
        </w:tc>
      </w:tr>
      <w:tr w:rsidR="00BF6976">
        <w:trPr>
          <w:trHeight w:hRule="exact" w:val="5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Glucoproteínas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GLÚCIDO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Gammaglobulina</w:t>
            </w:r>
          </w:p>
        </w:tc>
      </w:tr>
      <w:tr w:rsidR="00BF6976">
        <w:trPr>
          <w:trHeight w:hRule="exact" w:val="5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Lipoproteínas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LÍPIDO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HDL,LDL,VLDL,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etc</w:t>
            </w:r>
          </w:p>
        </w:tc>
      </w:tr>
      <w:tr w:rsidR="00BF6976">
        <w:trPr>
          <w:trHeight w:hRule="exact" w:val="5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Metaloproteínas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METAL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Ferritina</w:t>
            </w:r>
          </w:p>
        </w:tc>
      </w:tr>
    </w:tbl>
    <w:p w:rsidR="00BF6976" w:rsidRDefault="00BF6976">
      <w:pPr>
        <w:spacing w:before="6"/>
        <w:rPr>
          <w:rFonts w:ascii="Arial" w:eastAsia="Arial" w:hAnsi="Arial" w:cs="Arial"/>
          <w:sz w:val="28"/>
          <w:szCs w:val="28"/>
        </w:rPr>
      </w:pPr>
    </w:p>
    <w:p w:rsidR="00BF6976" w:rsidRDefault="00FB03DB">
      <w:pPr>
        <w:pStyle w:val="Ttulo3"/>
        <w:spacing w:before="71"/>
        <w:ind w:left="281"/>
        <w:rPr>
          <w:b w:val="0"/>
          <w:bCs w:val="0"/>
        </w:rPr>
      </w:pPr>
      <w:r>
        <w:rPr>
          <w:spacing w:val="-1"/>
        </w:rPr>
        <w:t>Unidad</w:t>
      </w:r>
      <w:r>
        <w:rPr>
          <w:spacing w:val="-21"/>
        </w:rPr>
        <w:t xml:space="preserve"> </w:t>
      </w:r>
      <w:r>
        <w:t>fundamental</w:t>
      </w:r>
    </w:p>
    <w:p w:rsidR="00BF6976" w:rsidRDefault="00FB03DB">
      <w:pPr>
        <w:pStyle w:val="Textoindependiente"/>
        <w:spacing w:before="165" w:line="283" w:lineRule="auto"/>
        <w:ind w:left="281" w:right="758" w:firstLine="902"/>
        <w:jc w:val="both"/>
      </w:pP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hidrólisis</w:t>
      </w:r>
      <w:r>
        <w:rPr>
          <w:spacing w:val="23"/>
        </w:rPr>
        <w:t xml:space="preserve"> </w:t>
      </w:r>
      <w:r>
        <w:t>total,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moléculas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proteínas</w:t>
      </w:r>
      <w:r>
        <w:rPr>
          <w:spacing w:val="24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rPr>
          <w:spacing w:val="-1"/>
        </w:rPr>
        <w:t>degradadas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sus</w:t>
      </w:r>
      <w:r>
        <w:rPr>
          <w:spacing w:val="61"/>
          <w:w w:val="99"/>
        </w:rPr>
        <w:t xml:space="preserve"> </w:t>
      </w:r>
      <w:r>
        <w:t>unidades</w:t>
      </w:r>
      <w:r>
        <w:rPr>
          <w:spacing w:val="20"/>
        </w:rPr>
        <w:t xml:space="preserve"> </w:t>
      </w:r>
      <w:r>
        <w:rPr>
          <w:spacing w:val="-1"/>
        </w:rPr>
        <w:t>fundamentales,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b/>
          <w:spacing w:val="-1"/>
        </w:rPr>
        <w:t>aminoácidos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participan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estructura</w:t>
      </w:r>
      <w:r>
        <w:rPr>
          <w:spacing w:val="79"/>
          <w:w w:val="99"/>
        </w:rPr>
        <w:t xml:space="preserve"> </w:t>
      </w:r>
      <w:r>
        <w:t>proteica</w:t>
      </w:r>
      <w:r>
        <w:rPr>
          <w:spacing w:val="12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alfa</w:t>
      </w:r>
      <w:r>
        <w:rPr>
          <w:spacing w:val="12"/>
        </w:rPr>
        <w:t xml:space="preserve"> </w:t>
      </w:r>
      <w:r>
        <w:rPr>
          <w:spacing w:val="-1"/>
        </w:rPr>
        <w:t>aminoácidos.</w:t>
      </w:r>
      <w:r>
        <w:rPr>
          <w:spacing w:val="13"/>
        </w:rPr>
        <w:t xml:space="preserve"> </w:t>
      </w:r>
      <w:r>
        <w:rPr>
          <w:spacing w:val="-1"/>
        </w:rPr>
        <w:t>Contienen</w:t>
      </w:r>
      <w:r>
        <w:rPr>
          <w:spacing w:val="13"/>
        </w:rPr>
        <w:t xml:space="preserve"> </w:t>
      </w:r>
      <w:proofErr w:type="gramStart"/>
      <w:r>
        <w:t>un</w:t>
      </w:r>
      <w:proofErr w:type="gramEnd"/>
      <w:r>
        <w:rPr>
          <w:spacing w:val="13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rPr>
          <w:spacing w:val="-1"/>
        </w:rPr>
        <w:t>ácido:</w:t>
      </w:r>
      <w:r>
        <w:rPr>
          <w:spacing w:val="13"/>
        </w:rPr>
        <w:t xml:space="preserve"> </w:t>
      </w:r>
      <w:r>
        <w:rPr>
          <w:spacing w:val="-1"/>
        </w:rPr>
        <w:t>carboxilo</w:t>
      </w:r>
      <w:r>
        <w:rPr>
          <w:spacing w:val="13"/>
        </w:rPr>
        <w:t xml:space="preserve"> </w:t>
      </w:r>
      <w:r>
        <w:rPr>
          <w:spacing w:val="-1"/>
        </w:rPr>
        <w:t>(-COOH)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un</w:t>
      </w:r>
      <w:r>
        <w:rPr>
          <w:spacing w:val="75"/>
          <w:w w:val="99"/>
        </w:rPr>
        <w:t xml:space="preserve"> </w:t>
      </w:r>
      <w:r>
        <w:t>grupo</w:t>
      </w:r>
      <w:r>
        <w:rPr>
          <w:spacing w:val="53"/>
        </w:rPr>
        <w:t xml:space="preserve"> </w:t>
      </w:r>
      <w:r>
        <w:rPr>
          <w:spacing w:val="-1"/>
        </w:rPr>
        <w:t>básico:</w:t>
      </w:r>
      <w:r>
        <w:rPr>
          <w:spacing w:val="54"/>
        </w:rPr>
        <w:t xml:space="preserve"> </w:t>
      </w:r>
      <w:r>
        <w:rPr>
          <w:spacing w:val="-1"/>
        </w:rPr>
        <w:t>amina</w:t>
      </w:r>
      <w:r>
        <w:rPr>
          <w:spacing w:val="54"/>
        </w:rPr>
        <w:t xml:space="preserve"> </w:t>
      </w:r>
      <w:r>
        <w:rPr>
          <w:spacing w:val="-1"/>
        </w:rPr>
        <w:t>(-NH</w:t>
      </w:r>
      <w:r>
        <w:rPr>
          <w:spacing w:val="-1"/>
          <w:position w:val="-1"/>
          <w:sz w:val="14"/>
        </w:rPr>
        <w:t>2</w:t>
      </w:r>
      <w:r>
        <w:rPr>
          <w:spacing w:val="-1"/>
        </w:rPr>
        <w:t>),</w:t>
      </w:r>
      <w:r>
        <w:rPr>
          <w:spacing w:val="53"/>
        </w:rPr>
        <w:t xml:space="preserve"> </w:t>
      </w:r>
      <w:r>
        <w:t>unidos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C</w:t>
      </w:r>
      <w:r>
        <w:rPr>
          <w:spacing w:val="54"/>
        </w:rPr>
        <w:t xml:space="preserve"> </w:t>
      </w:r>
      <w:r>
        <w:t>alfa</w:t>
      </w:r>
      <w:r>
        <w:rPr>
          <w:spacing w:val="53"/>
        </w:rPr>
        <w:t xml:space="preserve"> </w:t>
      </w:r>
      <w:r>
        <w:rPr>
          <w:spacing w:val="-1"/>
        </w:rPr>
        <w:t>(*).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rPr>
          <w:spacing w:val="-1"/>
        </w:rPr>
        <w:t>excepción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glicina,</w:t>
      </w:r>
      <w:r>
        <w:rPr>
          <w:spacing w:val="53"/>
        </w:rPr>
        <w:t xml:space="preserve"> </w:t>
      </w:r>
      <w:r>
        <w:t>el</w:t>
      </w:r>
      <w:r>
        <w:rPr>
          <w:spacing w:val="73"/>
          <w:w w:val="99"/>
        </w:rPr>
        <w:t xml:space="preserve"> </w:t>
      </w:r>
      <w:r>
        <w:t>carbono</w:t>
      </w:r>
      <w:r>
        <w:rPr>
          <w:spacing w:val="-6"/>
        </w:rPr>
        <w:t xml:space="preserve"> </w:t>
      </w:r>
      <w:r>
        <w:t>alfa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asimétrico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gramStart"/>
      <w:r>
        <w:t>aa</w:t>
      </w:r>
      <w:proofErr w:type="gramEnd"/>
      <w:r>
        <w:rPr>
          <w:spacing w:val="-7"/>
        </w:rPr>
        <w:t xml:space="preserve"> </w:t>
      </w:r>
      <w:r>
        <w:t>pertenecen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serie</w:t>
      </w:r>
      <w:r>
        <w:rPr>
          <w:spacing w:val="-6"/>
        </w:rPr>
        <w:t xml:space="preserve"> </w:t>
      </w:r>
      <w:r>
        <w:rPr>
          <w:spacing w:val="-1"/>
        </w:rPr>
        <w:t>estereoquímica</w:t>
      </w:r>
      <w:r>
        <w:rPr>
          <w:spacing w:val="-5"/>
        </w:rPr>
        <w:t xml:space="preserve"> </w:t>
      </w:r>
      <w:r>
        <w:rPr>
          <w:b/>
        </w:rPr>
        <w:t>L</w:t>
      </w:r>
      <w:r>
        <w:t>.</w:t>
      </w: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spacing w:before="3"/>
        <w:rPr>
          <w:rFonts w:ascii="Arial" w:eastAsia="Arial" w:hAnsi="Arial" w:cs="Arial"/>
          <w:sz w:val="15"/>
          <w:szCs w:val="15"/>
        </w:rPr>
      </w:pPr>
    </w:p>
    <w:p w:rsidR="00BF6976" w:rsidRDefault="00FB03DB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8" style="width:465.95pt;height:107.55pt;mso-position-horizontal-relative:char;mso-position-vertical-relative:line" coordsize="9319,2151">
            <v:group id="_x0000_s1101" style="position:absolute;left:10;top:10;width:9299;height:2131" coordorigin="10,10" coordsize="9299,2131">
              <v:shape id="_x0000_s1102" style="position:absolute;left:10;top:10;width:9299;height:2131" coordorigin="10,10" coordsize="9299,2131" path="m10,10r,2131l9308,2141r,-2131e" filled="f" strokeweight=".34839mm">
                <v:path arrowok="t"/>
              </v:shape>
            </v:group>
            <v:group id="_x0000_s1099" style="position:absolute;left:2139;top:10;width:2;height:2131" coordorigin="2139,10" coordsize="2,2131">
              <v:shape id="_x0000_s1100" style="position:absolute;left:2139;top:10;width:2;height:2131" coordorigin="2139,10" coordsize="0,2131" path="m2139,2141r,-2131e" filled="f" strokeweight=".29403mm">
                <v:path arrowok="t"/>
              </v:shape>
            </v:group>
            <v:group id="_x0000_s1097" style="position:absolute;left:4534;top:10;width:2;height:2131" coordorigin="4534,10" coordsize="2,2131">
              <v:shape id="_x0000_s1098" style="position:absolute;left:4534;top:10;width:2;height:2131" coordorigin="4534,10" coordsize="0,2131" path="m4534,2141r,-2131e" filled="f" strokeweight=".29403mm">
                <v:path arrowok="t"/>
              </v:shape>
            </v:group>
            <v:group id="_x0000_s1095" style="position:absolute;left:6780;top:10;width:2;height:2131" coordorigin="6780,10" coordsize="2,2131">
              <v:shape id="_x0000_s1096" style="position:absolute;left:6780;top:10;width:2;height:2131" coordorigin="6780,10" coordsize="0,2131" path="m6780,2141r,-2131e" filled="f" strokeweight=".29403mm">
                <v:path arrowok="t"/>
              </v:shape>
            </v:group>
            <v:group id="_x0000_s1089" style="position:absolute;left:10;top:10;width:9299;height:2131" coordorigin="10,10" coordsize="9299,2131">
              <v:shape id="_x0000_s1094" style="position:absolute;left:10;top:10;width:9299;height:2131" coordorigin="10,10" coordsize="9299,2131" path="m10,10r,2131l9308,2141r,-2131e" filled="f" strokeweight=".348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309;top:215;width:1465;height:1713" filled="f" stroked="f">
                <v:textbox inset="0,0,0,0">
                  <w:txbxContent>
                    <w:p w:rsidR="00BF6976" w:rsidRDefault="00FB03DB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5"/>
                          <w:w w:val="85"/>
                          <w:sz w:val="24"/>
                        </w:rPr>
                        <w:t>Gly:</w:t>
                      </w:r>
                      <w:r>
                        <w:rPr>
                          <w:rFonts w:ascii="Arial"/>
                          <w:b/>
                          <w:spacing w:val="-1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0"/>
                          <w:w w:val="85"/>
                          <w:sz w:val="24"/>
                        </w:rPr>
                        <w:t>Gli</w:t>
                      </w:r>
                      <w:r>
                        <w:rPr>
                          <w:rFonts w:ascii="Arial"/>
                          <w:spacing w:val="-4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w w:val="85"/>
                          <w:sz w:val="24"/>
                        </w:rPr>
                        <w:t>cina</w:t>
                      </w:r>
                      <w:r>
                        <w:rPr>
                          <w:rFonts w:ascii="Arial"/>
                          <w:spacing w:val="-45"/>
                          <w:sz w:val="24"/>
                        </w:rPr>
                        <w:t xml:space="preserve"> </w:t>
                      </w:r>
                    </w:p>
                    <w:p w:rsidR="00BF6976" w:rsidRDefault="00FB03DB">
                      <w:pPr>
                        <w:spacing w:before="8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3"/>
                          <w:w w:val="85"/>
                          <w:sz w:val="24"/>
                        </w:rPr>
                        <w:t>Ala:</w:t>
                      </w:r>
                      <w:r>
                        <w:rPr>
                          <w:rFonts w:ascii="Arial"/>
                          <w:b/>
                          <w:spacing w:val="-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3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2"/>
                          <w:w w:val="85"/>
                          <w:sz w:val="24"/>
                        </w:rPr>
                        <w:t>lanina</w:t>
                      </w:r>
                      <w:r>
                        <w:rPr>
                          <w:rFonts w:ascii="Arial"/>
                          <w:spacing w:val="-45"/>
                          <w:sz w:val="24"/>
                        </w:rPr>
                        <w:t xml:space="preserve"> </w:t>
                      </w:r>
                    </w:p>
                    <w:p w:rsidR="00BF6976" w:rsidRDefault="00FB03DB">
                      <w:pPr>
                        <w:spacing w:before="1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2"/>
                          <w:w w:val="85"/>
                          <w:sz w:val="24"/>
                        </w:rPr>
                        <w:t>Val:</w:t>
                      </w:r>
                      <w:r>
                        <w:rPr>
                          <w:rFonts w:ascii="Arial"/>
                          <w:b/>
                          <w:spacing w:val="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w w:val="85"/>
                          <w:sz w:val="24"/>
                        </w:rPr>
                        <w:t>Valina</w:t>
                      </w:r>
                    </w:p>
                    <w:p w:rsidR="00BF6976" w:rsidRDefault="00FB03DB">
                      <w:pPr>
                        <w:spacing w:before="8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5"/>
                          <w:w w:val="85"/>
                          <w:sz w:val="24"/>
                        </w:rPr>
                        <w:t>Leu:</w:t>
                      </w:r>
                      <w:r>
                        <w:rPr>
                          <w:rFonts w:ascii="Arial"/>
                          <w:b/>
                          <w:spacing w:val="-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3"/>
                          <w:w w:val="85"/>
                          <w:sz w:val="24"/>
                        </w:rPr>
                        <w:t>Leucina</w:t>
                      </w:r>
                      <w:r>
                        <w:rPr>
                          <w:rFonts w:ascii="Arial"/>
                          <w:spacing w:val="-45"/>
                          <w:sz w:val="24"/>
                        </w:rPr>
                        <w:t xml:space="preserve"> </w:t>
                      </w:r>
                    </w:p>
                    <w:p w:rsidR="00BF6976" w:rsidRDefault="00FB03DB">
                      <w:pPr>
                        <w:spacing w:before="102" w:line="27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1"/>
                          <w:w w:val="85"/>
                          <w:sz w:val="24"/>
                        </w:rPr>
                        <w:t>Ile:</w:t>
                      </w:r>
                      <w:r>
                        <w:rPr>
                          <w:rFonts w:ascii="Arial"/>
                          <w:b/>
                          <w:spacing w:val="-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w w:val="85"/>
                          <w:sz w:val="24"/>
                        </w:rPr>
                        <w:t>Isoleucina</w:t>
                      </w:r>
                      <w:r>
                        <w:rPr>
                          <w:rFonts w:ascii="Arial"/>
                          <w:spacing w:val="-45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092" type="#_x0000_t202" style="position:absolute;left:2438;top:215;width:1808;height:1713" filled="f" stroked="f">
                <v:textbox inset="0,0,0,0">
                  <w:txbxContent>
                    <w:p w:rsidR="00BF6976" w:rsidRDefault="00FB03DB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6"/>
                          <w:w w:val="85"/>
                          <w:sz w:val="24"/>
                        </w:rPr>
                        <w:t>Phe:</w:t>
                      </w:r>
                      <w:r>
                        <w:rPr>
                          <w:rFonts w:ascii="Arial"/>
                          <w:b/>
                          <w:spacing w:val="-2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3"/>
                          <w:w w:val="85"/>
                          <w:sz w:val="24"/>
                        </w:rPr>
                        <w:t>Fenilalanina</w:t>
                      </w:r>
                    </w:p>
                    <w:p w:rsidR="00BF6976" w:rsidRDefault="00FB03DB">
                      <w:pPr>
                        <w:spacing w:before="8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3"/>
                          <w:w w:val="85"/>
                          <w:sz w:val="24"/>
                        </w:rPr>
                        <w:t>Tyr:</w:t>
                      </w:r>
                      <w:r>
                        <w:rPr>
                          <w:rFonts w:ascii="Arial"/>
                          <w:b/>
                          <w:spacing w:val="-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2"/>
                          <w:w w:val="85"/>
                          <w:sz w:val="24"/>
                        </w:rPr>
                        <w:t>Tirosina</w:t>
                      </w:r>
                    </w:p>
                    <w:p w:rsidR="00BF6976" w:rsidRDefault="00FB03DB">
                      <w:pPr>
                        <w:spacing w:before="1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14"/>
                          <w:w w:val="85"/>
                          <w:sz w:val="24"/>
                        </w:rPr>
                        <w:t>Trp:</w:t>
                      </w:r>
                      <w:r>
                        <w:rPr>
                          <w:rFonts w:ascii="Arial" w:hAnsi="Arial"/>
                          <w:b/>
                          <w:spacing w:val="-2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4"/>
                          <w:w w:val="85"/>
                          <w:sz w:val="24"/>
                        </w:rPr>
                        <w:t>Triptófano</w:t>
                      </w:r>
                      <w:r>
                        <w:rPr>
                          <w:rFonts w:ascii="Arial" w:hAnsi="Arial"/>
                          <w:spacing w:val="-45"/>
                          <w:sz w:val="24"/>
                        </w:rPr>
                        <w:t xml:space="preserve"> </w:t>
                      </w:r>
                    </w:p>
                    <w:p w:rsidR="00BF6976" w:rsidRDefault="00FB03DB">
                      <w:pPr>
                        <w:spacing w:before="8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5"/>
                          <w:w w:val="85"/>
                          <w:sz w:val="24"/>
                        </w:rPr>
                        <w:t>Ser:</w:t>
                      </w:r>
                      <w:r>
                        <w:rPr>
                          <w:rFonts w:ascii="Arial"/>
                          <w:b/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spacing w:val="-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9"/>
                          <w:w w:val="85"/>
                          <w:sz w:val="24"/>
                        </w:rPr>
                        <w:t>erina</w:t>
                      </w:r>
                      <w:r>
                        <w:rPr>
                          <w:rFonts w:ascii="Arial"/>
                          <w:spacing w:val="-45"/>
                          <w:sz w:val="24"/>
                        </w:rPr>
                        <w:t xml:space="preserve"> </w:t>
                      </w:r>
                    </w:p>
                    <w:p w:rsidR="00BF6976" w:rsidRDefault="00FB03DB">
                      <w:pPr>
                        <w:spacing w:before="102" w:line="27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5"/>
                          <w:w w:val="85"/>
                          <w:sz w:val="24"/>
                        </w:rPr>
                        <w:t>Thr:</w:t>
                      </w:r>
                      <w:r>
                        <w:rPr>
                          <w:rFonts w:ascii="Arial"/>
                          <w:b/>
                          <w:spacing w:val="-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w w:val="85"/>
                          <w:sz w:val="24"/>
                        </w:rPr>
                        <w:t>Treonina</w:t>
                      </w:r>
                      <w:r>
                        <w:rPr>
                          <w:rFonts w:ascii="Arial"/>
                          <w:spacing w:val="-45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091" type="#_x0000_t202" style="position:absolute;left:4834;top:215;width:1564;height:1713" filled="f" stroked="f">
                <v:textbox inset="0,0,0,0">
                  <w:txbxContent>
                    <w:p w:rsidR="00BF6976" w:rsidRDefault="00FB03DB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12"/>
                          <w:w w:val="85"/>
                          <w:sz w:val="24"/>
                        </w:rPr>
                        <w:t>Cys: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1"/>
                          <w:w w:val="85"/>
                          <w:sz w:val="24"/>
                        </w:rPr>
                        <w:t>Ci</w:t>
                      </w:r>
                      <w:r>
                        <w:rPr>
                          <w:rFonts w:ascii="Arial" w:hAnsi="Arial"/>
                          <w:spacing w:val="-4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24"/>
                        </w:rPr>
                        <w:t>st</w:t>
                      </w:r>
                      <w:r>
                        <w:rPr>
                          <w:rFonts w:ascii="Arial" w:hAnsi="Arial"/>
                          <w:spacing w:val="-3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9"/>
                          <w:w w:val="85"/>
                          <w:sz w:val="24"/>
                        </w:rPr>
                        <w:t>eína</w:t>
                      </w:r>
                      <w:r>
                        <w:rPr>
                          <w:rFonts w:ascii="Arial" w:hAnsi="Arial"/>
                          <w:spacing w:val="-45"/>
                          <w:sz w:val="24"/>
                        </w:rPr>
                        <w:t xml:space="preserve"> </w:t>
                      </w:r>
                    </w:p>
                    <w:p w:rsidR="00BF6976" w:rsidRDefault="00FB03DB">
                      <w:pPr>
                        <w:spacing w:before="82" w:line="32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31"/>
                          <w:w w:val="8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7"/>
                          <w:w w:val="85"/>
                          <w:sz w:val="24"/>
                        </w:rPr>
                        <w:t>et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7"/>
                          <w:w w:val="85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spacing w:val="-3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w w:val="85"/>
                          <w:sz w:val="24"/>
                        </w:rPr>
                        <w:t>etionina</w:t>
                      </w:r>
                      <w:r>
                        <w:rPr>
                          <w:rFonts w:ascii="Arial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3"/>
                          <w:w w:val="85"/>
                          <w:sz w:val="24"/>
                        </w:rPr>
                        <w:t>His:</w:t>
                      </w:r>
                      <w:r>
                        <w:rPr>
                          <w:rFonts w:ascii="Arial"/>
                          <w:b/>
                          <w:spacing w:val="-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spacing w:val="-2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w w:val="85"/>
                          <w:sz w:val="24"/>
                        </w:rPr>
                        <w:t>istidina</w:t>
                      </w:r>
                      <w:r>
                        <w:rPr>
                          <w:rFonts w:ascii="Arial"/>
                          <w:spacing w:val="28"/>
                          <w:w w:val="8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3"/>
                          <w:w w:val="85"/>
                          <w:sz w:val="24"/>
                        </w:rPr>
                        <w:t>Lys:</w:t>
                      </w:r>
                      <w:r>
                        <w:rPr>
                          <w:rFonts w:ascii="Arial"/>
                          <w:b/>
                          <w:spacing w:val="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85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spacing w:val="-4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w w:val="85"/>
                          <w:sz w:val="24"/>
                        </w:rPr>
                        <w:t>sina</w:t>
                      </w:r>
                      <w:r>
                        <w:rPr>
                          <w:rFonts w:ascii="Arial"/>
                          <w:spacing w:val="-45"/>
                          <w:sz w:val="24"/>
                        </w:rPr>
                        <w:t xml:space="preserve"> </w:t>
                      </w:r>
                    </w:p>
                    <w:p w:rsidR="00BF6976" w:rsidRDefault="00FB03DB">
                      <w:pPr>
                        <w:spacing w:before="12" w:line="27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3"/>
                          <w:w w:val="85"/>
                          <w:sz w:val="24"/>
                        </w:rPr>
                        <w:t>Arg:</w:t>
                      </w:r>
                      <w:r>
                        <w:rPr>
                          <w:rFonts w:ascii="Arial"/>
                          <w:b/>
                          <w:spacing w:val="-10"/>
                          <w:w w:val="8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w w:val="85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Arial"/>
                          <w:spacing w:val="-3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w w:val="85"/>
                          <w:sz w:val="24"/>
                        </w:rPr>
                        <w:t>rginina</w:t>
                      </w:r>
                    </w:p>
                  </w:txbxContent>
                </v:textbox>
              </v:shape>
              <v:shape id="_x0000_s1090" type="#_x0000_t202" style="position:absolute;left:7096;top:215;width:1991;height:1713" filled="f" stroked="f">
                <v:textbox inset="0,0,0,0">
                  <w:txbxContent>
                    <w:p w:rsidR="00BF6976" w:rsidRDefault="00FB03DB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14"/>
                          <w:w w:val="90"/>
                          <w:sz w:val="24"/>
                        </w:rPr>
                        <w:t>Asp:</w:t>
                      </w:r>
                      <w:r>
                        <w:rPr>
                          <w:rFonts w:ascii="Arial" w:hAnsi="Arial"/>
                          <w:b/>
                          <w:spacing w:val="-3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0"/>
                          <w:w w:val="90"/>
                          <w:sz w:val="24"/>
                        </w:rPr>
                        <w:t>Ac.</w:t>
                      </w:r>
                      <w:r>
                        <w:rPr>
                          <w:rFonts w:ascii="Arial" w:hAnsi="Arial"/>
                          <w:spacing w:val="-3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spacing w:val="-4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24"/>
                        </w:rPr>
                        <w:t>sp</w:t>
                      </w:r>
                      <w:r>
                        <w:rPr>
                          <w:rFonts w:ascii="Arial" w:hAnsi="Arial"/>
                          <w:spacing w:val="-5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1"/>
                          <w:w w:val="90"/>
                          <w:sz w:val="24"/>
                        </w:rPr>
                        <w:t>ártico</w:t>
                      </w:r>
                    </w:p>
                    <w:p w:rsidR="00BF6976" w:rsidRDefault="00FB03DB">
                      <w:pPr>
                        <w:spacing w:before="82" w:line="32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12"/>
                          <w:w w:val="85"/>
                          <w:sz w:val="24"/>
                        </w:rPr>
                        <w:t>Glu: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0"/>
                          <w:w w:val="85"/>
                          <w:sz w:val="24"/>
                        </w:rPr>
                        <w:t>Ac.</w:t>
                      </w:r>
                      <w:r>
                        <w:rPr>
                          <w:rFonts w:ascii="Arial" w:hAnsi="Arial"/>
                          <w:spacing w:val="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1"/>
                          <w:w w:val="85"/>
                          <w:sz w:val="24"/>
                        </w:rPr>
                        <w:t>Glutám</w:t>
                      </w:r>
                      <w:r>
                        <w:rPr>
                          <w:rFonts w:ascii="Arial" w:hAnsi="Arial"/>
                          <w:spacing w:val="-3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8"/>
                          <w:w w:val="85"/>
                          <w:sz w:val="24"/>
                        </w:rPr>
                        <w:t>ico</w:t>
                      </w:r>
                      <w:r>
                        <w:rPr>
                          <w:rFonts w:ascii="Arial" w:hAnsi="Arial"/>
                          <w:spacing w:val="43"/>
                          <w:w w:val="8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5"/>
                          <w:sz w:val="24"/>
                        </w:rPr>
                        <w:t>Asn: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4"/>
                          <w:w w:val="85"/>
                          <w:sz w:val="24"/>
                        </w:rPr>
                        <w:t>Asparragina</w:t>
                      </w:r>
                      <w:r>
                        <w:rPr>
                          <w:rFonts w:ascii="Arial" w:hAnsi="Arial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5"/>
                          <w:sz w:val="24"/>
                        </w:rPr>
                        <w:t>Gln: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1"/>
                          <w:w w:val="85"/>
                          <w:sz w:val="24"/>
                        </w:rPr>
                        <w:t>Glutam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pacing w:val="10"/>
                          <w:w w:val="85"/>
                          <w:sz w:val="24"/>
                        </w:rPr>
                        <w:t>ina</w:t>
                      </w:r>
                      <w:proofErr w:type="gramEnd"/>
                    </w:p>
                    <w:p w:rsidR="00BF6976" w:rsidRDefault="00FB03DB">
                      <w:pPr>
                        <w:spacing w:before="12" w:line="27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2"/>
                          <w:w w:val="85"/>
                          <w:sz w:val="24"/>
                        </w:rPr>
                        <w:t>Pro:</w:t>
                      </w:r>
                      <w:r>
                        <w:rPr>
                          <w:rFonts w:ascii="Arial"/>
                          <w:b/>
                          <w:spacing w:val="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2"/>
                          <w:w w:val="85"/>
                          <w:sz w:val="24"/>
                        </w:rPr>
                        <w:t>Prolina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F6976" w:rsidRDefault="00BF6976">
      <w:pPr>
        <w:spacing w:before="11"/>
        <w:rPr>
          <w:rFonts w:ascii="Arial" w:eastAsia="Arial" w:hAnsi="Arial" w:cs="Arial"/>
          <w:sz w:val="23"/>
          <w:szCs w:val="23"/>
        </w:rPr>
      </w:pPr>
    </w:p>
    <w:p w:rsidR="00BF6976" w:rsidRDefault="00FB03DB">
      <w:pPr>
        <w:pStyle w:val="Textoindependiente"/>
        <w:ind w:left="0" w:right="1119" w:firstLine="0"/>
        <w:jc w:val="right"/>
      </w:pPr>
      <w:r>
        <w:rPr>
          <w:b/>
          <w:spacing w:val="-1"/>
        </w:rPr>
        <w:t>R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t>cadena</w:t>
      </w:r>
      <w:r>
        <w:rPr>
          <w:spacing w:val="-8"/>
        </w:rPr>
        <w:t xml:space="preserve"> </w:t>
      </w:r>
      <w:r>
        <w:rPr>
          <w:spacing w:val="-1"/>
        </w:rPr>
        <w:t>lateral</w:t>
      </w:r>
    </w:p>
    <w:p w:rsidR="00BF6976" w:rsidRDefault="00BF6976">
      <w:pPr>
        <w:spacing w:before="6"/>
        <w:rPr>
          <w:rFonts w:ascii="Arial" w:eastAsia="Arial" w:hAnsi="Arial" w:cs="Arial"/>
          <w:sz w:val="5"/>
          <w:szCs w:val="5"/>
        </w:rPr>
      </w:pPr>
    </w:p>
    <w:p w:rsidR="00BF6976" w:rsidRDefault="00FB03DB">
      <w:pPr>
        <w:spacing w:line="200" w:lineRule="atLeast"/>
        <w:ind w:left="3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4" style="width:108.75pt;height:72.75pt;mso-position-horizontal-relative:char;mso-position-vertical-relative:line" coordsize="2175,1455">
            <v:shape id="_x0000_s1087" type="#_x0000_t75" style="position:absolute;left:165;top:53;width:1800;height:1352">
              <v:imagedata r:id="rId67" o:title=""/>
            </v:shape>
            <v:group id="_x0000_s1085" style="position:absolute;left:8;top:8;width:2160;height:1440" coordorigin="8,8" coordsize="2160,1440">
              <v:shape id="_x0000_s1086" style="position:absolute;left:8;top:8;width:2160;height:1440" coordorigin="8,8" coordsize="2160,1440" path="m8,1448r2160,l2168,8,8,8r,1440xe" filled="f">
                <v:path arrowok="t"/>
              </v:shape>
            </v:group>
            <w10:anchorlock/>
          </v:group>
        </w:pict>
      </w:r>
    </w:p>
    <w:p w:rsidR="00BF6976" w:rsidRDefault="00BF69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F6976">
          <w:headerReference w:type="default" r:id="rId68"/>
          <w:footerReference w:type="default" r:id="rId69"/>
          <w:pgSz w:w="11910" w:h="16840"/>
          <w:pgMar w:top="1080" w:right="940" w:bottom="1200" w:left="1420" w:header="612" w:footer="1001" w:gutter="0"/>
          <w:pgNumType w:start="11"/>
          <w:cols w:space="720"/>
        </w:sectPr>
      </w:pP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spacing w:before="8"/>
        <w:rPr>
          <w:rFonts w:ascii="Arial" w:eastAsia="Arial" w:hAnsi="Arial" w:cs="Arial"/>
          <w:sz w:val="14"/>
          <w:szCs w:val="14"/>
        </w:rPr>
      </w:pPr>
    </w:p>
    <w:p w:rsidR="00BF6976" w:rsidRDefault="00FB03DB">
      <w:pPr>
        <w:spacing w:line="200" w:lineRule="atLeast"/>
        <w:ind w:left="30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386C5E">
        <w:rPr>
          <w:rFonts w:ascii="Arial" w:eastAsia="Arial" w:hAnsi="Arial" w:cs="Arial"/>
          <w:sz w:val="20"/>
          <w:szCs w:val="20"/>
        </w:rPr>
        <w:pict>
          <v:shape id="_x0000_s1083" type="#_x0000_t202" style="width:159.1pt;height:25.35pt;mso-left-percent:-10001;mso-top-percent:-10001;mso-position-horizontal:absolute;mso-position-horizontal-relative:char;mso-position-vertical:absolute;mso-position-vertical-relative:line;mso-left-percent:-10001;mso-top-percent:-10001" filled="f" strokeweight=".59242mm">
            <v:textbox inset="0,0,0,0">
              <w:txbxContent>
                <w:p w:rsidR="00BF6976" w:rsidRDefault="00FB03DB">
                  <w:pPr>
                    <w:spacing w:before="134"/>
                    <w:ind w:left="7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w w:val="110"/>
                      <w:sz w:val="20"/>
                    </w:rPr>
                    <w:t>CLASIFICACIÓN</w:t>
                  </w:r>
                </w:p>
              </w:txbxContent>
            </v:textbox>
          </v:shape>
        </w:pict>
      </w:r>
    </w:p>
    <w:p w:rsidR="00BF6976" w:rsidRDefault="00BF6976">
      <w:pPr>
        <w:rPr>
          <w:rFonts w:ascii="Arial" w:eastAsia="Arial" w:hAnsi="Arial" w:cs="Arial"/>
        </w:rPr>
      </w:pPr>
    </w:p>
    <w:p w:rsidR="00BF6976" w:rsidRDefault="00FB03DB">
      <w:pPr>
        <w:tabs>
          <w:tab w:val="left" w:pos="5126"/>
        </w:tabs>
        <w:spacing w:line="200" w:lineRule="atLeast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82" type="#_x0000_t202" style="width:169.75pt;height:25.35pt;mso-left-percent:-10001;mso-top-percent:-10001;mso-position-horizontal:absolute;mso-position-horizontal-relative:char;mso-position-vertical:absolute;mso-position-vertical-relative:line;mso-left-percent:-10001;mso-top-percent:-10001" filled="f" strokeweight=".59233mm">
            <v:textbox inset="0,0,0,0">
              <w:txbxContent>
                <w:p w:rsidR="00BF6976" w:rsidRDefault="00FB03DB">
                  <w:pPr>
                    <w:spacing w:before="130"/>
                    <w:ind w:left="19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18"/>
                    </w:rPr>
                    <w:t>ALIFÁTICOS:</w:t>
                  </w:r>
                  <w:r>
                    <w:rPr>
                      <w:rFonts w:ascii="Arial" w:hAnsi="Arial"/>
                      <w:b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Gly,</w:t>
                  </w:r>
                  <w:r>
                    <w:rPr>
                      <w:rFonts w:ascii="Arial" w:hAnsi="Arial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Ala,</w:t>
                  </w:r>
                  <w:r>
                    <w:rPr>
                      <w:rFonts w:ascii="Arial" w:hAnsi="Arial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Val,</w:t>
                  </w:r>
                  <w:r>
                    <w:rPr>
                      <w:rFonts w:ascii="Arial" w:hAnsi="Arial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Leu,</w:t>
                  </w:r>
                  <w:r>
                    <w:rPr>
                      <w:rFonts w:ascii="Arial" w:hAnsi="Arial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Ile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81" type="#_x0000_t202" style="width:169.75pt;height:25.35pt;mso-left-percent:-10001;mso-top-percent:-10001;mso-position-horizontal:absolute;mso-position-horizontal-relative:char;mso-position-vertical:absolute;mso-position-vertical-relative:line;mso-left-percent:-10001;mso-top-percent:-10001" filled="f" strokeweight=".59233mm">
            <v:textbox inset="0,0,0,0">
              <w:txbxContent>
                <w:p w:rsidR="00BF6976" w:rsidRDefault="00FB03DB">
                  <w:pPr>
                    <w:spacing w:before="129"/>
                    <w:ind w:left="4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18"/>
                    </w:rPr>
                    <w:t>AROMÁTICOS:</w:t>
                  </w:r>
                  <w:r>
                    <w:rPr>
                      <w:rFonts w:ascii="Arial" w:hAnsi="Arial"/>
                      <w:b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Phe,</w:t>
                  </w:r>
                  <w:r>
                    <w:rPr>
                      <w:rFonts w:ascii="Arial" w:hAnsi="Arial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Tyr,</w:t>
                  </w:r>
                  <w:r>
                    <w:rPr>
                      <w:rFonts w:ascii="Arial" w:hAnsi="Arial"/>
                      <w:spacing w:val="-1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w w:val="105"/>
                      <w:sz w:val="18"/>
                    </w:rPr>
                    <w:t>Trp</w:t>
                  </w:r>
                </w:p>
              </w:txbxContent>
            </v:textbox>
          </v:shape>
        </w:pict>
      </w:r>
    </w:p>
    <w:p w:rsidR="00BF6976" w:rsidRDefault="00BF6976">
      <w:pPr>
        <w:spacing w:before="2"/>
        <w:rPr>
          <w:rFonts w:ascii="Arial" w:eastAsia="Arial" w:hAnsi="Arial" w:cs="Arial"/>
        </w:rPr>
      </w:pPr>
    </w:p>
    <w:p w:rsidR="00BF6976" w:rsidRDefault="00FB03DB">
      <w:pPr>
        <w:tabs>
          <w:tab w:val="left" w:pos="5132"/>
        </w:tabs>
        <w:spacing w:line="200" w:lineRule="atLeast"/>
        <w:ind w:left="8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80" type="#_x0000_t202" style="width:169.75pt;height:33.75pt;mso-left-percent:-10001;mso-top-percent:-10001;mso-position-horizontal:absolute;mso-position-horizontal-relative:char;mso-position-vertical:absolute;mso-position-vertical-relative:line;mso-left-percent:-10001;mso-top-percent:-10001" filled="f" strokeweight=".59281mm">
            <v:textbox inset="0,0,0,0">
              <w:txbxContent>
                <w:p w:rsidR="00BF6976" w:rsidRDefault="00FB03DB">
                  <w:pPr>
                    <w:spacing w:before="94" w:line="323" w:lineRule="auto"/>
                    <w:ind w:left="542" w:right="387" w:hanging="1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18"/>
                    </w:rPr>
                    <w:t>CADENAS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LATERALES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Arial"/>
                      <w:b/>
                      <w:spacing w:val="21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HIDROXILO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8"/>
                    </w:rPr>
                    <w:t>(OH):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8"/>
                    </w:rPr>
                    <w:t>Ser,</w:t>
                  </w:r>
                  <w:r>
                    <w:rPr>
                      <w:rFonts w:ascii="Arial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8"/>
                    </w:rPr>
                    <w:t>Thr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9" type="#_x0000_t202" style="width:169.7pt;height:33.75pt;mso-left-percent:-10001;mso-top-percent:-10001;mso-position-horizontal:absolute;mso-position-horizontal-relative:char;mso-position-vertical:absolute;mso-position-vertical-relative:line;mso-left-percent:-10001;mso-top-percent:-10001" filled="f" strokeweight=".59281mm">
            <v:textbox inset="0,0,0,0">
              <w:txbxContent>
                <w:p w:rsidR="00BF6976" w:rsidRDefault="00FB03DB">
                  <w:pPr>
                    <w:spacing w:before="94" w:line="323" w:lineRule="auto"/>
                    <w:ind w:left="733" w:right="387" w:hanging="32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3"/>
                      <w:w w:val="105"/>
                      <w:sz w:val="18"/>
                    </w:rPr>
                    <w:t>CADENAS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LATERALES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Arial"/>
                      <w:b/>
                      <w:spacing w:val="21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AZUFRE</w:t>
                  </w:r>
                  <w:r>
                    <w:rPr>
                      <w:rFonts w:ascii="Arial"/>
                      <w:b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8"/>
                    </w:rPr>
                    <w:t>(S):</w:t>
                  </w:r>
                  <w:r>
                    <w:rPr>
                      <w:rFonts w:ascii="Arial"/>
                      <w:b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8"/>
                    </w:rPr>
                    <w:t>Cys,</w:t>
                  </w:r>
                  <w:r>
                    <w:rPr>
                      <w:rFonts w:ascii="Arial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8"/>
                    </w:rPr>
                    <w:t>Met</w:t>
                  </w:r>
                </w:p>
              </w:txbxContent>
            </v:textbox>
          </v:shape>
        </w:pict>
      </w:r>
    </w:p>
    <w:p w:rsidR="00BF6976" w:rsidRDefault="00BF6976">
      <w:pPr>
        <w:spacing w:before="1"/>
        <w:rPr>
          <w:rFonts w:ascii="Arial" w:eastAsia="Arial" w:hAnsi="Arial" w:cs="Arial"/>
        </w:rPr>
      </w:pPr>
    </w:p>
    <w:p w:rsidR="00BF6976" w:rsidRDefault="00FB03DB">
      <w:pPr>
        <w:tabs>
          <w:tab w:val="left" w:pos="5116"/>
        </w:tabs>
        <w:spacing w:line="200" w:lineRule="atLeast"/>
        <w:ind w:left="83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8" type="#_x0000_t202" style="width:169.75pt;height:25.35pt;mso-left-percent:-10001;mso-top-percent:-10001;mso-position-horizontal:absolute;mso-position-horizontal-relative:char;mso-position-vertical:absolute;mso-position-vertical-relative:line;mso-left-percent:-10001;mso-top-percent:-10001" filled="f" strokeweight=".59233mm">
            <v:textbox inset="0,0,0,0">
              <w:txbxContent>
                <w:p w:rsidR="00BF6976" w:rsidRDefault="00FB03DB">
                  <w:pPr>
                    <w:spacing w:before="128"/>
                    <w:ind w:left="6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  <w:sz w:val="18"/>
                    </w:rPr>
                    <w:t>BÁSICOS:</w:t>
                  </w:r>
                  <w:r>
                    <w:rPr>
                      <w:rFonts w:ascii="Arial" w:hAnsi="Arial"/>
                      <w:b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His,</w:t>
                  </w:r>
                  <w:r>
                    <w:rPr>
                      <w:rFonts w:ascii="Arial" w:hAnsi="Arial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Lys,</w:t>
                  </w:r>
                  <w:r>
                    <w:rPr>
                      <w:rFonts w:ascii="Arial" w:hAnsi="Arial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Arg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7" type="#_x0000_t202" style="width:169.75pt;height:25.35pt;mso-left-percent:-10001;mso-top-percent:-10001;mso-position-horizontal:absolute;mso-position-horizontal-relative:char;mso-position-vertical:absolute;mso-position-vertical-relative:line;mso-left-percent:-10001;mso-top-percent:-10001" filled="f" strokeweight=".59233mm">
            <v:textbox inset="0,0,0,0">
              <w:txbxContent>
                <w:p w:rsidR="00BF6976" w:rsidRDefault="00FB03DB">
                  <w:pPr>
                    <w:spacing w:before="128"/>
                    <w:ind w:left="48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pacing w:val="-3"/>
                      <w:w w:val="105"/>
                      <w:sz w:val="18"/>
                    </w:rPr>
                    <w:t>ÁCIDOS:</w:t>
                  </w:r>
                  <w:r>
                    <w:rPr>
                      <w:rFonts w:ascii="Arial" w:hAnsi="Arial"/>
                      <w:b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Asp,</w:t>
                  </w:r>
                  <w:r>
                    <w:rPr>
                      <w:rFonts w:ascii="Arial" w:hAnsi="Arial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8"/>
                    </w:rPr>
                    <w:t>Glu,</w:t>
                  </w:r>
                  <w:r>
                    <w:rPr>
                      <w:rFonts w:ascii="Arial" w:hAnsi="Arial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Asn,</w:t>
                  </w:r>
                  <w:r>
                    <w:rPr>
                      <w:rFonts w:ascii="Arial" w:hAnsi="Arial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18"/>
                    </w:rPr>
                    <w:t>Apn</w:t>
                  </w:r>
                </w:p>
              </w:txbxContent>
            </v:textbox>
          </v:shape>
        </w:pict>
      </w:r>
    </w:p>
    <w:p w:rsidR="00BF6976" w:rsidRDefault="00BF6976">
      <w:pPr>
        <w:spacing w:before="2"/>
        <w:rPr>
          <w:rFonts w:ascii="Arial" w:eastAsia="Arial" w:hAnsi="Arial" w:cs="Arial"/>
        </w:rPr>
      </w:pPr>
    </w:p>
    <w:p w:rsidR="00BF6976" w:rsidRDefault="00FB03DB">
      <w:pPr>
        <w:spacing w:line="200" w:lineRule="atLeast"/>
        <w:ind w:left="30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386C5E">
        <w:rPr>
          <w:rFonts w:ascii="Arial" w:eastAsia="Arial" w:hAnsi="Arial" w:cs="Arial"/>
          <w:sz w:val="20"/>
          <w:szCs w:val="20"/>
        </w:rPr>
        <w:pict>
          <v:shape id="_x0000_s1076" type="#_x0000_t202" style="width:159.1pt;height:33.75pt;mso-left-percent:-10001;mso-top-percent:-10001;mso-position-horizontal:absolute;mso-position-horizontal-relative:char;mso-position-vertical:absolute;mso-position-vertical-relative:line;mso-left-percent:-10001;mso-top-percent:-10001" filled="f" strokeweight=".59297mm">
            <v:textbox inset="0,0,0,0">
              <w:txbxContent>
                <w:p w:rsidR="00BF6976" w:rsidRDefault="00FB03DB">
                  <w:pPr>
                    <w:spacing w:before="128" w:line="248" w:lineRule="auto"/>
                    <w:ind w:left="1152" w:right="330" w:hanging="79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CICLO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GRUPO</w:t>
                  </w:r>
                  <w:r>
                    <w:rPr>
                      <w:rFonts w:ascii="Arial"/>
                      <w:b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18"/>
                    </w:rPr>
                    <w:t>AMINO</w:t>
                  </w:r>
                  <w:r>
                    <w:rPr>
                      <w:rFonts w:ascii="Arial"/>
                      <w:b/>
                      <w:spacing w:val="27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(NH</w:t>
                  </w:r>
                  <w:r>
                    <w:rPr>
                      <w:rFonts w:ascii="Arial"/>
                      <w:b/>
                      <w:spacing w:val="-2"/>
                      <w:w w:val="105"/>
                      <w:position w:val="-4"/>
                      <w:sz w:val="12"/>
                    </w:rPr>
                    <w:t>2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):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8"/>
                    </w:rPr>
                    <w:t>Pro</w:t>
                  </w:r>
                </w:p>
              </w:txbxContent>
            </v:textbox>
          </v:shape>
        </w:pict>
      </w: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spacing w:before="8"/>
        <w:rPr>
          <w:rFonts w:ascii="Arial" w:eastAsia="Arial" w:hAnsi="Arial" w:cs="Arial"/>
          <w:sz w:val="20"/>
          <w:szCs w:val="20"/>
        </w:rPr>
      </w:pPr>
    </w:p>
    <w:p w:rsidR="00BF6976" w:rsidRDefault="00FB03DB">
      <w:pPr>
        <w:pStyle w:val="Ttulo3"/>
        <w:rPr>
          <w:b w:val="0"/>
          <w:bCs w:val="0"/>
        </w:rPr>
      </w:pPr>
      <w:r>
        <w:rPr>
          <w:spacing w:val="-1"/>
        </w:rPr>
        <w:t>Aminoácidos</w:t>
      </w:r>
      <w:r>
        <w:rPr>
          <w:spacing w:val="-15"/>
        </w:rPr>
        <w:t xml:space="preserve"> </w:t>
      </w:r>
      <w:r>
        <w:t>esenciales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indispensables</w:t>
      </w:r>
    </w:p>
    <w:p w:rsidR="00BF6976" w:rsidRDefault="00FB03DB">
      <w:pPr>
        <w:pStyle w:val="Textoindependiente"/>
        <w:spacing w:before="165" w:line="284" w:lineRule="auto"/>
        <w:ind w:right="101" w:firstLine="902"/>
        <w:jc w:val="both"/>
      </w:pPr>
      <w:r>
        <w:rPr>
          <w:spacing w:val="-1"/>
        </w:rPr>
        <w:t>Son</w:t>
      </w:r>
      <w:r>
        <w:rPr>
          <w:spacing w:val="25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deben</w:t>
      </w:r>
      <w:r>
        <w:rPr>
          <w:spacing w:val="25"/>
        </w:rPr>
        <w:t xml:space="preserve"> </w:t>
      </w:r>
      <w:r>
        <w:rPr>
          <w:spacing w:val="-1"/>
        </w:rPr>
        <w:t>administrarse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alimentación,</w:t>
      </w:r>
      <w:r>
        <w:rPr>
          <w:spacing w:val="25"/>
        </w:rPr>
        <w:t xml:space="preserve"> </w:t>
      </w:r>
      <w:r>
        <w:t>pues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pueden</w:t>
      </w:r>
      <w:r>
        <w:rPr>
          <w:spacing w:val="73"/>
          <w:w w:val="99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rPr>
          <w:spacing w:val="-1"/>
        </w:rPr>
        <w:t>sintetizados</w:t>
      </w:r>
      <w:r>
        <w:rPr>
          <w:spacing w:val="59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rPr>
          <w:spacing w:val="-1"/>
        </w:rPr>
        <w:t>organismo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rPr>
          <w:spacing w:val="-1"/>
        </w:rPr>
        <w:t>velocidad</w:t>
      </w:r>
      <w:r>
        <w:rPr>
          <w:spacing w:val="58"/>
        </w:rPr>
        <w:t xml:space="preserve"> </w:t>
      </w:r>
      <w:r>
        <w:rPr>
          <w:spacing w:val="-1"/>
        </w:rPr>
        <w:t>compatible</w:t>
      </w:r>
      <w:r>
        <w:rPr>
          <w:spacing w:val="59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crecimiento</w:t>
      </w:r>
      <w:r>
        <w:rPr>
          <w:spacing w:val="89"/>
          <w:w w:val="99"/>
        </w:rPr>
        <w:t xml:space="preserve"> </w:t>
      </w:r>
      <w:r>
        <w:rPr>
          <w:spacing w:val="-1"/>
        </w:rPr>
        <w:t>normal.</w:t>
      </w:r>
    </w:p>
    <w:p w:rsidR="00BF6976" w:rsidRDefault="00FB03DB">
      <w:pPr>
        <w:pStyle w:val="Ttulo3"/>
        <w:spacing w:before="121" w:line="284" w:lineRule="auto"/>
        <w:ind w:right="99" w:firstLine="902"/>
        <w:jc w:val="both"/>
        <w:rPr>
          <w:rFonts w:cs="Arial"/>
          <w:b w:val="0"/>
          <w:bCs w:val="0"/>
        </w:rPr>
      </w:pPr>
      <w:r>
        <w:rPr>
          <w:b w:val="0"/>
          <w:spacing w:val="-1"/>
        </w:rPr>
        <w:t>Son</w:t>
      </w:r>
      <w:r>
        <w:rPr>
          <w:b w:val="0"/>
          <w:spacing w:val="28"/>
        </w:rPr>
        <w:t xml:space="preserve"> </w:t>
      </w:r>
      <w:r>
        <w:t>fenilalanina,</w:t>
      </w:r>
      <w:r>
        <w:rPr>
          <w:spacing w:val="29"/>
        </w:rPr>
        <w:t xml:space="preserve"> </w:t>
      </w:r>
      <w:r>
        <w:rPr>
          <w:spacing w:val="-1"/>
        </w:rPr>
        <w:t>leucina,</w:t>
      </w:r>
      <w:r>
        <w:rPr>
          <w:spacing w:val="28"/>
        </w:rPr>
        <w:t xml:space="preserve"> </w:t>
      </w:r>
      <w:r>
        <w:rPr>
          <w:spacing w:val="-1"/>
        </w:rPr>
        <w:t>isoleucina,</w:t>
      </w:r>
      <w:r>
        <w:rPr>
          <w:spacing w:val="29"/>
        </w:rPr>
        <w:t xml:space="preserve"> </w:t>
      </w:r>
      <w:r>
        <w:rPr>
          <w:spacing w:val="-1"/>
        </w:rPr>
        <w:t>lisina,</w:t>
      </w:r>
      <w:r>
        <w:rPr>
          <w:spacing w:val="28"/>
        </w:rPr>
        <w:t xml:space="preserve"> </w:t>
      </w:r>
      <w:r>
        <w:rPr>
          <w:spacing w:val="-1"/>
        </w:rPr>
        <w:t>metionina,</w:t>
      </w:r>
      <w:r>
        <w:rPr>
          <w:spacing w:val="29"/>
        </w:rPr>
        <w:t xml:space="preserve"> </w:t>
      </w:r>
      <w:r>
        <w:rPr>
          <w:spacing w:val="-1"/>
        </w:rPr>
        <w:t>treonina,</w:t>
      </w:r>
      <w:r>
        <w:rPr>
          <w:spacing w:val="81"/>
          <w:w w:val="99"/>
        </w:rPr>
        <w:t xml:space="preserve"> </w:t>
      </w:r>
      <w:r>
        <w:rPr>
          <w:spacing w:val="-1"/>
        </w:rPr>
        <w:t>triptófano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valina</w:t>
      </w:r>
      <w:r>
        <w:rPr>
          <w:b w:val="0"/>
        </w:rPr>
        <w:t>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ind w:left="10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Aminoácidos</w:t>
      </w:r>
      <w:r>
        <w:rPr>
          <w:rFonts w:ascii="Arial" w:hAnsi="Arial"/>
          <w:b/>
          <w:spacing w:val="-30"/>
        </w:rPr>
        <w:t xml:space="preserve"> </w:t>
      </w:r>
      <w:r>
        <w:rPr>
          <w:rFonts w:ascii="Arial" w:hAnsi="Arial"/>
          <w:b/>
        </w:rPr>
        <w:t>semiesenciales</w:t>
      </w:r>
    </w:p>
    <w:p w:rsidR="00BF6976" w:rsidRDefault="00FB03DB">
      <w:pPr>
        <w:pStyle w:val="Textoindependiente"/>
        <w:spacing w:before="165" w:line="284" w:lineRule="auto"/>
        <w:ind w:right="99" w:firstLine="902"/>
        <w:jc w:val="both"/>
      </w:pPr>
      <w:r>
        <w:t>Los</w:t>
      </w:r>
      <w:r>
        <w:rPr>
          <w:spacing w:val="20"/>
        </w:rPr>
        <w:t xml:space="preserve"> </w:t>
      </w:r>
      <w:r>
        <w:t>aa</w:t>
      </w:r>
      <w:r>
        <w:rPr>
          <w:spacing w:val="19"/>
        </w:rPr>
        <w:t xml:space="preserve"> </w:t>
      </w:r>
      <w:r>
        <w:rPr>
          <w:b/>
          <w:spacing w:val="-1"/>
        </w:rPr>
        <w:t>arginina</w:t>
      </w:r>
      <w:r>
        <w:rPr>
          <w:b/>
          <w:spacing w:val="20"/>
        </w:rPr>
        <w:t xml:space="preserve"> </w:t>
      </w:r>
      <w:r>
        <w:rPr>
          <w:b/>
        </w:rPr>
        <w:t>e</w:t>
      </w:r>
      <w:r>
        <w:rPr>
          <w:b/>
          <w:spacing w:val="19"/>
        </w:rPr>
        <w:t xml:space="preserve"> </w:t>
      </w:r>
      <w:r>
        <w:rPr>
          <w:b/>
        </w:rPr>
        <w:t>histidina</w:t>
      </w:r>
      <w:r>
        <w:rPr>
          <w:b/>
          <w:spacing w:val="20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rPr>
          <w:spacing w:val="-1"/>
        </w:rPr>
        <w:t>habitualmente</w:t>
      </w:r>
      <w:r>
        <w:rPr>
          <w:spacing w:val="19"/>
        </w:rPr>
        <w:t xml:space="preserve"> </w:t>
      </w:r>
      <w:r>
        <w:rPr>
          <w:spacing w:val="-1"/>
        </w:rPr>
        <w:t>considerados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esenciales</w:t>
      </w:r>
      <w:r>
        <w:rPr>
          <w:spacing w:val="79"/>
          <w:w w:val="99"/>
        </w:rPr>
        <w:t xml:space="preserve"> </w:t>
      </w:r>
      <w:r>
        <w:t>pero,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ciertas</w:t>
      </w:r>
      <w:r>
        <w:rPr>
          <w:spacing w:val="14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niños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etapa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crecimiento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mujeres</w:t>
      </w:r>
      <w:r>
        <w:rPr>
          <w:spacing w:val="81"/>
          <w:w w:val="99"/>
        </w:rPr>
        <w:t xml:space="preserve"> </w:t>
      </w:r>
      <w:r>
        <w:rPr>
          <w:spacing w:val="-1"/>
        </w:rPr>
        <w:t>embarazadas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lactando,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rPr>
          <w:spacing w:val="-1"/>
        </w:rPr>
        <w:t>ritmo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síntesis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mismos</w:t>
      </w:r>
      <w:r>
        <w:rPr>
          <w:spacing w:val="55"/>
        </w:rPr>
        <w:t xml:space="preserve"> </w:t>
      </w:r>
      <w:r>
        <w:t>es</w:t>
      </w:r>
      <w:r>
        <w:rPr>
          <w:spacing w:val="54"/>
        </w:rPr>
        <w:t xml:space="preserve"> </w:t>
      </w:r>
      <w:r>
        <w:rPr>
          <w:spacing w:val="-1"/>
        </w:rPr>
        <w:t>insuficiente</w:t>
      </w:r>
      <w:r>
        <w:rPr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89"/>
          <w:w w:val="99"/>
        </w:rPr>
        <w:t xml:space="preserve"> </w:t>
      </w:r>
      <w:r>
        <w:t>atender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demanda</w:t>
      </w:r>
      <w:r>
        <w:rPr>
          <w:spacing w:val="-5"/>
        </w:rPr>
        <w:t xml:space="preserve"> </w:t>
      </w:r>
      <w:r>
        <w:rPr>
          <w:spacing w:val="-1"/>
        </w:rPr>
        <w:t>aumentada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rPr>
          <w:spacing w:val="-1"/>
        </w:rPr>
        <w:t>suplementarse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dieta.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rPr>
          <w:b w:val="0"/>
          <w:bCs w:val="0"/>
        </w:rPr>
      </w:pPr>
      <w:r>
        <w:rPr>
          <w:spacing w:val="-1"/>
        </w:rPr>
        <w:t>Aminoácidos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esenciales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dispensables</w:t>
      </w:r>
    </w:p>
    <w:p w:rsidR="00BF6976" w:rsidRDefault="00FB03DB">
      <w:pPr>
        <w:pStyle w:val="Textoindependiente"/>
        <w:spacing w:before="165" w:line="284" w:lineRule="auto"/>
        <w:ind w:right="101" w:firstLine="902"/>
        <w:jc w:val="both"/>
      </w:pPr>
      <w:r>
        <w:rPr>
          <w:spacing w:val="-1"/>
        </w:rPr>
        <w:t>Son</w:t>
      </w:r>
      <w:r>
        <w:rPr>
          <w:spacing w:val="21"/>
        </w:rPr>
        <w:t xml:space="preserve"> </w:t>
      </w:r>
      <w:r>
        <w:rPr>
          <w:spacing w:val="-1"/>
        </w:rPr>
        <w:t>aquellos</w:t>
      </w:r>
      <w:r>
        <w:rPr>
          <w:spacing w:val="23"/>
        </w:rPr>
        <w:t xml:space="preserve"> </w:t>
      </w:r>
      <w:proofErr w:type="gramStart"/>
      <w:r>
        <w:t>aa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producidos</w:t>
      </w:r>
      <w:r>
        <w:rPr>
          <w:spacing w:val="23"/>
        </w:rPr>
        <w:t xml:space="preserve"> </w:t>
      </w:r>
      <w:r>
        <w:rPr>
          <w:spacing w:val="-1"/>
        </w:rPr>
        <w:t>íntegramente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organismo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otras</w:t>
      </w:r>
      <w:r>
        <w:rPr>
          <w:spacing w:val="73"/>
          <w:w w:val="99"/>
        </w:rPr>
        <w:t xml:space="preserve"> </w:t>
      </w:r>
      <w:r>
        <w:rPr>
          <w:spacing w:val="-1"/>
        </w:rPr>
        <w:t>moléculas.</w:t>
      </w:r>
    </w:p>
    <w:p w:rsidR="00BF6976" w:rsidRDefault="00BF6976">
      <w:pPr>
        <w:rPr>
          <w:rFonts w:ascii="Arial" w:eastAsia="Arial" w:hAnsi="Arial" w:cs="Arial"/>
        </w:rPr>
      </w:pPr>
    </w:p>
    <w:p w:rsidR="00BF6976" w:rsidRDefault="00BF6976">
      <w:pPr>
        <w:spacing w:before="10"/>
        <w:rPr>
          <w:rFonts w:ascii="Arial" w:eastAsia="Arial" w:hAnsi="Arial" w:cs="Arial"/>
          <w:sz w:val="23"/>
          <w:szCs w:val="23"/>
        </w:rPr>
      </w:pPr>
    </w:p>
    <w:p w:rsidR="00BF6976" w:rsidRDefault="00FB03DB">
      <w:pPr>
        <w:pStyle w:val="Ttulo3"/>
        <w:numPr>
          <w:ilvl w:val="0"/>
          <w:numId w:val="26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Punto</w:t>
      </w:r>
      <w:r>
        <w:rPr>
          <w:spacing w:val="-19"/>
        </w:rPr>
        <w:t xml:space="preserve"> </w:t>
      </w:r>
      <w:r>
        <w:rPr>
          <w:spacing w:val="-1"/>
        </w:rPr>
        <w:t>isoeléctrico</w:t>
      </w:r>
    </w:p>
    <w:p w:rsidR="00BF6976" w:rsidRDefault="00FB03DB">
      <w:pPr>
        <w:pStyle w:val="Textoindependiente"/>
        <w:spacing w:before="164" w:line="284" w:lineRule="auto"/>
        <w:ind w:right="100" w:firstLine="902"/>
        <w:jc w:val="both"/>
      </w:pPr>
      <w:r>
        <w:rPr>
          <w:spacing w:val="-1"/>
        </w:rPr>
        <w:t>Se</w:t>
      </w:r>
      <w:r>
        <w:rPr>
          <w:spacing w:val="32"/>
        </w:rPr>
        <w:t xml:space="preserve"> </w:t>
      </w:r>
      <w:r>
        <w:t>define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valor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pH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cargas</w:t>
      </w:r>
      <w:r>
        <w:rPr>
          <w:spacing w:val="32"/>
        </w:rPr>
        <w:t xml:space="preserve"> </w:t>
      </w:r>
      <w:r>
        <w:rPr>
          <w:spacing w:val="-1"/>
        </w:rPr>
        <w:t>eléctricas</w:t>
      </w:r>
      <w:r>
        <w:rPr>
          <w:spacing w:val="32"/>
        </w:rPr>
        <w:t xml:space="preserve"> </w:t>
      </w:r>
      <w:r>
        <w:rPr>
          <w:spacing w:val="-1"/>
        </w:rPr>
        <w:t>positivas</w:t>
      </w:r>
      <w:r>
        <w:rPr>
          <w:spacing w:val="32"/>
        </w:rPr>
        <w:t xml:space="preserve"> </w:t>
      </w:r>
      <w:r>
        <w:t>y</w:t>
      </w:r>
      <w:r>
        <w:rPr>
          <w:spacing w:val="45"/>
          <w:w w:val="99"/>
        </w:rPr>
        <w:t xml:space="preserve"> </w:t>
      </w:r>
      <w:r>
        <w:rPr>
          <w:spacing w:val="-1"/>
        </w:rPr>
        <w:t>negativas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1"/>
        </w:rPr>
        <w:t>aminoácido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una</w:t>
      </w:r>
      <w:r>
        <w:rPr>
          <w:spacing w:val="45"/>
        </w:rPr>
        <w:t xml:space="preserve"> </w:t>
      </w:r>
      <w:r>
        <w:t>proteína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encuentran</w:t>
      </w:r>
      <w:r>
        <w:rPr>
          <w:spacing w:val="45"/>
        </w:rPr>
        <w:t xml:space="preserve"> </w:t>
      </w:r>
      <w:r>
        <w:rPr>
          <w:spacing w:val="-1"/>
        </w:rPr>
        <w:t>igualadas.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Pi.</w:t>
      </w:r>
      <w:r>
        <w:rPr>
          <w:spacing w:val="45"/>
        </w:rPr>
        <w:t xml:space="preserve"> </w:t>
      </w:r>
      <w:proofErr w:type="gramStart"/>
      <w:r>
        <w:t>la</w:t>
      </w:r>
      <w:proofErr w:type="gramEnd"/>
      <w:r>
        <w:rPr>
          <w:spacing w:val="81"/>
          <w:w w:val="99"/>
        </w:rPr>
        <w:t xml:space="preserve"> </w:t>
      </w:r>
      <w:r>
        <w:rPr>
          <w:spacing w:val="-1"/>
        </w:rPr>
        <w:t>solubilidad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proteínas</w:t>
      </w:r>
      <w:r>
        <w:rPr>
          <w:spacing w:val="25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mínima.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siguiente</w:t>
      </w:r>
      <w:r>
        <w:rPr>
          <w:spacing w:val="25"/>
        </w:rPr>
        <w:t xml:space="preserve"> </w:t>
      </w:r>
      <w:r>
        <w:t>tabla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observa</w:t>
      </w:r>
      <w:r>
        <w:rPr>
          <w:spacing w:val="25"/>
        </w:rPr>
        <w:t xml:space="preserve"> </w:t>
      </w:r>
      <w:r>
        <w:t>que</w:t>
      </w:r>
      <w:r>
        <w:rPr>
          <w:spacing w:val="73"/>
          <w:w w:val="99"/>
        </w:rPr>
        <w:t xml:space="preserve"> </w:t>
      </w:r>
      <w:r>
        <w:rPr>
          <w:spacing w:val="-1"/>
        </w:rPr>
        <w:t>generalmente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proofErr w:type="gramStart"/>
      <w:r>
        <w:t>aa</w:t>
      </w:r>
      <w:proofErr w:type="gramEnd"/>
      <w:r>
        <w:rPr>
          <w:spacing w:val="15"/>
        </w:rPr>
        <w:t xml:space="preserve"> </w:t>
      </w:r>
      <w:r>
        <w:t>neutros</w:t>
      </w:r>
      <w:r>
        <w:rPr>
          <w:spacing w:val="15"/>
        </w:rPr>
        <w:t xml:space="preserve"> </w:t>
      </w:r>
      <w:r>
        <w:t>tienen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Pi</w:t>
      </w:r>
      <w:r>
        <w:rPr>
          <w:spacing w:val="15"/>
        </w:rPr>
        <w:t xml:space="preserve"> </w:t>
      </w:r>
      <w:r>
        <w:t>alrededor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7,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aa</w:t>
      </w:r>
      <w:r>
        <w:rPr>
          <w:spacing w:val="15"/>
        </w:rPr>
        <w:t xml:space="preserve"> </w:t>
      </w:r>
      <w:r>
        <w:rPr>
          <w:spacing w:val="-1"/>
        </w:rPr>
        <w:t>ácidos</w:t>
      </w:r>
      <w:r>
        <w:rPr>
          <w:spacing w:val="15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y</w:t>
      </w:r>
      <w:r>
        <w:rPr>
          <w:spacing w:val="36"/>
          <w:w w:val="9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aa</w:t>
      </w:r>
      <w:r>
        <w:rPr>
          <w:spacing w:val="-4"/>
        </w:rPr>
        <w:t xml:space="preserve"> </w:t>
      </w:r>
      <w:r>
        <w:rPr>
          <w:spacing w:val="-1"/>
        </w:rPr>
        <w:t>básicos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10.</w:t>
      </w:r>
    </w:p>
    <w:p w:rsidR="00BF6976" w:rsidRDefault="00BF6976">
      <w:pPr>
        <w:spacing w:line="284" w:lineRule="auto"/>
        <w:jc w:val="both"/>
        <w:sectPr w:rsidR="00BF6976">
          <w:pgSz w:w="11910" w:h="16840"/>
          <w:pgMar w:top="1080" w:right="1600" w:bottom="1200" w:left="1600" w:header="612" w:footer="1001" w:gutter="0"/>
          <w:cols w:space="720"/>
        </w:sectPr>
      </w:pPr>
    </w:p>
    <w:p w:rsidR="00BF6976" w:rsidRDefault="00BF6976">
      <w:pPr>
        <w:spacing w:before="1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535" w:type="dxa"/>
        <w:tblLayout w:type="fixed"/>
        <w:tblLook w:val="01E0" w:firstRow="1" w:lastRow="1" w:firstColumn="1" w:lastColumn="1" w:noHBand="0" w:noVBand="0"/>
      </w:tblPr>
      <w:tblGrid>
        <w:gridCol w:w="3203"/>
        <w:gridCol w:w="2737"/>
      </w:tblGrid>
      <w:tr w:rsidR="00BF6976">
        <w:trPr>
          <w:trHeight w:hRule="exact" w:val="510"/>
        </w:trPr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4"/>
              <w:ind w:left="9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Aminoácido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4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Punto</w:t>
            </w:r>
            <w:r>
              <w:rPr>
                <w:rFonts w:ascii="Arial" w:hAnsi="Arial"/>
                <w:b/>
                <w:spacing w:val="-1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isoeléctrico</w:t>
            </w:r>
          </w:p>
        </w:tc>
      </w:tr>
      <w:tr w:rsidR="00BF6976">
        <w:trPr>
          <w:trHeight w:hRule="exact" w:val="510"/>
        </w:trPr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Glicina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6.0</w:t>
            </w:r>
          </w:p>
        </w:tc>
      </w:tr>
      <w:tr w:rsidR="00BF6976">
        <w:trPr>
          <w:trHeight w:hRule="exact" w:val="510"/>
        </w:trPr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Ácido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aspártico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2.8</w:t>
            </w:r>
          </w:p>
        </w:tc>
      </w:tr>
      <w:tr w:rsidR="00BF6976">
        <w:trPr>
          <w:trHeight w:hRule="exact" w:val="510"/>
        </w:trPr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Lisina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976" w:rsidRDefault="00FB03DB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9.7</w:t>
            </w:r>
          </w:p>
        </w:tc>
      </w:tr>
    </w:tbl>
    <w:p w:rsidR="00BF6976" w:rsidRDefault="00BF6976">
      <w:pPr>
        <w:spacing w:before="6"/>
        <w:rPr>
          <w:rFonts w:ascii="Arial" w:eastAsia="Arial" w:hAnsi="Arial" w:cs="Arial"/>
          <w:sz w:val="28"/>
          <w:szCs w:val="28"/>
        </w:rPr>
      </w:pPr>
    </w:p>
    <w:p w:rsidR="00BF6976" w:rsidRDefault="00FB03DB">
      <w:pPr>
        <w:pStyle w:val="Ttulo3"/>
        <w:spacing w:before="71"/>
        <w:rPr>
          <w:b w:val="0"/>
          <w:bCs w:val="0"/>
        </w:rPr>
      </w:pPr>
      <w:r>
        <w:rPr>
          <w:spacing w:val="-1"/>
        </w:rPr>
        <w:t>Péptidos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proteínas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spacing w:line="284" w:lineRule="auto"/>
        <w:ind w:right="782" w:firstLine="899"/>
        <w:jc w:val="both"/>
      </w:pPr>
      <w:r>
        <w:t>Los</w:t>
      </w:r>
      <w:r>
        <w:rPr>
          <w:spacing w:val="22"/>
        </w:rPr>
        <w:t xml:space="preserve"> </w:t>
      </w:r>
      <w:r>
        <w:rPr>
          <w:spacing w:val="-1"/>
        </w:rPr>
        <w:t>aminoácidos</w:t>
      </w:r>
      <w:r>
        <w:rPr>
          <w:spacing w:val="23"/>
        </w:rPr>
        <w:t xml:space="preserve"> </w:t>
      </w:r>
      <w:r>
        <w:rPr>
          <w:spacing w:val="-1"/>
        </w:rPr>
        <w:t>pueden</w:t>
      </w:r>
      <w:r>
        <w:rPr>
          <w:spacing w:val="23"/>
        </w:rPr>
        <w:t xml:space="preserve"> </w:t>
      </w:r>
      <w:r>
        <w:rPr>
          <w:spacing w:val="-1"/>
        </w:rPr>
        <w:t>establecer</w:t>
      </w:r>
      <w:r>
        <w:rPr>
          <w:spacing w:val="23"/>
        </w:rPr>
        <w:t xml:space="preserve"> </w:t>
      </w:r>
      <w:r>
        <w:rPr>
          <w:spacing w:val="-1"/>
        </w:rPr>
        <w:t>enlaces</w:t>
      </w:r>
      <w:r>
        <w:rPr>
          <w:spacing w:val="22"/>
        </w:rPr>
        <w:t xml:space="preserve"> </w:t>
      </w:r>
      <w:r>
        <w:rPr>
          <w:spacing w:val="-1"/>
        </w:rPr>
        <w:t>covalentes</w:t>
      </w:r>
      <w:r>
        <w:rPr>
          <w:spacing w:val="23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grupo</w:t>
      </w:r>
      <w:r>
        <w:rPr>
          <w:spacing w:val="75"/>
          <w:w w:val="99"/>
        </w:rPr>
        <w:t xml:space="preserve"> </w:t>
      </w:r>
      <w:r>
        <w:rPr>
          <w:spacing w:val="-1"/>
        </w:rPr>
        <w:t>carboxilo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ellos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nitrógeno</w:t>
      </w:r>
      <w:r>
        <w:rPr>
          <w:spacing w:val="19"/>
        </w:rPr>
        <w:t xml:space="preserve"> </w:t>
      </w:r>
      <w:proofErr w:type="gramStart"/>
      <w:r>
        <w:t>del</w:t>
      </w:r>
      <w:proofErr w:type="gramEnd"/>
      <w:r>
        <w:rPr>
          <w:spacing w:val="19"/>
        </w:rPr>
        <w:t xml:space="preserve"> </w:t>
      </w:r>
      <w:r>
        <w:t>grupo</w:t>
      </w:r>
      <w:r>
        <w:rPr>
          <w:spacing w:val="19"/>
        </w:rPr>
        <w:t xml:space="preserve"> </w:t>
      </w:r>
      <w:r>
        <w:t>alfa</w:t>
      </w:r>
      <w:r>
        <w:rPr>
          <w:spacing w:val="18"/>
        </w:rPr>
        <w:t xml:space="preserve"> </w:t>
      </w:r>
      <w:r>
        <w:rPr>
          <w:spacing w:val="-1"/>
        </w:rPr>
        <w:t>amino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otro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pérdida</w:t>
      </w:r>
      <w:r>
        <w:rPr>
          <w:spacing w:val="16"/>
        </w:rPr>
        <w:t xml:space="preserve"> </w:t>
      </w:r>
      <w:r>
        <w:t>de</w:t>
      </w:r>
      <w:r>
        <w:rPr>
          <w:spacing w:val="26"/>
          <w:w w:val="99"/>
        </w:rPr>
        <w:t xml:space="preserve"> </w:t>
      </w:r>
      <w:r>
        <w:t>agua.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unión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denomina</w:t>
      </w:r>
      <w:r>
        <w:rPr>
          <w:spacing w:val="-6"/>
        </w:rPr>
        <w:t xml:space="preserve"> </w:t>
      </w:r>
      <w:r>
        <w:rPr>
          <w:b/>
        </w:rPr>
        <w:t>enlace</w:t>
      </w:r>
      <w:r>
        <w:rPr>
          <w:b/>
          <w:spacing w:val="-5"/>
        </w:rPr>
        <w:t xml:space="preserve"> </w:t>
      </w:r>
      <w:r>
        <w:rPr>
          <w:b/>
        </w:rPr>
        <w:t>peptídico</w:t>
      </w:r>
      <w:r>
        <w:rPr>
          <w:b/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rPr>
          <w:spacing w:val="-1"/>
        </w:rPr>
        <w:t>amida.</w:t>
      </w:r>
    </w:p>
    <w:p w:rsidR="00BF6976" w:rsidRDefault="00BF6976">
      <w:pPr>
        <w:spacing w:before="1"/>
        <w:rPr>
          <w:rFonts w:ascii="Arial" w:eastAsia="Arial" w:hAnsi="Arial" w:cs="Arial"/>
          <w:sz w:val="14"/>
          <w:szCs w:val="14"/>
        </w:rPr>
      </w:pPr>
    </w:p>
    <w:p w:rsidR="00BF6976" w:rsidRDefault="00FB03DB">
      <w:pPr>
        <w:spacing w:line="200" w:lineRule="atLeast"/>
        <w:ind w:left="4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646358" cy="1272159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358" cy="127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76" w:rsidRDefault="00FB03DB">
      <w:pPr>
        <w:pStyle w:val="Textoindependiente"/>
        <w:spacing w:before="38" w:line="284" w:lineRule="auto"/>
        <w:ind w:right="779" w:firstLine="899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t>producto</w:t>
      </w:r>
      <w:r>
        <w:rPr>
          <w:spacing w:val="31"/>
        </w:rPr>
        <w:t xml:space="preserve"> </w:t>
      </w:r>
      <w:r>
        <w:rPr>
          <w:spacing w:val="-1"/>
        </w:rPr>
        <w:t>formado</w:t>
      </w:r>
      <w:r>
        <w:rPr>
          <w:spacing w:val="31"/>
        </w:rPr>
        <w:t xml:space="preserve"> </w:t>
      </w:r>
      <w:r>
        <w:t>cuando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unen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rPr>
          <w:spacing w:val="-1"/>
        </w:rPr>
        <w:t>manera</w:t>
      </w:r>
      <w:r>
        <w:rPr>
          <w:spacing w:val="31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rPr>
          <w:spacing w:val="-1"/>
        </w:rPr>
        <w:t>aminoácidos</w:t>
      </w:r>
      <w:r>
        <w:rPr>
          <w:spacing w:val="30"/>
        </w:rPr>
        <w:t xml:space="preserve"> </w:t>
      </w:r>
      <w:r>
        <w:t>se</w:t>
      </w:r>
      <w:r>
        <w:rPr>
          <w:spacing w:val="48"/>
          <w:w w:val="99"/>
        </w:rPr>
        <w:t xml:space="preserve"> </w:t>
      </w:r>
      <w:r>
        <w:rPr>
          <w:spacing w:val="-1"/>
        </w:rPr>
        <w:t>llama</w:t>
      </w:r>
      <w:r>
        <w:rPr>
          <w:spacing w:val="45"/>
        </w:rPr>
        <w:t xml:space="preserve"> </w:t>
      </w:r>
      <w:r>
        <w:rPr>
          <w:b/>
        </w:rPr>
        <w:t>dipéptido</w:t>
      </w:r>
      <w:r>
        <w:t>.</w:t>
      </w:r>
    </w:p>
    <w:p w:rsidR="00BF6976" w:rsidRDefault="00FB03DB">
      <w:pPr>
        <w:pStyle w:val="Textoindependiente"/>
        <w:spacing w:before="121" w:line="284" w:lineRule="auto"/>
        <w:ind w:right="782" w:firstLine="899"/>
        <w:jc w:val="both"/>
      </w:pPr>
      <w:r>
        <w:rPr>
          <w:spacing w:val="-1"/>
        </w:rPr>
        <w:t>Es</w:t>
      </w:r>
      <w:r>
        <w:rPr>
          <w:spacing w:val="8"/>
        </w:rPr>
        <w:t xml:space="preserve"> </w:t>
      </w:r>
      <w:r>
        <w:t>posible</w:t>
      </w:r>
      <w:r>
        <w:rPr>
          <w:spacing w:val="7"/>
        </w:rPr>
        <w:t xml:space="preserve"> </w:t>
      </w:r>
      <w:r>
        <w:rPr>
          <w:spacing w:val="-1"/>
        </w:rPr>
        <w:t>seguir</w:t>
      </w:r>
      <w:r>
        <w:rPr>
          <w:spacing w:val="8"/>
        </w:rPr>
        <w:t xml:space="preserve"> </w:t>
      </w:r>
      <w:r>
        <w:rPr>
          <w:spacing w:val="-1"/>
        </w:rPr>
        <w:t>agregando</w:t>
      </w:r>
      <w:r>
        <w:rPr>
          <w:spacing w:val="8"/>
        </w:rPr>
        <w:t xml:space="preserve"> </w:t>
      </w:r>
      <w:r>
        <w:rPr>
          <w:spacing w:val="-1"/>
        </w:rPr>
        <w:t>más</w:t>
      </w:r>
      <w:r>
        <w:rPr>
          <w:spacing w:val="9"/>
        </w:rPr>
        <w:t xml:space="preserve"> </w:t>
      </w:r>
      <w:r>
        <w:t>unidades</w:t>
      </w:r>
      <w:r>
        <w:rPr>
          <w:spacing w:val="8"/>
        </w:rPr>
        <w:t xml:space="preserve"> </w:t>
      </w:r>
      <w:r>
        <w:rPr>
          <w:spacing w:val="-1"/>
        </w:rPr>
        <w:t>aminoacídicas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mismo</w:t>
      </w:r>
      <w:r>
        <w:rPr>
          <w:spacing w:val="8"/>
        </w:rPr>
        <w:t xml:space="preserve"> </w:t>
      </w:r>
      <w:r>
        <w:t>tipo</w:t>
      </w:r>
      <w:r>
        <w:rPr>
          <w:spacing w:val="61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unión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formar</w:t>
      </w:r>
      <w:r>
        <w:rPr>
          <w:spacing w:val="-7"/>
        </w:rPr>
        <w:t xml:space="preserve"> </w:t>
      </w:r>
      <w:r>
        <w:t>tripéptidos,</w:t>
      </w:r>
      <w:r>
        <w:rPr>
          <w:spacing w:val="-8"/>
        </w:rPr>
        <w:t xml:space="preserve"> </w:t>
      </w:r>
      <w:r>
        <w:rPr>
          <w:spacing w:val="-1"/>
        </w:rPr>
        <w:t>tetrapéptidos,</w:t>
      </w:r>
      <w:r>
        <w:rPr>
          <w:spacing w:val="-8"/>
        </w:rPr>
        <w:t xml:space="preserve"> </w:t>
      </w:r>
      <w:r>
        <w:rPr>
          <w:spacing w:val="-1"/>
        </w:rPr>
        <w:t>pentapéptidos,</w:t>
      </w:r>
      <w:r>
        <w:rPr>
          <w:spacing w:val="-8"/>
        </w:rPr>
        <w:t xml:space="preserve"> </w:t>
      </w:r>
      <w:r>
        <w:t>etc.</w:t>
      </w:r>
    </w:p>
    <w:p w:rsidR="00BF6976" w:rsidRDefault="00FB03DB">
      <w:pPr>
        <w:pStyle w:val="Textoindependiente"/>
        <w:spacing w:before="121" w:line="284" w:lineRule="auto"/>
        <w:ind w:right="778" w:firstLine="900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llaman</w:t>
      </w:r>
      <w:r>
        <w:rPr>
          <w:spacing w:val="-4"/>
        </w:rPr>
        <w:t xml:space="preserve"> </w:t>
      </w:r>
      <w:r>
        <w:rPr>
          <w:b/>
          <w:spacing w:val="-1"/>
        </w:rPr>
        <w:t>polipéptidos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polímeros</w:t>
      </w:r>
      <w:r>
        <w:rPr>
          <w:spacing w:val="-4"/>
        </w:rPr>
        <w:t xml:space="preserve"> </w:t>
      </w:r>
      <w:r>
        <w:rPr>
          <w:spacing w:val="-1"/>
        </w:rPr>
        <w:t>formados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más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diez</w:t>
      </w:r>
      <w:r>
        <w:rPr>
          <w:spacing w:val="69"/>
          <w:w w:val="99"/>
        </w:rPr>
        <w:t xml:space="preserve"> </w:t>
      </w:r>
      <w:r>
        <w:rPr>
          <w:spacing w:val="-1"/>
        </w:rPr>
        <w:t>aminoácidos</w:t>
      </w:r>
      <w:r>
        <w:rPr>
          <w:spacing w:val="37"/>
        </w:rPr>
        <w:t xml:space="preserve"> </w:t>
      </w:r>
      <w:r>
        <w:t>unidos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enlaces</w:t>
      </w:r>
      <w:r>
        <w:rPr>
          <w:spacing w:val="38"/>
        </w:rPr>
        <w:t xml:space="preserve"> </w:t>
      </w:r>
      <w:r>
        <w:rPr>
          <w:spacing w:val="-1"/>
        </w:rPr>
        <w:t>peptídicos.</w:t>
      </w:r>
      <w:r>
        <w:rPr>
          <w:spacing w:val="37"/>
        </w:rPr>
        <w:t xml:space="preserve"> </w:t>
      </w:r>
      <w:r>
        <w:rPr>
          <w:spacing w:val="-1"/>
        </w:rPr>
        <w:t>Cuando</w:t>
      </w:r>
      <w:r>
        <w:rPr>
          <w:spacing w:val="38"/>
        </w:rPr>
        <w:t xml:space="preserve"> </w:t>
      </w:r>
      <w:r>
        <w:rPr>
          <w:spacing w:val="-1"/>
        </w:rPr>
        <w:t>presenta</w:t>
      </w:r>
      <w:r>
        <w:rPr>
          <w:spacing w:val="37"/>
        </w:rPr>
        <w:t xml:space="preserve"> </w:t>
      </w:r>
      <w:r>
        <w:rPr>
          <w:spacing w:val="-1"/>
        </w:rPr>
        <w:t>más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50</w:t>
      </w:r>
      <w:r>
        <w:rPr>
          <w:spacing w:val="38"/>
        </w:rPr>
        <w:t xml:space="preserve"> </w:t>
      </w:r>
      <w:r>
        <w:rPr>
          <w:spacing w:val="-1"/>
        </w:rPr>
        <w:t>unidades</w:t>
      </w:r>
      <w:r>
        <w:rPr>
          <w:spacing w:val="85"/>
          <w:w w:val="99"/>
        </w:rPr>
        <w:t xml:space="preserve"> </w:t>
      </w:r>
      <w:r>
        <w:rPr>
          <w:spacing w:val="-1"/>
        </w:rPr>
        <w:t>aminoacídicas,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molécula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considerada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proteína.</w:t>
      </w:r>
    </w:p>
    <w:p w:rsidR="00BF6976" w:rsidRDefault="00FB03DB">
      <w:pPr>
        <w:pStyle w:val="Textoindependiente"/>
        <w:spacing w:before="121" w:line="284" w:lineRule="auto"/>
        <w:ind w:right="779" w:firstLine="900"/>
        <w:jc w:val="both"/>
      </w:pPr>
      <w:r>
        <w:t>Todas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proteínas</w:t>
      </w:r>
      <w:r>
        <w:rPr>
          <w:spacing w:val="37"/>
        </w:rPr>
        <w:t xml:space="preserve"> </w:t>
      </w:r>
      <w:r>
        <w:rPr>
          <w:spacing w:val="-1"/>
        </w:rPr>
        <w:t>presentan</w:t>
      </w:r>
      <w:r>
        <w:rPr>
          <w:spacing w:val="38"/>
        </w:rPr>
        <w:t xml:space="preserve"> </w:t>
      </w:r>
      <w:r>
        <w:rPr>
          <w:spacing w:val="-1"/>
        </w:rPr>
        <w:t>estructura</w:t>
      </w:r>
      <w:r>
        <w:rPr>
          <w:spacing w:val="14"/>
        </w:rPr>
        <w:t xml:space="preserve"> </w:t>
      </w:r>
      <w:r>
        <w:rPr>
          <w:spacing w:val="-1"/>
        </w:rPr>
        <w:t>primaria,</w:t>
      </w:r>
      <w:r>
        <w:rPr>
          <w:spacing w:val="38"/>
        </w:rPr>
        <w:t xml:space="preserve"> </w:t>
      </w:r>
      <w:r>
        <w:t>secundaria,</w:t>
      </w:r>
      <w:r>
        <w:rPr>
          <w:spacing w:val="37"/>
        </w:rPr>
        <w:t xml:space="preserve"> </w:t>
      </w:r>
      <w:r>
        <w:t>terciaria</w:t>
      </w:r>
      <w:r>
        <w:rPr>
          <w:spacing w:val="38"/>
        </w:rPr>
        <w:t xml:space="preserve"> </w:t>
      </w:r>
      <w:r>
        <w:t>y</w:t>
      </w:r>
      <w:r>
        <w:rPr>
          <w:spacing w:val="65"/>
          <w:w w:val="99"/>
        </w:rPr>
        <w:t xml:space="preserve"> </w:t>
      </w:r>
      <w:r>
        <w:t>algunas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hemoglobina</w:t>
      </w:r>
      <w:r>
        <w:rPr>
          <w:spacing w:val="-9"/>
        </w:rPr>
        <w:t xml:space="preserve"> </w:t>
      </w:r>
      <w:r>
        <w:rPr>
          <w:spacing w:val="-1"/>
        </w:rPr>
        <w:t>poseen</w:t>
      </w:r>
      <w:r>
        <w:rPr>
          <w:spacing w:val="-9"/>
        </w:rPr>
        <w:t xml:space="preserve"> </w:t>
      </w:r>
      <w:r>
        <w:rPr>
          <w:spacing w:val="-1"/>
        </w:rPr>
        <w:t>además</w:t>
      </w:r>
      <w:r>
        <w:rPr>
          <w:spacing w:val="-9"/>
        </w:rPr>
        <w:t xml:space="preserve"> </w:t>
      </w:r>
      <w:r>
        <w:t>estructura</w:t>
      </w:r>
      <w:r>
        <w:rPr>
          <w:spacing w:val="-9"/>
        </w:rPr>
        <w:t xml:space="preserve"> </w:t>
      </w:r>
      <w:r>
        <w:rPr>
          <w:spacing w:val="-1"/>
        </w:rPr>
        <w:t>cuaternaria.</w:t>
      </w:r>
    </w:p>
    <w:p w:rsidR="00BF6976" w:rsidRDefault="00BF6976">
      <w:pPr>
        <w:rPr>
          <w:rFonts w:ascii="Arial" w:eastAsia="Arial" w:hAnsi="Arial" w:cs="Arial"/>
          <w:sz w:val="20"/>
          <w:szCs w:val="20"/>
        </w:rPr>
      </w:pPr>
    </w:p>
    <w:p w:rsidR="00BF6976" w:rsidRDefault="00BF6976">
      <w:pPr>
        <w:spacing w:before="3"/>
        <w:rPr>
          <w:rFonts w:ascii="Arial" w:eastAsia="Arial" w:hAnsi="Arial" w:cs="Arial"/>
          <w:sz w:val="13"/>
          <w:szCs w:val="13"/>
        </w:rPr>
      </w:pPr>
    </w:p>
    <w:p w:rsidR="00BF6976" w:rsidRDefault="00FB03DB">
      <w:pPr>
        <w:spacing w:line="200" w:lineRule="atLeast"/>
        <w:ind w:left="23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386C5E">
        <w:rPr>
          <w:rFonts w:ascii="Arial" w:eastAsia="Arial" w:hAnsi="Arial" w:cs="Arial"/>
          <w:sz w:val="20"/>
          <w:szCs w:val="20"/>
        </w:rPr>
        <w:pict>
          <v:shape id="_x0000_s1075" type="#_x0000_t202" style="width:192.45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9mm">
            <v:textbox inset="0,0,0,0">
              <w:txbxContent>
                <w:p w:rsidR="00BF6976" w:rsidRDefault="00FB03DB">
                  <w:pPr>
                    <w:spacing w:before="126"/>
                    <w:ind w:left="11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ESTRUCTURAS</w:t>
                  </w:r>
                </w:p>
              </w:txbxContent>
            </v:textbox>
          </v:shape>
        </w:pict>
      </w:r>
    </w:p>
    <w:p w:rsidR="00BF6976" w:rsidRDefault="00BF6976">
      <w:pPr>
        <w:spacing w:before="10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tabs>
          <w:tab w:val="left" w:pos="3060"/>
        </w:tabs>
        <w:spacing w:line="200" w:lineRule="atLeast"/>
        <w:ind w:left="6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4" type="#_x0000_t202" style="width:106.4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7mm">
            <v:textbox inset="0,0,0,0">
              <w:txbxContent>
                <w:p w:rsidR="00BF6976" w:rsidRDefault="00FB03DB">
                  <w:pPr>
                    <w:spacing w:before="128"/>
                    <w:ind w:left="63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t>PRIMARIA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3" type="#_x0000_t202" style="width:240.25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9mm">
            <v:textbox inset="0,0,0,0">
              <w:txbxContent>
                <w:p w:rsidR="00BF6976" w:rsidRDefault="00FB03DB">
                  <w:pPr>
                    <w:spacing w:before="126"/>
                    <w:ind w:left="214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Número,</w:t>
                  </w:r>
                  <w:r>
                    <w:rPr>
                      <w:rFonts w:ascii="Arial" w:hAnsi="Arial"/>
                      <w:b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identidad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y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secuencia</w:t>
                  </w:r>
                  <w:r>
                    <w:rPr>
                      <w:rFonts w:ascii="Arial" w:hAnsi="Arial"/>
                      <w:b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los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17"/>
                    </w:rPr>
                    <w:t>aminoácidos</w:t>
                  </w:r>
                </w:p>
              </w:txbxContent>
            </v:textbox>
          </v:shape>
        </w:pict>
      </w:r>
    </w:p>
    <w:p w:rsidR="00BF6976" w:rsidRDefault="00BF6976">
      <w:pPr>
        <w:rPr>
          <w:rFonts w:ascii="Arial" w:eastAsia="Arial" w:hAnsi="Arial" w:cs="Arial"/>
        </w:rPr>
      </w:pPr>
    </w:p>
    <w:p w:rsidR="00BF6976" w:rsidRDefault="00FB03DB">
      <w:pPr>
        <w:tabs>
          <w:tab w:val="left" w:pos="3060"/>
        </w:tabs>
        <w:spacing w:line="200" w:lineRule="atLeast"/>
        <w:ind w:left="6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2" type="#_x0000_t202" style="width:106.4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7mm">
            <v:textbox inset="0,0,0,0">
              <w:txbxContent>
                <w:p w:rsidR="00BF6976" w:rsidRDefault="00FB03DB">
                  <w:pPr>
                    <w:spacing w:before="127"/>
                    <w:ind w:left="48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t>SECUNDARIA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1" type="#_x0000_t202" style="width:240.25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9mm">
            <v:textbox inset="0,0,0,0">
              <w:txbxContent>
                <w:p w:rsidR="00BF6976" w:rsidRDefault="00FB03DB">
                  <w:pPr>
                    <w:spacing w:before="125"/>
                    <w:ind w:left="262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Disposición</w:t>
                  </w:r>
                  <w:r>
                    <w:rPr>
                      <w:rFonts w:ascii="Arial" w:hAnsi="Arial"/>
                      <w:b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17"/>
                    </w:rPr>
                    <w:t>espacial: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α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hélice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y</w:t>
                  </w:r>
                  <w:r>
                    <w:rPr>
                      <w:rFonts w:ascii="Arial" w:hAnsi="Arial"/>
                      <w:b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lámina</w:t>
                  </w:r>
                  <w:r>
                    <w:rPr>
                      <w:rFonts w:ascii="Arial" w:hAnsi="Arial"/>
                      <w:b/>
                      <w:spacing w:val="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β</w:t>
                  </w:r>
                </w:p>
              </w:txbxContent>
            </v:textbox>
          </v:shape>
        </w:pict>
      </w:r>
    </w:p>
    <w:p w:rsidR="00BF6976" w:rsidRDefault="00BF6976">
      <w:pPr>
        <w:spacing w:before="10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tabs>
          <w:tab w:val="left" w:pos="3062"/>
        </w:tabs>
        <w:spacing w:line="200" w:lineRule="atLeast"/>
        <w:ind w:left="6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70" type="#_x0000_t202" style="width:106.4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7mm">
            <v:textbox inset="0,0,0,0">
              <w:txbxContent>
                <w:p w:rsidR="00BF6976" w:rsidRDefault="00FB03DB">
                  <w:pPr>
                    <w:spacing w:before="127"/>
                    <w:ind w:left="59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t>TERCIARIA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69" type="#_x0000_t202" style="width:240.15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9mm">
            <v:textbox inset="0,0,0,0">
              <w:txbxContent>
                <w:p w:rsidR="00BF6976" w:rsidRDefault="00FB03DB">
                  <w:pPr>
                    <w:spacing w:before="125"/>
                    <w:ind w:left="233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Conformación</w:t>
                  </w:r>
                  <w:r>
                    <w:rPr>
                      <w:rFonts w:ascii="Arial" w:hAnsi="Arial"/>
                      <w:b/>
                      <w:spacing w:val="1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tridimensional:</w:t>
                  </w:r>
                  <w:r>
                    <w:rPr>
                      <w:rFonts w:ascii="Arial" w:hAnsi="Arial"/>
                      <w:b/>
                      <w:spacing w:val="23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globulares</w:t>
                  </w:r>
                  <w:r>
                    <w:rPr>
                      <w:rFonts w:ascii="Arial" w:hAnsi="Arial"/>
                      <w:b/>
                      <w:spacing w:val="2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y</w:t>
                  </w:r>
                  <w:r>
                    <w:rPr>
                      <w:rFonts w:ascii="Arial" w:hAnsi="Arial"/>
                      <w:b/>
                      <w:spacing w:val="17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fibrosas</w:t>
                  </w:r>
                </w:p>
              </w:txbxContent>
            </v:textbox>
          </v:shape>
        </w:pict>
      </w:r>
    </w:p>
    <w:p w:rsidR="00BF6976" w:rsidRDefault="00BF6976">
      <w:pPr>
        <w:spacing w:before="10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tabs>
          <w:tab w:val="left" w:pos="3062"/>
        </w:tabs>
        <w:spacing w:line="200" w:lineRule="atLeast"/>
        <w:ind w:left="7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68" type="#_x0000_t202" style="width:106.45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7mm">
            <v:textbox inset="0,0,0,0">
              <w:txbxContent>
                <w:p w:rsidR="00BF6976" w:rsidRDefault="00FB03DB">
                  <w:pPr>
                    <w:spacing w:before="127"/>
                    <w:ind w:left="42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spacing w:val="-1"/>
                      <w:sz w:val="17"/>
                    </w:rPr>
                    <w:t>CUATERNARIA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 w:rsidR="00386C5E">
        <w:rPr>
          <w:rFonts w:ascii="Arial"/>
          <w:sz w:val="20"/>
        </w:rPr>
        <w:pict>
          <v:shape id="_x0000_s1067" type="#_x0000_t202" style="width:240.15pt;height:25.15pt;mso-left-percent:-10001;mso-top-percent:-10001;mso-position-horizontal:absolute;mso-position-horizontal-relative:char;mso-position-vertical:absolute;mso-position-vertical-relative:line;mso-left-percent:-10001;mso-top-percent:-10001" filled="f" strokeweight=".62769mm">
            <v:textbox inset="0,0,0,0">
              <w:txbxContent>
                <w:p w:rsidR="00BF6976" w:rsidRDefault="00FB03DB">
                  <w:pPr>
                    <w:spacing w:before="127"/>
                    <w:ind w:left="21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Proteínas</w:t>
                  </w:r>
                  <w:r>
                    <w:rPr>
                      <w:rFonts w:ascii="Arial" w:hAnsi="Arial"/>
                      <w:b/>
                      <w:spacing w:val="1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oligoméricas:</w:t>
                  </w:r>
                  <w:r>
                    <w:rPr>
                      <w:rFonts w:ascii="Arial" w:hAnsi="Arial"/>
                      <w:b/>
                      <w:spacing w:val="23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formadas</w:t>
                  </w:r>
                  <w:r>
                    <w:rPr>
                      <w:rFonts w:ascii="Arial" w:hAnsi="Arial"/>
                      <w:b/>
                      <w:spacing w:val="1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2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17"/>
                    </w:rPr>
                    <w:t>subunidades</w:t>
                  </w:r>
                </w:p>
              </w:txbxContent>
            </v:textbox>
          </v:shape>
        </w:pict>
      </w:r>
    </w:p>
    <w:p w:rsidR="00BF6976" w:rsidRDefault="00BF6976">
      <w:pPr>
        <w:spacing w:before="10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spacing w:line="200" w:lineRule="atLeast"/>
        <w:ind w:left="1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386C5E">
        <w:rPr>
          <w:rFonts w:ascii="Arial" w:eastAsia="Arial" w:hAnsi="Arial" w:cs="Arial"/>
          <w:sz w:val="20"/>
          <w:szCs w:val="20"/>
        </w:rPr>
        <w:pict>
          <v:shape id="_x0000_s1066" type="#_x0000_t202" style="width:315.65pt;height:37.7pt;mso-left-percent:-10001;mso-top-percent:-10001;mso-position-horizontal:absolute;mso-position-horizontal-relative:char;mso-position-vertical:absolute;mso-position-vertical-relative:line;mso-left-percent:-10001;mso-top-percent:-10001" filled="f" strokeweight=".62769mm">
            <v:textbox inset="0,0,0,0">
              <w:txbxContent>
                <w:p w:rsidR="00BF6976" w:rsidRDefault="00FB03DB">
                  <w:pPr>
                    <w:spacing w:before="93"/>
                    <w:ind w:left="72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DESNATURALIZACIÓN</w:t>
                  </w:r>
                </w:p>
                <w:p w:rsidR="00BF6976" w:rsidRDefault="00FB03DB">
                  <w:pPr>
                    <w:spacing w:before="91"/>
                    <w:ind w:right="10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Consiste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en</w:t>
                  </w:r>
                  <w:r>
                    <w:rPr>
                      <w:rFonts w:ascii="Arial" w:hAnsi="Arial"/>
                      <w:b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la</w:t>
                  </w:r>
                  <w:r>
                    <w:rPr>
                      <w:rFonts w:ascii="Arial" w:hAnsi="Arial"/>
                      <w:b/>
                      <w:spacing w:val="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pérdida</w:t>
                  </w:r>
                  <w:r>
                    <w:rPr>
                      <w:rFonts w:ascii="Arial" w:hAnsi="Arial"/>
                      <w:b/>
                      <w:spacing w:val="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todas</w:t>
                  </w:r>
                  <w:r>
                    <w:rPr>
                      <w:rFonts w:ascii="Arial" w:hAnsi="Arial"/>
                      <w:b/>
                      <w:spacing w:val="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las</w:t>
                  </w:r>
                  <w:r>
                    <w:rPr>
                      <w:rFonts w:ascii="Arial" w:hAnsi="Arial"/>
                      <w:b/>
                      <w:spacing w:val="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estructuras</w:t>
                  </w:r>
                  <w:r>
                    <w:rPr>
                      <w:rFonts w:ascii="Arial" w:hAnsi="Arial"/>
                      <w:b/>
                      <w:spacing w:val="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excepto</w:t>
                  </w:r>
                  <w:r>
                    <w:rPr>
                      <w:rFonts w:ascii="Arial" w:hAnsi="Arial"/>
                      <w:b/>
                      <w:spacing w:val="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la</w:t>
                  </w:r>
                  <w:r>
                    <w:rPr>
                      <w:rFonts w:ascii="Arial" w:hAnsi="Arial"/>
                      <w:b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7"/>
                    </w:rPr>
                    <w:t>primaria</w:t>
                  </w:r>
                </w:p>
              </w:txbxContent>
            </v:textbox>
          </v:shape>
        </w:pict>
      </w:r>
    </w:p>
    <w:p w:rsidR="00BF6976" w:rsidRDefault="00BF697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F6976">
          <w:pgSz w:w="11910" w:h="16840"/>
          <w:pgMar w:top="1080" w:right="920" w:bottom="1200" w:left="1600" w:header="612" w:footer="1001" w:gutter="0"/>
          <w:cols w:space="720"/>
        </w:sectPr>
      </w:pPr>
    </w:p>
    <w:p w:rsidR="00BF6976" w:rsidRDefault="00BF6976">
      <w:pPr>
        <w:spacing w:before="4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spacing w:before="71"/>
        <w:rPr>
          <w:b w:val="0"/>
          <w:bCs w:val="0"/>
        </w:rPr>
      </w:pPr>
      <w:r>
        <w:rPr>
          <w:spacing w:val="-1"/>
        </w:rPr>
        <w:t>BIBLIOGRAFÍA</w:t>
      </w:r>
    </w:p>
    <w:p w:rsidR="00BF6976" w:rsidRDefault="00BF697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BF6976" w:rsidRDefault="00FB03DB">
      <w:pPr>
        <w:pStyle w:val="Textoindependiente"/>
        <w:numPr>
          <w:ilvl w:val="0"/>
          <w:numId w:val="20"/>
        </w:numPr>
        <w:tabs>
          <w:tab w:val="left" w:pos="462"/>
        </w:tabs>
      </w:pPr>
      <w:r>
        <w:rPr>
          <w:spacing w:val="-1"/>
        </w:rPr>
        <w:t>BLANCO,</w:t>
      </w:r>
      <w:r>
        <w:rPr>
          <w:spacing w:val="-8"/>
        </w:rPr>
        <w:t xml:space="preserve"> </w:t>
      </w:r>
      <w:r>
        <w:t>Antonio.</w:t>
      </w:r>
      <w:r>
        <w:rPr>
          <w:spacing w:val="-8"/>
        </w:rPr>
        <w:t xml:space="preserve"> </w:t>
      </w:r>
      <w:r>
        <w:rPr>
          <w:spacing w:val="-1"/>
        </w:rPr>
        <w:t>“Química</w:t>
      </w:r>
      <w:r>
        <w:rPr>
          <w:spacing w:val="-7"/>
        </w:rPr>
        <w:t xml:space="preserve"> </w:t>
      </w:r>
      <w:r>
        <w:rPr>
          <w:spacing w:val="-1"/>
        </w:rPr>
        <w:t>Biológica”.</w:t>
      </w:r>
      <w:r>
        <w:rPr>
          <w:spacing w:val="-8"/>
        </w:rPr>
        <w:t xml:space="preserve"> </w:t>
      </w:r>
      <w:r>
        <w:rPr>
          <w:spacing w:val="-1"/>
        </w:rPr>
        <w:t>Ed.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Ateneo.</w:t>
      </w:r>
      <w:r>
        <w:rPr>
          <w:spacing w:val="-7"/>
        </w:rPr>
        <w:t xml:space="preserve"> </w:t>
      </w:r>
      <w:r>
        <w:rPr>
          <w:spacing w:val="-1"/>
        </w:rPr>
        <w:t>7ma</w:t>
      </w:r>
      <w:r>
        <w:rPr>
          <w:spacing w:val="-8"/>
        </w:rPr>
        <w:t xml:space="preserve"> </w:t>
      </w:r>
      <w:r>
        <w:t>edición</w:t>
      </w:r>
      <w:r>
        <w:rPr>
          <w:spacing w:val="-7"/>
        </w:rPr>
        <w:t xml:space="preserve"> </w:t>
      </w:r>
      <w:r>
        <w:rPr>
          <w:spacing w:val="-1"/>
        </w:rPr>
        <w:t>(2002).</w:t>
      </w:r>
    </w:p>
    <w:p w:rsidR="00BF6976" w:rsidRDefault="00FB03DB">
      <w:pPr>
        <w:pStyle w:val="Textoindependiente"/>
        <w:numPr>
          <w:ilvl w:val="0"/>
          <w:numId w:val="20"/>
        </w:numPr>
        <w:tabs>
          <w:tab w:val="left" w:pos="462"/>
        </w:tabs>
        <w:spacing w:before="59"/>
        <w:ind w:left="461" w:hanging="360"/>
      </w:pPr>
      <w:r>
        <w:rPr>
          <w:spacing w:val="-1"/>
        </w:rPr>
        <w:t>BIASIOLI,</w:t>
      </w:r>
      <w:r>
        <w:rPr>
          <w:spacing w:val="-8"/>
        </w:rPr>
        <w:t xml:space="preserve"> </w:t>
      </w:r>
      <w:r>
        <w:t>G.</w:t>
      </w:r>
      <w:r>
        <w:rPr>
          <w:spacing w:val="-9"/>
        </w:rPr>
        <w:t xml:space="preserve"> </w:t>
      </w:r>
      <w:r>
        <w:rPr>
          <w:spacing w:val="-1"/>
        </w:rPr>
        <w:t>A.”Química</w:t>
      </w:r>
      <w:r>
        <w:rPr>
          <w:spacing w:val="-7"/>
        </w:rPr>
        <w:t xml:space="preserve"> </w:t>
      </w:r>
      <w:r>
        <w:rPr>
          <w:spacing w:val="-1"/>
        </w:rPr>
        <w:t>Orgánica”</w:t>
      </w:r>
      <w:r>
        <w:rPr>
          <w:spacing w:val="-9"/>
        </w:rPr>
        <w:t xml:space="preserve"> </w:t>
      </w:r>
      <w:r>
        <w:rPr>
          <w:spacing w:val="-1"/>
        </w:rPr>
        <w:t>Ed.</w:t>
      </w:r>
      <w:r>
        <w:rPr>
          <w:spacing w:val="-8"/>
        </w:rPr>
        <w:t xml:space="preserve"> </w:t>
      </w:r>
      <w:r>
        <w:rPr>
          <w:spacing w:val="-1"/>
        </w:rPr>
        <w:t>Kapeluz</w:t>
      </w:r>
      <w:r>
        <w:rPr>
          <w:spacing w:val="-8"/>
        </w:rPr>
        <w:t xml:space="preserve"> </w:t>
      </w:r>
      <w:r>
        <w:t>(2001).</w:t>
      </w:r>
    </w:p>
    <w:p w:rsidR="00BF6976" w:rsidRDefault="00FB03DB">
      <w:pPr>
        <w:pStyle w:val="Textoindependiente"/>
        <w:numPr>
          <w:ilvl w:val="0"/>
          <w:numId w:val="20"/>
        </w:numPr>
        <w:tabs>
          <w:tab w:val="left" w:pos="463"/>
        </w:tabs>
        <w:spacing w:before="60"/>
        <w:ind w:hanging="360"/>
      </w:pPr>
      <w:r>
        <w:rPr>
          <w:spacing w:val="-1"/>
        </w:rPr>
        <w:t>HARPER.</w:t>
      </w:r>
      <w:r>
        <w:rPr>
          <w:spacing w:val="-8"/>
        </w:rPr>
        <w:t xml:space="preserve"> </w:t>
      </w:r>
      <w:r>
        <w:rPr>
          <w:spacing w:val="-1"/>
        </w:rPr>
        <w:t>"Bioquímica"</w:t>
      </w:r>
      <w:r>
        <w:rPr>
          <w:spacing w:val="47"/>
        </w:rPr>
        <w:t xml:space="preserve"> </w:t>
      </w:r>
      <w:r>
        <w:rPr>
          <w:spacing w:val="-1"/>
        </w:rPr>
        <w:t>Ed.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rPr>
          <w:spacing w:val="-1"/>
        </w:rPr>
        <w:t>Moderno</w:t>
      </w:r>
      <w:r>
        <w:rPr>
          <w:spacing w:val="-8"/>
        </w:rPr>
        <w:t xml:space="preserve"> </w:t>
      </w:r>
      <w:r>
        <w:t>(1986).</w:t>
      </w:r>
    </w:p>
    <w:p w:rsidR="00BF6976" w:rsidRDefault="00FB03DB">
      <w:pPr>
        <w:pStyle w:val="Textoindependiente"/>
        <w:numPr>
          <w:ilvl w:val="0"/>
          <w:numId w:val="20"/>
        </w:numPr>
        <w:tabs>
          <w:tab w:val="left" w:pos="463"/>
        </w:tabs>
        <w:spacing w:before="60"/>
        <w:ind w:hanging="360"/>
      </w:pPr>
      <w:r>
        <w:rPr>
          <w:spacing w:val="-1"/>
        </w:rPr>
        <w:t>PESCE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KAPLAN.</w:t>
      </w:r>
      <w:r>
        <w:rPr>
          <w:spacing w:val="-9"/>
        </w:rPr>
        <w:t xml:space="preserve"> </w:t>
      </w:r>
      <w:r>
        <w:rPr>
          <w:spacing w:val="-1"/>
        </w:rPr>
        <w:t>“Química</w:t>
      </w:r>
      <w:r>
        <w:rPr>
          <w:spacing w:val="-8"/>
        </w:rPr>
        <w:t xml:space="preserve"> </w:t>
      </w:r>
      <w:r>
        <w:rPr>
          <w:spacing w:val="-1"/>
        </w:rPr>
        <w:t>Clínica.</w:t>
      </w:r>
      <w:r>
        <w:rPr>
          <w:spacing w:val="-8"/>
        </w:rPr>
        <w:t xml:space="preserve"> </w:t>
      </w:r>
      <w:r>
        <w:rPr>
          <w:spacing w:val="-1"/>
        </w:rPr>
        <w:t>Métodos”.</w:t>
      </w:r>
      <w:r>
        <w:rPr>
          <w:spacing w:val="-9"/>
        </w:rPr>
        <w:t xml:space="preserve"> </w:t>
      </w:r>
      <w:r>
        <w:rPr>
          <w:spacing w:val="-1"/>
        </w:rPr>
        <w:t>Ed.</w:t>
      </w:r>
      <w:r>
        <w:rPr>
          <w:spacing w:val="-8"/>
        </w:rPr>
        <w:t xml:space="preserve"> </w:t>
      </w:r>
      <w:r>
        <w:rPr>
          <w:spacing w:val="-1"/>
        </w:rPr>
        <w:t>Médica</w:t>
      </w:r>
      <w:r>
        <w:rPr>
          <w:spacing w:val="-9"/>
        </w:rPr>
        <w:t xml:space="preserve"> </w:t>
      </w:r>
      <w:r>
        <w:rPr>
          <w:spacing w:val="-1"/>
        </w:rPr>
        <w:t>Panamericana.</w:t>
      </w:r>
      <w:r>
        <w:rPr>
          <w:spacing w:val="-8"/>
        </w:rPr>
        <w:t xml:space="preserve"> </w:t>
      </w:r>
      <w:r>
        <w:t>(1990).</w:t>
      </w:r>
    </w:p>
    <w:p w:rsidR="00BF6976" w:rsidRDefault="00FB03DB">
      <w:pPr>
        <w:pStyle w:val="Textoindependiente"/>
        <w:numPr>
          <w:ilvl w:val="0"/>
          <w:numId w:val="20"/>
        </w:numPr>
        <w:tabs>
          <w:tab w:val="left" w:pos="463"/>
        </w:tabs>
        <w:spacing w:before="60"/>
        <w:ind w:right="116" w:hanging="360"/>
        <w:jc w:val="both"/>
      </w:pPr>
      <w:r>
        <w:rPr>
          <w:spacing w:val="-1"/>
        </w:rPr>
        <w:t>KAPLAN</w:t>
      </w:r>
      <w:r>
        <w:rPr>
          <w:spacing w:val="21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1"/>
        </w:rPr>
        <w:t>PESCE,</w:t>
      </w:r>
      <w:r>
        <w:rPr>
          <w:spacing w:val="22"/>
        </w:rPr>
        <w:t xml:space="preserve"> </w:t>
      </w:r>
      <w:r>
        <w:rPr>
          <w:spacing w:val="-1"/>
        </w:rPr>
        <w:t>“Química</w:t>
      </w:r>
      <w:r>
        <w:rPr>
          <w:spacing w:val="22"/>
        </w:rPr>
        <w:t xml:space="preserve"> </w:t>
      </w:r>
      <w:r>
        <w:t>clínica,</w:t>
      </w:r>
      <w:r>
        <w:rPr>
          <w:spacing w:val="22"/>
        </w:rPr>
        <w:t xml:space="preserve"> </w:t>
      </w:r>
      <w:r>
        <w:rPr>
          <w:spacing w:val="-1"/>
        </w:rPr>
        <w:t>técnica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laboratorio-</w:t>
      </w:r>
      <w:r>
        <w:rPr>
          <w:spacing w:val="22"/>
        </w:rPr>
        <w:t xml:space="preserve"> </w:t>
      </w:r>
      <w:r>
        <w:rPr>
          <w:spacing w:val="-1"/>
        </w:rPr>
        <w:t>fisiopatología</w:t>
      </w:r>
      <w:r>
        <w:rPr>
          <w:spacing w:val="22"/>
        </w:rPr>
        <w:t xml:space="preserve"> </w:t>
      </w:r>
      <w:r>
        <w:t>–</w:t>
      </w:r>
      <w:r>
        <w:rPr>
          <w:spacing w:val="75"/>
          <w:w w:val="99"/>
        </w:rPr>
        <w:t xml:space="preserve"> </w:t>
      </w:r>
      <w:r>
        <w:rPr>
          <w:spacing w:val="-1"/>
        </w:rPr>
        <w:t>métodos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anáisis.</w:t>
      </w:r>
      <w:r>
        <w:rPr>
          <w:spacing w:val="47"/>
        </w:rPr>
        <w:t xml:space="preserve"> </w:t>
      </w:r>
      <w:r>
        <w:rPr>
          <w:spacing w:val="-1"/>
        </w:rPr>
        <w:t>Teoría,</w:t>
      </w:r>
      <w:r>
        <w:rPr>
          <w:spacing w:val="47"/>
        </w:rPr>
        <w:t xml:space="preserve"> </w:t>
      </w:r>
      <w:r>
        <w:rPr>
          <w:spacing w:val="-1"/>
        </w:rPr>
        <w:t>análisis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correlación.”</w:t>
      </w:r>
      <w:r>
        <w:rPr>
          <w:spacing w:val="47"/>
        </w:rPr>
        <w:t xml:space="preserve"> </w:t>
      </w:r>
      <w:r>
        <w:rPr>
          <w:spacing w:val="-1"/>
        </w:rPr>
        <w:t>Ed.</w:t>
      </w:r>
      <w:r>
        <w:rPr>
          <w:spacing w:val="47"/>
        </w:rPr>
        <w:t xml:space="preserve"> </w:t>
      </w:r>
      <w:r>
        <w:rPr>
          <w:spacing w:val="-1"/>
        </w:rPr>
        <w:t>Médica</w:t>
      </w:r>
      <w:r>
        <w:rPr>
          <w:spacing w:val="47"/>
        </w:rPr>
        <w:t xml:space="preserve"> </w:t>
      </w:r>
      <w:r>
        <w:rPr>
          <w:spacing w:val="-1"/>
        </w:rPr>
        <w:t>Panamericana.</w:t>
      </w:r>
      <w:r>
        <w:rPr>
          <w:spacing w:val="75"/>
          <w:w w:val="99"/>
        </w:rPr>
        <w:t xml:space="preserve"> </w:t>
      </w:r>
      <w:r>
        <w:t>(1986).</w:t>
      </w:r>
    </w:p>
    <w:p w:rsidR="00BF6976" w:rsidRDefault="00FB03DB">
      <w:pPr>
        <w:pStyle w:val="Textoindependiente"/>
        <w:numPr>
          <w:ilvl w:val="0"/>
          <w:numId w:val="20"/>
        </w:numPr>
        <w:tabs>
          <w:tab w:val="left" w:pos="463"/>
        </w:tabs>
        <w:spacing w:before="59"/>
        <w:ind w:hanging="360"/>
      </w:pPr>
      <w:r>
        <w:rPr>
          <w:spacing w:val="-1"/>
        </w:rPr>
        <w:t>SILVERSTON,</w:t>
      </w:r>
      <w:r>
        <w:rPr>
          <w:spacing w:val="-10"/>
        </w:rPr>
        <w:t xml:space="preserve"> </w:t>
      </w:r>
      <w:r>
        <w:rPr>
          <w:spacing w:val="-1"/>
        </w:rPr>
        <w:t>L.M.</w:t>
      </w:r>
      <w:r>
        <w:rPr>
          <w:spacing w:val="-10"/>
        </w:rPr>
        <w:t xml:space="preserve"> </w:t>
      </w:r>
      <w:r>
        <w:t>"</w:t>
      </w:r>
      <w:r>
        <w:t>Odontología</w:t>
      </w:r>
      <w:r>
        <w:rPr>
          <w:spacing w:val="-10"/>
        </w:rPr>
        <w:t xml:space="preserve"> </w:t>
      </w:r>
      <w:r>
        <w:rPr>
          <w:spacing w:val="-1"/>
        </w:rPr>
        <w:t>preventiva".</w:t>
      </w:r>
      <w:r>
        <w:rPr>
          <w:spacing w:val="-9"/>
        </w:rPr>
        <w:t xml:space="preserve"> </w:t>
      </w:r>
      <w:r>
        <w:rPr>
          <w:spacing w:val="-1"/>
        </w:rPr>
        <w:t>Ed.</w:t>
      </w:r>
      <w:r>
        <w:rPr>
          <w:spacing w:val="-10"/>
        </w:rPr>
        <w:t xml:space="preserve"> </w:t>
      </w:r>
      <w:r>
        <w:rPr>
          <w:spacing w:val="-1"/>
        </w:rPr>
        <w:t>Doyma</w:t>
      </w:r>
      <w:r>
        <w:rPr>
          <w:spacing w:val="-10"/>
        </w:rPr>
        <w:t xml:space="preserve"> </w:t>
      </w:r>
      <w:r>
        <w:t>(1980)</w:t>
      </w:r>
    </w:p>
    <w:p w:rsidR="00BF6976" w:rsidRDefault="00FB03DB">
      <w:pPr>
        <w:pStyle w:val="Textoindependiente"/>
        <w:numPr>
          <w:ilvl w:val="0"/>
          <w:numId w:val="20"/>
        </w:numPr>
        <w:tabs>
          <w:tab w:val="left" w:pos="461"/>
        </w:tabs>
        <w:spacing w:before="60"/>
        <w:ind w:left="460" w:hanging="358"/>
      </w:pPr>
      <w:r>
        <w:rPr>
          <w:spacing w:val="-1"/>
        </w:rPr>
        <w:t>SILVERSTON</w:t>
      </w:r>
      <w:r>
        <w:rPr>
          <w:spacing w:val="-8"/>
        </w:rPr>
        <w:t xml:space="preserve"> </w:t>
      </w:r>
      <w:r>
        <w:t>L.M.</w:t>
      </w:r>
      <w:r>
        <w:rPr>
          <w:spacing w:val="-7"/>
        </w:rPr>
        <w:t xml:space="preserve"> </w:t>
      </w:r>
      <w:r>
        <w:t>"Caries</w:t>
      </w:r>
      <w:r>
        <w:rPr>
          <w:spacing w:val="-6"/>
        </w:rPr>
        <w:t xml:space="preserve"> </w:t>
      </w:r>
      <w:r>
        <w:rPr>
          <w:spacing w:val="-1"/>
        </w:rPr>
        <w:t>dental".</w:t>
      </w:r>
      <w:r>
        <w:rPr>
          <w:spacing w:val="47"/>
        </w:rPr>
        <w:t xml:space="preserve"> </w:t>
      </w:r>
      <w:r>
        <w:rPr>
          <w:spacing w:val="-1"/>
        </w:rPr>
        <w:t>Ed.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rPr>
          <w:spacing w:val="-1"/>
        </w:rPr>
        <w:t>Moderno</w:t>
      </w:r>
      <w:r>
        <w:rPr>
          <w:spacing w:val="-7"/>
        </w:rPr>
        <w:t xml:space="preserve"> </w:t>
      </w:r>
      <w:r>
        <w:t>(1985)</w:t>
      </w:r>
    </w:p>
    <w:p w:rsidR="00BF6976" w:rsidRDefault="00BF6976">
      <w:pPr>
        <w:rPr>
          <w:rFonts w:ascii="Arial" w:eastAsia="Arial" w:hAnsi="Arial" w:cs="Arial"/>
        </w:rPr>
      </w:pPr>
    </w:p>
    <w:p w:rsidR="00BF6976" w:rsidRDefault="00FB03DB">
      <w:pPr>
        <w:pStyle w:val="Ttulo3"/>
        <w:spacing w:before="156"/>
        <w:ind w:left="102"/>
        <w:rPr>
          <w:b w:val="0"/>
          <w:bCs w:val="0"/>
        </w:rPr>
      </w:pPr>
      <w:r>
        <w:rPr>
          <w:spacing w:val="-1"/>
        </w:rPr>
        <w:t>CUESTIONARIO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APLICACIÓN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AUTOEVALUACIÓN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line="284" w:lineRule="auto"/>
        <w:ind w:right="119"/>
      </w:pPr>
      <w:r>
        <w:rPr>
          <w:spacing w:val="-1"/>
        </w:rPr>
        <w:t>Formule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estructura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gramStart"/>
      <w:r>
        <w:t>un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aminoácido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indique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grupos</w:t>
      </w:r>
      <w:r>
        <w:rPr>
          <w:spacing w:val="18"/>
        </w:rPr>
        <w:t xml:space="preserve"> </w:t>
      </w:r>
      <w:r>
        <w:rPr>
          <w:spacing w:val="-1"/>
        </w:rPr>
        <w:t>funcionales</w:t>
      </w:r>
      <w:r>
        <w:rPr>
          <w:spacing w:val="61"/>
          <w:w w:val="9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rPr>
          <w:spacing w:val="-1"/>
        </w:rPr>
        <w:t>caracterizan.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"/>
      </w:pPr>
      <w:r>
        <w:rPr>
          <w:spacing w:val="-1"/>
        </w:rPr>
        <w:t>Realice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clasificación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aminoácidos</w:t>
      </w:r>
      <w:r>
        <w:rPr>
          <w:spacing w:val="-8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rPr>
          <w:spacing w:val="-1"/>
        </w:rPr>
        <w:t>sus</w:t>
      </w:r>
      <w:r>
        <w:rPr>
          <w:spacing w:val="-9"/>
        </w:rPr>
        <w:t xml:space="preserve"> </w:t>
      </w:r>
      <w:r>
        <w:rPr>
          <w:spacing w:val="-1"/>
        </w:rPr>
        <w:t>propiedades</w:t>
      </w:r>
      <w:r>
        <w:rPr>
          <w:spacing w:val="-8"/>
        </w:rPr>
        <w:t xml:space="preserve"> </w:t>
      </w:r>
      <w:r>
        <w:rPr>
          <w:spacing w:val="-1"/>
        </w:rPr>
        <w:t>químicas.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47"/>
      </w:pPr>
      <w:r>
        <w:rPr>
          <w:spacing w:val="-1"/>
        </w:rPr>
        <w:t>Defina</w:t>
      </w:r>
      <w:r>
        <w:rPr>
          <w:spacing w:val="-8"/>
        </w:rPr>
        <w:t xml:space="preserve"> </w:t>
      </w:r>
      <w:r>
        <w:rPr>
          <w:spacing w:val="-1"/>
        </w:rPr>
        <w:t>Punto</w:t>
      </w:r>
      <w:r>
        <w:rPr>
          <w:spacing w:val="-7"/>
        </w:rPr>
        <w:t xml:space="preserve"> </w:t>
      </w:r>
      <w:r>
        <w:rPr>
          <w:spacing w:val="-1"/>
        </w:rPr>
        <w:t>Isoeléctrico</w:t>
      </w:r>
      <w:r>
        <w:rPr>
          <w:spacing w:val="-7"/>
        </w:rPr>
        <w:t xml:space="preserve"> </w:t>
      </w:r>
      <w:r>
        <w:rPr>
          <w:spacing w:val="-1"/>
        </w:rPr>
        <w:t>(Pi)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gramStart"/>
      <w:r>
        <w:t>un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aminoácido.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07" w:line="284" w:lineRule="auto"/>
        <w:ind w:right="119"/>
      </w:pPr>
      <w:r>
        <w:rPr>
          <w:spacing w:val="-1"/>
        </w:rPr>
        <w:t>Esquematice</w:t>
      </w:r>
      <w:r>
        <w:rPr>
          <w:spacing w:val="3"/>
        </w:rPr>
        <w:t xml:space="preserve"> </w:t>
      </w:r>
      <w:proofErr w:type="gramStart"/>
      <w:r>
        <w:t>un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aminoácido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Pi.</w:t>
      </w:r>
      <w:r>
        <w:rPr>
          <w:spacing w:val="3"/>
        </w:rPr>
        <w:t xml:space="preserve"> </w:t>
      </w:r>
      <w:r>
        <w:rPr>
          <w:spacing w:val="-1"/>
        </w:rPr>
        <w:t>¿Cómo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comportaría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proofErr w:type="gramStart"/>
      <w:r>
        <w:t>un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4"/>
        </w:rPr>
        <w:t xml:space="preserve"> </w:t>
      </w:r>
      <w:r>
        <w:t>ácido</w:t>
      </w:r>
      <w:r>
        <w:rPr>
          <w:spacing w:val="2"/>
        </w:rPr>
        <w:t xml:space="preserve"> </w:t>
      </w:r>
      <w:r>
        <w:t>y</w:t>
      </w:r>
      <w:r>
        <w:rPr>
          <w:spacing w:val="75"/>
          <w:w w:val="99"/>
        </w:rPr>
        <w:t xml:space="preserve"> </w:t>
      </w:r>
      <w:r>
        <w:t>básico?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61" w:line="284" w:lineRule="auto"/>
        <w:ind w:right="119"/>
      </w:pPr>
      <w:proofErr w:type="gramStart"/>
      <w:r>
        <w:rPr>
          <w:spacing w:val="-1"/>
        </w:rPr>
        <w:t>Defina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aminoácidos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esenciales.</w:t>
      </w:r>
      <w:r>
        <w:t xml:space="preserve"> </w:t>
      </w:r>
      <w:r>
        <w:rPr>
          <w:spacing w:val="11"/>
        </w:rPr>
        <w:t xml:space="preserve"> </w:t>
      </w:r>
      <w:proofErr w:type="gramStart"/>
      <w:r>
        <w:t xml:space="preserve">Cítelos </w:t>
      </w:r>
      <w:r>
        <w:rPr>
          <w:spacing w:val="14"/>
        </w:rPr>
        <w:t xml:space="preserve"> </w:t>
      </w:r>
      <w:r>
        <w:rPr>
          <w:spacing w:val="-1"/>
        </w:rPr>
        <w:t>indican</w:t>
      </w:r>
      <w:r>
        <w:rPr>
          <w:spacing w:val="-1"/>
        </w:rPr>
        <w:t>do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qué</w:t>
      </w:r>
      <w:r>
        <w:t xml:space="preserve"> </w:t>
      </w:r>
      <w:r>
        <w:rPr>
          <w:spacing w:val="13"/>
        </w:rPr>
        <w:t xml:space="preserve"> </w:t>
      </w:r>
      <w:r>
        <w:t xml:space="preserve">grupo </w:t>
      </w:r>
      <w:r>
        <w:rPr>
          <w:spacing w:val="13"/>
        </w:rPr>
        <w:t xml:space="preserve"> </w:t>
      </w:r>
      <w:r>
        <w:rPr>
          <w:spacing w:val="-1"/>
        </w:rPr>
        <w:t>corresponden</w:t>
      </w:r>
      <w:r>
        <w:rPr>
          <w:spacing w:val="89"/>
          <w:w w:val="99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clasificación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aminoácidos.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"/>
      </w:pPr>
      <w:r>
        <w:rPr>
          <w:spacing w:val="-1"/>
        </w:rPr>
        <w:t>¿Cuáles</w:t>
      </w:r>
      <w:r>
        <w:rPr>
          <w:spacing w:val="-11"/>
        </w:rPr>
        <w:t xml:space="preserve"> </w:t>
      </w:r>
      <w:r>
        <w:rPr>
          <w:spacing w:val="-1"/>
        </w:rPr>
        <w:t>son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rPr>
          <w:spacing w:val="-1"/>
        </w:rPr>
        <w:t>aminoácidos</w:t>
      </w:r>
      <w:r>
        <w:rPr>
          <w:spacing w:val="-11"/>
        </w:rPr>
        <w:t xml:space="preserve"> </w:t>
      </w:r>
      <w:r>
        <w:rPr>
          <w:spacing w:val="-1"/>
        </w:rPr>
        <w:t>semiesenciales?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47"/>
      </w:pPr>
      <w:r>
        <w:rPr>
          <w:spacing w:val="-1"/>
        </w:rPr>
        <w:t>Defina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formule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enlace</w:t>
      </w:r>
      <w:r>
        <w:rPr>
          <w:spacing w:val="-7"/>
        </w:rPr>
        <w:t xml:space="preserve"> </w:t>
      </w:r>
      <w:r>
        <w:rPr>
          <w:spacing w:val="-1"/>
        </w:rPr>
        <w:t>peptídico.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07"/>
      </w:pPr>
      <w:r>
        <w:rPr>
          <w:spacing w:val="-1"/>
        </w:rPr>
        <w:t>Formule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unión</w:t>
      </w:r>
      <w:r>
        <w:rPr>
          <w:spacing w:val="-7"/>
        </w:rPr>
        <w:t xml:space="preserve"> </w:t>
      </w:r>
      <w:r>
        <w:rPr>
          <w:spacing w:val="-1"/>
        </w:rPr>
        <w:t>peptídica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aminoácido</w:t>
      </w:r>
      <w:r>
        <w:rPr>
          <w:spacing w:val="-6"/>
        </w:rPr>
        <w:t xml:space="preserve"> </w:t>
      </w:r>
      <w:r>
        <w:t>neutro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azufrado.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07"/>
      </w:pPr>
      <w:r>
        <w:rPr>
          <w:spacing w:val="-1"/>
        </w:rPr>
        <w:t>Explique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constitución</w:t>
      </w:r>
      <w:r>
        <w:rPr>
          <w:spacing w:val="-9"/>
        </w:rPr>
        <w:t xml:space="preserve"> </w:t>
      </w:r>
      <w:r>
        <w:rPr>
          <w:spacing w:val="-1"/>
        </w:rPr>
        <w:t>química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proteínas.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07"/>
      </w:pPr>
      <w:r>
        <w:rPr>
          <w:spacing w:val="-1"/>
        </w:rPr>
        <w:t>Mencione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funciones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proteínas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dé</w:t>
      </w:r>
      <w:r>
        <w:rPr>
          <w:spacing w:val="-5"/>
        </w:rPr>
        <w:t xml:space="preserve"> </w:t>
      </w:r>
      <w:proofErr w:type="gramStart"/>
      <w:r>
        <w:t>un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ejemplo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67"/>
      </w:pPr>
      <w:r>
        <w:rPr>
          <w:spacing w:val="-1"/>
        </w:rPr>
        <w:t>¿Cómo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clasifican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proteínas?</w:t>
      </w:r>
      <w:r>
        <w:rPr>
          <w:spacing w:val="-7"/>
        </w:rPr>
        <w:t xml:space="preserve"> </w:t>
      </w:r>
      <w:r>
        <w:rPr>
          <w:spacing w:val="-1"/>
        </w:rPr>
        <w:t>Cite</w:t>
      </w:r>
      <w:r>
        <w:rPr>
          <w:spacing w:val="-7"/>
        </w:rPr>
        <w:t xml:space="preserve"> </w:t>
      </w:r>
      <w:r>
        <w:t>cuatro</w:t>
      </w:r>
      <w:r>
        <w:rPr>
          <w:spacing w:val="-7"/>
        </w:rPr>
        <w:t xml:space="preserve"> </w:t>
      </w:r>
      <w:r>
        <w:rPr>
          <w:spacing w:val="-1"/>
        </w:rPr>
        <w:t>ejemplos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67"/>
      </w:pPr>
      <w:r>
        <w:rPr>
          <w:spacing w:val="-1"/>
        </w:rPr>
        <w:t>Explique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estructuras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proteínas.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67"/>
      </w:pPr>
      <w:r>
        <w:rPr>
          <w:spacing w:val="-1"/>
        </w:rPr>
        <w:t>¿Qué</w:t>
      </w:r>
      <w:r>
        <w:rPr>
          <w:spacing w:val="-9"/>
        </w:rPr>
        <w:t xml:space="preserve"> </w:t>
      </w:r>
      <w:r>
        <w:t>entiende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desnaturalización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proteína?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67"/>
      </w:pPr>
      <w:r>
        <w:rPr>
          <w:spacing w:val="-1"/>
        </w:rPr>
        <w:t>Investigue</w:t>
      </w:r>
      <w:r>
        <w:rPr>
          <w:spacing w:val="-8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propiedades</w:t>
      </w:r>
      <w:r>
        <w:rPr>
          <w:spacing w:val="-7"/>
        </w:rPr>
        <w:t xml:space="preserve"> </w:t>
      </w:r>
      <w:r>
        <w:rPr>
          <w:spacing w:val="-1"/>
        </w:rPr>
        <w:t>amortigadoras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pH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proteínas.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167"/>
      </w:pPr>
      <w:r>
        <w:t>La</w:t>
      </w:r>
      <w:r>
        <w:rPr>
          <w:spacing w:val="-13"/>
        </w:rPr>
        <w:t xml:space="preserve"> </w:t>
      </w:r>
      <w:r>
        <w:rPr>
          <w:spacing w:val="-1"/>
        </w:rPr>
        <w:t>metionina:</w:t>
      </w:r>
    </w:p>
    <w:p w:rsidR="00BF6976" w:rsidRDefault="00FB03DB">
      <w:pPr>
        <w:pStyle w:val="Textoindependiente"/>
        <w:numPr>
          <w:ilvl w:val="1"/>
          <w:numId w:val="19"/>
        </w:numPr>
        <w:tabs>
          <w:tab w:val="left" w:pos="1003"/>
        </w:tabs>
        <w:spacing w:before="167"/>
      </w:pPr>
      <w:r>
        <w:rPr>
          <w:spacing w:val="-1"/>
        </w:rPr>
        <w:t>Presenta</w:t>
      </w:r>
      <w:r>
        <w:rPr>
          <w:spacing w:val="-10"/>
        </w:rPr>
        <w:t xml:space="preserve"> </w:t>
      </w:r>
      <w:proofErr w:type="gramStart"/>
      <w:r>
        <w:t>un</w:t>
      </w:r>
      <w:proofErr w:type="gramEnd"/>
      <w:r>
        <w:rPr>
          <w:spacing w:val="-9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rPr>
          <w:spacing w:val="-1"/>
        </w:rPr>
        <w:t>bencénico.</w:t>
      </w:r>
    </w:p>
    <w:p w:rsidR="00BF6976" w:rsidRDefault="00FB03DB">
      <w:pPr>
        <w:pStyle w:val="Textoindependiente"/>
        <w:numPr>
          <w:ilvl w:val="1"/>
          <w:numId w:val="19"/>
        </w:numPr>
        <w:tabs>
          <w:tab w:val="left" w:pos="1003"/>
        </w:tabs>
        <w:spacing w:before="47"/>
      </w:pPr>
      <w:r>
        <w:rPr>
          <w:spacing w:val="-1"/>
        </w:rPr>
        <w:t>Es</w:t>
      </w:r>
      <w:r>
        <w:rPr>
          <w:spacing w:val="-7"/>
        </w:rPr>
        <w:t xml:space="preserve"> </w:t>
      </w:r>
      <w:proofErr w:type="gramStart"/>
      <w:r>
        <w:t>un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aminoácido</w:t>
      </w:r>
      <w:r>
        <w:rPr>
          <w:spacing w:val="-7"/>
        </w:rPr>
        <w:t xml:space="preserve"> </w:t>
      </w:r>
      <w:r>
        <w:rPr>
          <w:spacing w:val="-1"/>
        </w:rPr>
        <w:t>esencial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azufrado.</w:t>
      </w:r>
    </w:p>
    <w:p w:rsidR="00BF6976" w:rsidRDefault="00FB03DB">
      <w:pPr>
        <w:pStyle w:val="Textoindependiente"/>
        <w:numPr>
          <w:ilvl w:val="1"/>
          <w:numId w:val="19"/>
        </w:numPr>
        <w:tabs>
          <w:tab w:val="left" w:pos="1003"/>
        </w:tabs>
        <w:spacing w:before="47"/>
      </w:pPr>
      <w:r>
        <w:rPr>
          <w:spacing w:val="-1"/>
        </w:rP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rPr>
          <w:spacing w:val="-1"/>
        </w:rPr>
        <w:t>isoeléctrico</w:t>
      </w:r>
      <w:r>
        <w:rPr>
          <w:spacing w:val="-7"/>
        </w:rPr>
        <w:t xml:space="preserve"> </w:t>
      </w:r>
      <w:r>
        <w:rPr>
          <w:spacing w:val="-1"/>
        </w:rPr>
        <w:t>migra</w:t>
      </w:r>
      <w:r>
        <w:rPr>
          <w:spacing w:val="-6"/>
        </w:rPr>
        <w:t xml:space="preserve"> </w:t>
      </w:r>
      <w:r>
        <w:t>hacia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cátodo.</w:t>
      </w:r>
    </w:p>
    <w:p w:rsidR="00BF6976" w:rsidRDefault="00FB03DB">
      <w:pPr>
        <w:pStyle w:val="Textoindependiente"/>
        <w:numPr>
          <w:ilvl w:val="1"/>
          <w:numId w:val="19"/>
        </w:numPr>
        <w:tabs>
          <w:tab w:val="left" w:pos="1003"/>
        </w:tabs>
        <w:spacing w:before="47"/>
      </w:pPr>
      <w:r>
        <w:rPr>
          <w:spacing w:val="-1"/>
        </w:rPr>
        <w:t>Es</w:t>
      </w:r>
      <w:r>
        <w:rPr>
          <w:spacing w:val="-6"/>
        </w:rPr>
        <w:t xml:space="preserve"> </w:t>
      </w:r>
      <w:proofErr w:type="gramStart"/>
      <w:r>
        <w:t>un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aminoácido</w:t>
      </w:r>
      <w:r>
        <w:rPr>
          <w:spacing w:val="5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esencial.</w:t>
      </w:r>
    </w:p>
    <w:p w:rsidR="00BF6976" w:rsidRDefault="00FB03DB">
      <w:pPr>
        <w:pStyle w:val="Textoindependiente"/>
        <w:numPr>
          <w:ilvl w:val="1"/>
          <w:numId w:val="19"/>
        </w:numPr>
        <w:tabs>
          <w:tab w:val="left" w:pos="1003"/>
        </w:tabs>
        <w:spacing w:before="47"/>
      </w:pPr>
      <w:r>
        <w:rPr>
          <w:spacing w:val="-1"/>
        </w:rPr>
        <w:t>Contiene</w:t>
      </w:r>
      <w:r>
        <w:rPr>
          <w:spacing w:val="-8"/>
        </w:rPr>
        <w:t xml:space="preserve"> </w:t>
      </w:r>
      <w:r>
        <w:t>fósforo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molécula.</w:t>
      </w:r>
    </w:p>
    <w:p w:rsidR="00BF6976" w:rsidRDefault="00FB03DB">
      <w:pPr>
        <w:pStyle w:val="Textoindependiente"/>
        <w:numPr>
          <w:ilvl w:val="0"/>
          <w:numId w:val="19"/>
        </w:numPr>
        <w:tabs>
          <w:tab w:val="left" w:pos="463"/>
        </w:tabs>
        <w:spacing w:before="47"/>
      </w:pPr>
      <w:r>
        <w:rPr>
          <w:spacing w:val="-1"/>
        </w:rPr>
        <w:t>Seleccione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expresión</w:t>
      </w:r>
      <w:r>
        <w:rPr>
          <w:spacing w:val="-10"/>
        </w:rPr>
        <w:t xml:space="preserve"> </w:t>
      </w:r>
      <w:r>
        <w:t>correcta:</w:t>
      </w:r>
    </w:p>
    <w:p w:rsidR="00BF6976" w:rsidRDefault="00FB03DB">
      <w:pPr>
        <w:pStyle w:val="Textoindependiente"/>
        <w:numPr>
          <w:ilvl w:val="0"/>
          <w:numId w:val="18"/>
        </w:numPr>
        <w:tabs>
          <w:tab w:val="left" w:pos="1003"/>
        </w:tabs>
        <w:spacing w:before="167"/>
        <w:ind w:hanging="360"/>
      </w:pPr>
      <w:r>
        <w:t>Los</w:t>
      </w:r>
      <w:r>
        <w:rPr>
          <w:spacing w:val="-7"/>
        </w:rPr>
        <w:t xml:space="preserve"> </w:t>
      </w:r>
      <w:r>
        <w:rPr>
          <w:spacing w:val="-1"/>
        </w:rPr>
        <w:t>aminoácidos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unen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uniones</w:t>
      </w:r>
      <w:r>
        <w:rPr>
          <w:spacing w:val="-7"/>
        </w:rPr>
        <w:t xml:space="preserve"> </w:t>
      </w:r>
      <w:r>
        <w:rPr>
          <w:spacing w:val="-1"/>
        </w:rPr>
        <w:t>covalentes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formar</w:t>
      </w:r>
      <w:r>
        <w:rPr>
          <w:spacing w:val="-6"/>
        </w:rPr>
        <w:t xml:space="preserve"> </w:t>
      </w:r>
      <w:proofErr w:type="gramStart"/>
      <w:r>
        <w:t>un</w:t>
      </w:r>
      <w:proofErr w:type="gramEnd"/>
      <w:r>
        <w:rPr>
          <w:spacing w:val="-6"/>
        </w:rPr>
        <w:t xml:space="preserve"> </w:t>
      </w:r>
      <w:r>
        <w:t>péptido.</w:t>
      </w:r>
    </w:p>
    <w:p w:rsidR="00BF6976" w:rsidRDefault="00FB03DB">
      <w:pPr>
        <w:pStyle w:val="Textoindependiente"/>
        <w:numPr>
          <w:ilvl w:val="0"/>
          <w:numId w:val="18"/>
        </w:numPr>
        <w:tabs>
          <w:tab w:val="left" w:pos="1003"/>
        </w:tabs>
        <w:spacing w:before="47"/>
        <w:ind w:hanging="360"/>
      </w:pPr>
      <w:r>
        <w:rPr>
          <w:spacing w:val="-1"/>
        </w:rPr>
        <w:t>Una</w:t>
      </w:r>
      <w:r>
        <w:rPr>
          <w:spacing w:val="-7"/>
        </w:rPr>
        <w:t xml:space="preserve"> </w:t>
      </w:r>
      <w:r>
        <w:t>proteína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punto</w:t>
      </w:r>
      <w:r>
        <w:rPr>
          <w:spacing w:val="-7"/>
        </w:rPr>
        <w:t xml:space="preserve"> </w:t>
      </w:r>
      <w:r>
        <w:rPr>
          <w:spacing w:val="-1"/>
        </w:rPr>
        <w:t>isoeléctrico</w:t>
      </w:r>
      <w:r>
        <w:rPr>
          <w:spacing w:val="-7"/>
        </w:rPr>
        <w:t xml:space="preserve"> </w:t>
      </w:r>
      <w:r>
        <w:t>presenta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menor</w:t>
      </w:r>
      <w:r>
        <w:rPr>
          <w:spacing w:val="-7"/>
        </w:rPr>
        <w:t xml:space="preserve"> </w:t>
      </w:r>
      <w:r>
        <w:t>insolubilidad.</w:t>
      </w:r>
    </w:p>
    <w:p w:rsidR="00BF6976" w:rsidRDefault="00FB03DB">
      <w:pPr>
        <w:pStyle w:val="Textoindependiente"/>
        <w:numPr>
          <w:ilvl w:val="0"/>
          <w:numId w:val="18"/>
        </w:numPr>
        <w:tabs>
          <w:tab w:val="left" w:pos="1003"/>
        </w:tabs>
        <w:spacing w:before="47"/>
        <w:ind w:hanging="360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t>carbono</w:t>
      </w:r>
      <w:r>
        <w:rPr>
          <w:spacing w:val="-7"/>
        </w:rPr>
        <w:t xml:space="preserve"> </w:t>
      </w:r>
      <w:r>
        <w:t>alfa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aminoácidos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asimétrico.</w:t>
      </w:r>
    </w:p>
    <w:p w:rsidR="00BF6976" w:rsidRDefault="00FB03DB">
      <w:pPr>
        <w:pStyle w:val="Textoindependiente"/>
        <w:numPr>
          <w:ilvl w:val="0"/>
          <w:numId w:val="18"/>
        </w:numPr>
        <w:tabs>
          <w:tab w:val="left" w:pos="1003"/>
        </w:tabs>
        <w:spacing w:before="47"/>
        <w:ind w:hanging="360"/>
      </w:pPr>
      <w:r>
        <w:t>Las</w:t>
      </w:r>
      <w:r>
        <w:rPr>
          <w:spacing w:val="-10"/>
        </w:rPr>
        <w:t xml:space="preserve"> </w:t>
      </w:r>
      <w:r>
        <w:rPr>
          <w:spacing w:val="-1"/>
        </w:rPr>
        <w:t>lipoproteínas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rPr>
          <w:spacing w:val="-1"/>
        </w:rPr>
        <w:t>proteínas</w:t>
      </w:r>
      <w:r>
        <w:rPr>
          <w:spacing w:val="-9"/>
        </w:rPr>
        <w:t xml:space="preserve"> </w:t>
      </w:r>
      <w:r>
        <w:rPr>
          <w:spacing w:val="-1"/>
        </w:rPr>
        <w:t>simples.</w:t>
      </w:r>
    </w:p>
    <w:p w:rsidR="00BF6976" w:rsidRDefault="00FB03DB">
      <w:pPr>
        <w:pStyle w:val="Textoindependiente"/>
        <w:numPr>
          <w:ilvl w:val="0"/>
          <w:numId w:val="18"/>
        </w:numPr>
        <w:tabs>
          <w:tab w:val="left" w:pos="1003"/>
        </w:tabs>
        <w:spacing w:before="47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t>colágeno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proteína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participa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coagulación.</w:t>
      </w:r>
    </w:p>
    <w:p w:rsidR="00BF6976" w:rsidRDefault="00BF6976">
      <w:pPr>
        <w:sectPr w:rsidR="00BF6976">
          <w:pgSz w:w="11910" w:h="16840"/>
          <w:pgMar w:top="1080" w:right="1580" w:bottom="1200" w:left="1600" w:header="612" w:footer="1001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spacing w:before="71"/>
        <w:jc w:val="both"/>
        <w:rPr>
          <w:b w:val="0"/>
          <w:bCs w:val="0"/>
        </w:rPr>
      </w:pPr>
      <w:r>
        <w:t>Tema:</w:t>
      </w:r>
      <w:r>
        <w:rPr>
          <w:spacing w:val="-14"/>
        </w:rPr>
        <w:t xml:space="preserve"> </w:t>
      </w:r>
      <w:r>
        <w:rPr>
          <w:spacing w:val="-1"/>
        </w:rPr>
        <w:t>ÁCIDOS</w:t>
      </w:r>
      <w:r>
        <w:rPr>
          <w:spacing w:val="-13"/>
        </w:rPr>
        <w:t xml:space="preserve"> </w:t>
      </w:r>
      <w:r>
        <w:rPr>
          <w:spacing w:val="-1"/>
        </w:rPr>
        <w:t>NUCLEICOS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spacing w:line="284" w:lineRule="auto"/>
        <w:ind w:right="619" w:firstLine="0"/>
        <w:jc w:val="both"/>
        <w:rPr>
          <w:rFonts w:cs="Arial"/>
        </w:rPr>
      </w:pPr>
      <w:r>
        <w:rPr>
          <w:b/>
        </w:rPr>
        <w:t>Los</w:t>
      </w:r>
      <w:r>
        <w:rPr>
          <w:b/>
          <w:spacing w:val="17"/>
        </w:rPr>
        <w:t xml:space="preserve"> </w:t>
      </w:r>
      <w:r>
        <w:rPr>
          <w:b/>
        </w:rPr>
        <w:t>ácidos</w:t>
      </w:r>
      <w:r>
        <w:rPr>
          <w:b/>
          <w:spacing w:val="16"/>
        </w:rPr>
        <w:t xml:space="preserve"> </w:t>
      </w:r>
      <w:r>
        <w:rPr>
          <w:b/>
        </w:rPr>
        <w:t>nucleicos</w:t>
      </w:r>
      <w:r>
        <w:rPr>
          <w:b/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ácido</w:t>
      </w:r>
      <w:r>
        <w:rPr>
          <w:spacing w:val="17"/>
        </w:rPr>
        <w:t xml:space="preserve"> </w:t>
      </w:r>
      <w:r>
        <w:rPr>
          <w:spacing w:val="-1"/>
        </w:rPr>
        <w:t>desoxirribonucleico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ADN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ácido</w:t>
      </w:r>
      <w:r>
        <w:rPr>
          <w:spacing w:val="18"/>
        </w:rPr>
        <w:t xml:space="preserve"> </w:t>
      </w:r>
      <w:r>
        <w:rPr>
          <w:spacing w:val="-1"/>
        </w:rPr>
        <w:t>ribonucleico</w:t>
      </w:r>
      <w:r>
        <w:rPr>
          <w:spacing w:val="69"/>
          <w:w w:val="99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ARN</w:t>
      </w:r>
      <w:r>
        <w:rPr>
          <w:spacing w:val="-1"/>
        </w:rPr>
        <w:t>).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ADN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localiza</w:t>
      </w:r>
      <w:r>
        <w:rPr>
          <w:spacing w:val="10"/>
        </w:rPr>
        <w:t xml:space="preserve"> </w:t>
      </w:r>
      <w:r>
        <w:rPr>
          <w:spacing w:val="-1"/>
        </w:rPr>
        <w:t>fundamentalmente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núcleo,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59"/>
          <w:w w:val="99"/>
        </w:rPr>
        <w:t xml:space="preserve"> </w:t>
      </w:r>
      <w:r>
        <w:rPr>
          <w:spacing w:val="-1"/>
        </w:rPr>
        <w:t>cromosomas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tiene</w:t>
      </w:r>
      <w:r>
        <w:rPr>
          <w:spacing w:val="38"/>
        </w:rPr>
        <w:t xml:space="preserve"> </w:t>
      </w:r>
      <w:r>
        <w:rPr>
          <w:spacing w:val="-1"/>
        </w:rPr>
        <w:t>almacenada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información</w:t>
      </w:r>
      <w:r>
        <w:rPr>
          <w:spacing w:val="38"/>
        </w:rPr>
        <w:t xml:space="preserve"> </w:t>
      </w:r>
      <w:r>
        <w:rPr>
          <w:spacing w:val="-1"/>
        </w:rPr>
        <w:t>genética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secuencia</w:t>
      </w:r>
      <w:r>
        <w:rPr>
          <w:spacing w:val="36"/>
        </w:rPr>
        <w:t xml:space="preserve"> </w:t>
      </w:r>
      <w:r>
        <w:t>de</w:t>
      </w:r>
      <w:r>
        <w:rPr>
          <w:spacing w:val="87"/>
          <w:w w:val="99"/>
        </w:rPr>
        <w:t xml:space="preserve"> </w:t>
      </w:r>
      <w:r>
        <w:rPr>
          <w:spacing w:val="-1"/>
        </w:rPr>
        <w:t>nucleótidos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forman</w:t>
      </w:r>
      <w:r>
        <w:rPr>
          <w:spacing w:val="1"/>
        </w:rPr>
        <w:t xml:space="preserve"> </w:t>
      </w:r>
      <w:r>
        <w:t>su doble</w:t>
      </w:r>
      <w:r>
        <w:rPr>
          <w:spacing w:val="1"/>
        </w:rPr>
        <w:t xml:space="preserve"> </w:t>
      </w:r>
      <w:r>
        <w:rPr>
          <w:spacing w:val="-1"/>
        </w:rPr>
        <w:t>cadena.</w:t>
      </w:r>
      <w: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 xml:space="preserve">función </w:t>
      </w:r>
      <w:r>
        <w:rPr>
          <w:spacing w:val="-1"/>
        </w:rPr>
        <w:t>biológica</w:t>
      </w:r>
      <w:r>
        <w:rPr>
          <w:spacing w:val="1"/>
        </w:rPr>
        <w:t xml:space="preserve"> </w:t>
      </w:r>
      <w:r>
        <w:t>es el</w:t>
      </w:r>
      <w:r>
        <w:rPr>
          <w:spacing w:val="1"/>
        </w:rPr>
        <w:t xml:space="preserve"> </w:t>
      </w:r>
      <w:r>
        <w:rPr>
          <w:spacing w:val="-1"/>
        </w:rPr>
        <w:t>almacenamiento</w:t>
      </w:r>
      <w:r>
        <w:t xml:space="preserve"> y</w:t>
      </w:r>
      <w:r>
        <w:rPr>
          <w:spacing w:val="87"/>
          <w:w w:val="99"/>
        </w:rPr>
        <w:t xml:space="preserve"> </w:t>
      </w:r>
      <w:r>
        <w:rPr>
          <w:spacing w:val="-1"/>
        </w:rPr>
        <w:t>transmisión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información</w:t>
      </w:r>
      <w:r>
        <w:rPr>
          <w:spacing w:val="4"/>
        </w:rPr>
        <w:t xml:space="preserve"> </w:t>
      </w:r>
      <w:r>
        <w:t>genética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generación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siguiente,</w:t>
      </w:r>
      <w:r>
        <w:rPr>
          <w:spacing w:val="4"/>
        </w:rPr>
        <w:t xml:space="preserve"> </w:t>
      </w:r>
      <w:r>
        <w:t>esto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logra</w:t>
      </w:r>
      <w:r>
        <w:rPr>
          <w:spacing w:val="67"/>
          <w:w w:val="9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REPLICACIÓN.</w:t>
      </w:r>
      <w:r>
        <w:rPr>
          <w:spacing w:val="17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él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información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biosíntesis</w:t>
      </w:r>
      <w:r>
        <w:rPr>
          <w:spacing w:val="63"/>
          <w:w w:val="9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proteínas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necesita</w:t>
      </w:r>
      <w:r>
        <w:rPr>
          <w:spacing w:val="3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célula.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ADN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transcribe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moléculas</w:t>
      </w:r>
      <w:r>
        <w:rPr>
          <w:spacing w:val="17"/>
        </w:rPr>
        <w:t xml:space="preserve"> </w:t>
      </w:r>
      <w:r>
        <w:t>de</w:t>
      </w:r>
      <w:r>
        <w:rPr>
          <w:spacing w:val="31"/>
          <w:w w:val="99"/>
        </w:rPr>
        <w:t xml:space="preserve"> </w:t>
      </w:r>
      <w:r>
        <w:rPr>
          <w:spacing w:val="-1"/>
        </w:rPr>
        <w:t>ARN:</w:t>
      </w:r>
      <w:r>
        <w:rPr>
          <w:spacing w:val="-2"/>
        </w:rPr>
        <w:t xml:space="preserve"> </w:t>
      </w:r>
      <w:r>
        <w:t>ARN</w:t>
      </w:r>
      <w:r>
        <w:rPr>
          <w:spacing w:val="-1"/>
        </w:rPr>
        <w:t xml:space="preserve"> mensajero,</w:t>
      </w:r>
      <w:r>
        <w:rPr>
          <w:spacing w:val="-2"/>
        </w:rPr>
        <w:t xml:space="preserve"> </w:t>
      </w:r>
      <w:r>
        <w:rPr>
          <w:spacing w:val="-1"/>
        </w:rPr>
        <w:t>ARN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ARN</w:t>
      </w:r>
      <w:r>
        <w:rPr>
          <w:spacing w:val="-2"/>
        </w:rPr>
        <w:t xml:space="preserve"> </w:t>
      </w:r>
      <w:r>
        <w:t>ribosomal,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sintetizan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el</w:t>
      </w:r>
      <w:r>
        <w:rPr>
          <w:spacing w:val="31"/>
          <w:w w:val="99"/>
        </w:rPr>
        <w:t xml:space="preserve"> </w:t>
      </w:r>
      <w:r>
        <w:t>núcleo.</w:t>
      </w:r>
      <w:r>
        <w:rPr>
          <w:spacing w:val="23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ARNm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encarga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copiar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información</w:t>
      </w:r>
      <w:r>
        <w:rPr>
          <w:spacing w:val="23"/>
        </w:rPr>
        <w:t xml:space="preserve"> </w:t>
      </w:r>
      <w:proofErr w:type="gramStart"/>
      <w:r>
        <w:t>del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ADN,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proceso</w:t>
      </w:r>
      <w:r>
        <w:rPr>
          <w:spacing w:val="22"/>
        </w:rPr>
        <w:t xml:space="preserve"> </w:t>
      </w:r>
      <w:r>
        <w:t>se</w:t>
      </w:r>
      <w:r>
        <w:rPr>
          <w:spacing w:val="21"/>
          <w:w w:val="99"/>
        </w:rPr>
        <w:t xml:space="preserve"> </w:t>
      </w:r>
      <w:r>
        <w:rPr>
          <w:spacing w:val="-1"/>
        </w:rPr>
        <w:t>denomina</w:t>
      </w:r>
      <w:r>
        <w:rPr>
          <w:spacing w:val="24"/>
        </w:rPr>
        <w:t xml:space="preserve"> </w:t>
      </w:r>
      <w:r>
        <w:rPr>
          <w:spacing w:val="-1"/>
        </w:rPr>
        <w:t>TRANSCRIPCIÓN.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tres</w:t>
      </w:r>
      <w:r>
        <w:rPr>
          <w:spacing w:val="25"/>
        </w:rPr>
        <w:t xml:space="preserve"> </w:t>
      </w:r>
      <w:r>
        <w:rPr>
          <w:spacing w:val="-1"/>
        </w:rPr>
        <w:t>ARN</w:t>
      </w:r>
      <w:r>
        <w:rPr>
          <w:spacing w:val="25"/>
        </w:rPr>
        <w:t xml:space="preserve"> </w:t>
      </w:r>
      <w:r>
        <w:rPr>
          <w:spacing w:val="-1"/>
        </w:rPr>
        <w:t>migran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citoplasma</w:t>
      </w:r>
      <w:r>
        <w:rPr>
          <w:spacing w:val="25"/>
        </w:rPr>
        <w:t xml:space="preserve"> </w:t>
      </w:r>
      <w:r>
        <w:rPr>
          <w:spacing w:val="-1"/>
        </w:rPr>
        <w:t>donde</w:t>
      </w:r>
      <w:r>
        <w:rPr>
          <w:spacing w:val="25"/>
        </w:rPr>
        <w:t xml:space="preserve"> </w:t>
      </w:r>
      <w:r>
        <w:rPr>
          <w:spacing w:val="-1"/>
        </w:rPr>
        <w:t>cumpliendo</w:t>
      </w:r>
      <w:r>
        <w:rPr>
          <w:spacing w:val="83"/>
          <w:w w:val="99"/>
        </w:rPr>
        <w:t xml:space="preserve"> </w:t>
      </w:r>
      <w:r>
        <w:t>funciones</w:t>
      </w:r>
      <w:r>
        <w:rPr>
          <w:spacing w:val="4"/>
        </w:rPr>
        <w:t xml:space="preserve"> </w:t>
      </w:r>
      <w:r>
        <w:rPr>
          <w:spacing w:val="-1"/>
        </w:rPr>
        <w:t>diferentes,</w:t>
      </w:r>
      <w:r>
        <w:rPr>
          <w:spacing w:val="5"/>
        </w:rPr>
        <w:t xml:space="preserve"> </w:t>
      </w:r>
      <w:r>
        <w:rPr>
          <w:spacing w:val="-1"/>
        </w:rPr>
        <w:t>participan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biosíntesis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proteínas</w:t>
      </w:r>
      <w:r>
        <w:rPr>
          <w:spacing w:val="6"/>
        </w:rPr>
        <w:t xml:space="preserve"> </w:t>
      </w:r>
      <w:r>
        <w:t>esto</w:t>
      </w:r>
      <w:r>
        <w:rPr>
          <w:spacing w:val="3"/>
        </w:rPr>
        <w:t xml:space="preserve"> 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TRADUCCIÓN.</w:t>
      </w:r>
      <w:r>
        <w:rPr>
          <w:spacing w:val="91"/>
          <w:w w:val="99"/>
        </w:rPr>
        <w:t xml:space="preserve"> </w:t>
      </w:r>
      <w:r>
        <w:rPr>
          <w:spacing w:val="-1"/>
        </w:rPr>
        <w:t>Estos</w:t>
      </w:r>
      <w:r>
        <w:rPr>
          <w:spacing w:val="24"/>
        </w:rPr>
        <w:t xml:space="preserve"> </w:t>
      </w:r>
      <w:r>
        <w:rPr>
          <w:spacing w:val="-1"/>
        </w:rPr>
        <w:t>procesos</w:t>
      </w:r>
      <w:r>
        <w:rPr>
          <w:spacing w:val="24"/>
        </w:rPr>
        <w:t xml:space="preserve"> </w:t>
      </w:r>
      <w:r>
        <w:t>pueden</w:t>
      </w:r>
      <w:r>
        <w:rPr>
          <w:spacing w:val="23"/>
        </w:rPr>
        <w:t xml:space="preserve"> </w:t>
      </w:r>
      <w:r>
        <w:rPr>
          <w:spacing w:val="-1"/>
        </w:rPr>
        <w:t>esquematizarse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conoce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27"/>
        </w:rPr>
        <w:t xml:space="preserve"> </w:t>
      </w:r>
      <w:r>
        <w:rPr>
          <w:b/>
          <w:spacing w:val="-1"/>
        </w:rPr>
        <w:t>Dogma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Central</w:t>
      </w:r>
      <w:r>
        <w:rPr>
          <w:b/>
          <w:spacing w:val="75"/>
          <w:w w:val="9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Genética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Molecular.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BF6976" w:rsidRDefault="00FB03DB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459692" cy="1049940"/>
            <wp:effectExtent l="0" t="0" r="0" b="0"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692" cy="104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76" w:rsidRDefault="00BF6976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tulo3"/>
        <w:spacing w:line="284" w:lineRule="auto"/>
        <w:ind w:right="620"/>
        <w:jc w:val="both"/>
        <w:rPr>
          <w:b w:val="0"/>
          <w:bCs w:val="0"/>
        </w:rPr>
      </w:pPr>
      <w:r>
        <w:rPr>
          <w:spacing w:val="-1"/>
        </w:rPr>
        <w:t>PRINCIPALES</w:t>
      </w:r>
      <w:r>
        <w:rPr>
          <w:spacing w:val="14"/>
        </w:rPr>
        <w:t xml:space="preserve"> </w:t>
      </w:r>
      <w:r>
        <w:rPr>
          <w:spacing w:val="-1"/>
        </w:rPr>
        <w:t>CARACTERÍSTICAS</w:t>
      </w:r>
      <w:r>
        <w:rPr>
          <w:spacing w:val="15"/>
        </w:rPr>
        <w:t xml:space="preserve"> </w:t>
      </w:r>
      <w:r>
        <w:rPr>
          <w:spacing w:val="-1"/>
        </w:rPr>
        <w:t>ESTRUCTURALES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ÁCIDOS</w:t>
      </w:r>
      <w:r>
        <w:rPr>
          <w:spacing w:val="73"/>
          <w:w w:val="99"/>
        </w:rPr>
        <w:t xml:space="preserve"> </w:t>
      </w:r>
      <w:r>
        <w:rPr>
          <w:spacing w:val="-1"/>
        </w:rPr>
        <w:t>NUCLEICOS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BF6976" w:rsidRDefault="00FB03DB">
      <w:pPr>
        <w:pStyle w:val="Textoindependiente"/>
        <w:spacing w:line="284" w:lineRule="auto"/>
        <w:ind w:right="619" w:firstLine="0"/>
        <w:jc w:val="both"/>
      </w:pPr>
      <w:r>
        <w:rPr>
          <w:spacing w:val="-1"/>
        </w:rPr>
        <w:t>Ambos</w:t>
      </w:r>
      <w:r>
        <w:rPr>
          <w:spacing w:val="53"/>
        </w:rPr>
        <w:t xml:space="preserve"> </w:t>
      </w:r>
      <w:r>
        <w:t>ácidos</w:t>
      </w:r>
      <w:r>
        <w:rPr>
          <w:spacing w:val="54"/>
        </w:rPr>
        <w:t xml:space="preserve"> </w:t>
      </w:r>
      <w:r>
        <w:rPr>
          <w:spacing w:val="-1"/>
        </w:rPr>
        <w:t>presentan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t>molécula</w:t>
      </w:r>
      <w:r>
        <w:rPr>
          <w:spacing w:val="54"/>
        </w:rPr>
        <w:t xml:space="preserve"> </w:t>
      </w:r>
      <w:r>
        <w:rPr>
          <w:spacing w:val="-1"/>
        </w:rPr>
        <w:t>unidades</w:t>
      </w:r>
      <w:r>
        <w:rPr>
          <w:spacing w:val="54"/>
        </w:rPr>
        <w:t xml:space="preserve"> </w:t>
      </w:r>
      <w:r>
        <w:rPr>
          <w:spacing w:val="-1"/>
        </w:rPr>
        <w:t>denominadas</w:t>
      </w:r>
      <w:r>
        <w:rPr>
          <w:spacing w:val="54"/>
        </w:rPr>
        <w:t xml:space="preserve"> </w:t>
      </w:r>
      <w:r>
        <w:rPr>
          <w:spacing w:val="-1"/>
        </w:rPr>
        <w:t>nucleótidos.</w:t>
      </w:r>
      <w:r>
        <w:rPr>
          <w:spacing w:val="53"/>
        </w:rPr>
        <w:t xml:space="preserve"> </w:t>
      </w:r>
      <w:r>
        <w:t>Las</w:t>
      </w:r>
      <w:r>
        <w:rPr>
          <w:spacing w:val="79"/>
          <w:w w:val="99"/>
        </w:rPr>
        <w:t xml:space="preserve"> </w:t>
      </w:r>
      <w:r>
        <w:rPr>
          <w:spacing w:val="-1"/>
        </w:rPr>
        <w:t>moléculas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ADN</w:t>
      </w:r>
      <w:r>
        <w:rPr>
          <w:spacing w:val="57"/>
        </w:rPr>
        <w:t xml:space="preserve"> </w:t>
      </w:r>
      <w:r>
        <w:t>están</w:t>
      </w:r>
      <w:r>
        <w:rPr>
          <w:spacing w:val="57"/>
        </w:rPr>
        <w:t xml:space="preserve"> </w:t>
      </w:r>
      <w:r>
        <w:rPr>
          <w:spacing w:val="-1"/>
        </w:rPr>
        <w:t>constituidas</w:t>
      </w:r>
      <w:r>
        <w:rPr>
          <w:spacing w:val="58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dos</w:t>
      </w:r>
      <w:r>
        <w:rPr>
          <w:spacing w:val="57"/>
        </w:rPr>
        <w:t xml:space="preserve"> </w:t>
      </w:r>
      <w:r>
        <w:rPr>
          <w:spacing w:val="-1"/>
        </w:rPr>
        <w:t>cadenas</w:t>
      </w:r>
      <w:r>
        <w:rPr>
          <w:spacing w:val="58"/>
        </w:rPr>
        <w:t xml:space="preserve"> </w:t>
      </w:r>
      <w:r>
        <w:rPr>
          <w:spacing w:val="-1"/>
        </w:rPr>
        <w:t>complementarias</w:t>
      </w:r>
      <w:r>
        <w:rPr>
          <w:spacing w:val="58"/>
        </w:rPr>
        <w:t xml:space="preserve"> </w:t>
      </w:r>
      <w:r>
        <w:t>de</w:t>
      </w:r>
      <w:r>
        <w:rPr>
          <w:spacing w:val="75"/>
          <w:w w:val="99"/>
        </w:rPr>
        <w:t xml:space="preserve"> </w:t>
      </w:r>
      <w:r>
        <w:rPr>
          <w:spacing w:val="-1"/>
        </w:rPr>
        <w:t>nucleótidos</w:t>
      </w:r>
      <w:r>
        <w:rPr>
          <w:spacing w:val="18"/>
        </w:rPr>
        <w:t xml:space="preserve"> </w:t>
      </w:r>
      <w:r>
        <w:rPr>
          <w:spacing w:val="-1"/>
        </w:rPr>
        <w:t>formando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doble</w:t>
      </w:r>
      <w:r>
        <w:rPr>
          <w:spacing w:val="20"/>
        </w:rPr>
        <w:t xml:space="preserve"> </w:t>
      </w:r>
      <w:r>
        <w:rPr>
          <w:spacing w:val="-1"/>
        </w:rPr>
        <w:t>hélice</w:t>
      </w:r>
      <w:r>
        <w:rPr>
          <w:spacing w:val="20"/>
        </w:rPr>
        <w:t xml:space="preserve"> </w:t>
      </w:r>
      <w:r>
        <w:rPr>
          <w:spacing w:val="-1"/>
        </w:rPr>
        <w:t>mientras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ARN</w:t>
      </w:r>
      <w:r>
        <w:rPr>
          <w:spacing w:val="20"/>
        </w:rPr>
        <w:t xml:space="preserve"> </w:t>
      </w:r>
      <w:r>
        <w:t>presentan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cadena</w:t>
      </w:r>
      <w:r>
        <w:rPr>
          <w:spacing w:val="63"/>
          <w:w w:val="99"/>
        </w:rPr>
        <w:t xml:space="preserve"> </w:t>
      </w:r>
      <w:r>
        <w:rPr>
          <w:spacing w:val="-1"/>
        </w:rPr>
        <w:t>simple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estas</w:t>
      </w:r>
      <w:r>
        <w:rPr>
          <w:spacing w:val="47"/>
        </w:rPr>
        <w:t xml:space="preserve"> </w:t>
      </w:r>
      <w:r>
        <w:rPr>
          <w:spacing w:val="-1"/>
        </w:rPr>
        <w:t>unidades.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rPr>
          <w:spacing w:val="-1"/>
        </w:rPr>
        <w:t>nucleótidos</w:t>
      </w:r>
      <w:r>
        <w:rPr>
          <w:spacing w:val="47"/>
        </w:rPr>
        <w:t xml:space="preserve"> </w:t>
      </w:r>
      <w:r>
        <w:t>están</w:t>
      </w:r>
      <w:r>
        <w:rPr>
          <w:spacing w:val="47"/>
        </w:rPr>
        <w:t xml:space="preserve"> </w:t>
      </w:r>
      <w:r>
        <w:rPr>
          <w:spacing w:val="-1"/>
        </w:rPr>
        <w:t>formados</w:t>
      </w:r>
      <w:r>
        <w:rPr>
          <w:spacing w:val="48"/>
        </w:rPr>
        <w:t xml:space="preserve"> </w:t>
      </w:r>
      <w:r>
        <w:rPr>
          <w:spacing w:val="-1"/>
        </w:rPr>
        <w:t>químicamente</w:t>
      </w:r>
      <w:r>
        <w:rPr>
          <w:spacing w:val="47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una</w:t>
      </w:r>
      <w:r>
        <w:rPr>
          <w:spacing w:val="81"/>
          <w:w w:val="99"/>
        </w:rPr>
        <w:t xml:space="preserve"> </w:t>
      </w:r>
      <w:r>
        <w:t>pentosa</w:t>
      </w:r>
      <w:r>
        <w:rPr>
          <w:spacing w:val="12"/>
        </w:rPr>
        <w:t xml:space="preserve"> </w:t>
      </w:r>
      <w:r>
        <w:rPr>
          <w:spacing w:val="-1"/>
        </w:rPr>
        <w:t>(desoxirribosa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ADN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ribosa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ARN)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une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Carbono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una</w:t>
      </w:r>
      <w:r>
        <w:rPr>
          <w:spacing w:val="41"/>
          <w:w w:val="99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rPr>
          <w:spacing w:val="-1"/>
        </w:rPr>
        <w:t>nitrogenada</w:t>
      </w:r>
      <w:r>
        <w:rPr>
          <w:spacing w:val="19"/>
        </w:rPr>
        <w:t xml:space="preserve"> </w:t>
      </w:r>
      <w:r>
        <w:t>(adenina,</w:t>
      </w:r>
      <w:r>
        <w:rPr>
          <w:spacing w:val="19"/>
        </w:rPr>
        <w:t xml:space="preserve"> </w:t>
      </w:r>
      <w:r>
        <w:rPr>
          <w:spacing w:val="-1"/>
        </w:rPr>
        <w:t>guanina,</w:t>
      </w:r>
      <w:r>
        <w:rPr>
          <w:spacing w:val="19"/>
        </w:rPr>
        <w:t xml:space="preserve"> </w:t>
      </w:r>
      <w:r>
        <w:rPr>
          <w:spacing w:val="-1"/>
        </w:rPr>
        <w:t>citosina,</w:t>
      </w:r>
      <w:r>
        <w:rPr>
          <w:spacing w:val="20"/>
        </w:rPr>
        <w:t xml:space="preserve"> </w:t>
      </w:r>
      <w:r>
        <w:rPr>
          <w:spacing w:val="-1"/>
        </w:rPr>
        <w:t>timina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uracilo)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Carbono</w:t>
      </w:r>
      <w:r>
        <w:rPr>
          <w:spacing w:val="3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molécula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ácido</w:t>
      </w:r>
      <w:r>
        <w:rPr>
          <w:spacing w:val="-8"/>
        </w:rPr>
        <w:t xml:space="preserve"> </w:t>
      </w:r>
      <w:r>
        <w:rPr>
          <w:spacing w:val="-1"/>
        </w:rPr>
        <w:t>fosfórico.</w:t>
      </w:r>
    </w:p>
    <w:p w:rsidR="00BF6976" w:rsidRDefault="00BF6976">
      <w:pPr>
        <w:rPr>
          <w:rFonts w:ascii="Arial" w:eastAsia="Arial" w:hAnsi="Arial" w:cs="Arial"/>
          <w:sz w:val="17"/>
          <w:szCs w:val="17"/>
        </w:rPr>
      </w:pPr>
    </w:p>
    <w:p w:rsidR="00BF6976" w:rsidRDefault="00FB03DB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732914" cy="2241423"/>
            <wp:effectExtent l="0" t="0" r="0" b="0"/>
            <wp:docPr id="5" name="image11.jpeg" descr="http://www.educ.ar/dinamico/UnidadHtml__get__5bc070b2-0c38-4e2c-a84d-be093f0f30bb/ADN_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914" cy="224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76" w:rsidRDefault="00BF6976">
      <w:pPr>
        <w:spacing w:before="5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tulo3"/>
        <w:jc w:val="both"/>
        <w:rPr>
          <w:b w:val="0"/>
          <w:bCs w:val="0"/>
        </w:rPr>
      </w:pPr>
      <w:r>
        <w:rPr>
          <w:spacing w:val="-1"/>
        </w:rPr>
        <w:t>ADN</w:t>
      </w:r>
    </w:p>
    <w:p w:rsidR="00BF6976" w:rsidRDefault="00BF6976">
      <w:pPr>
        <w:jc w:val="both"/>
        <w:sectPr w:rsidR="00BF6976">
          <w:headerReference w:type="default" r:id="rId73"/>
          <w:pgSz w:w="11910" w:h="16840"/>
          <w:pgMar w:top="1080" w:right="1080" w:bottom="1200" w:left="1600" w:header="612" w:footer="1001" w:gutter="0"/>
          <w:cols w:space="720"/>
        </w:sectPr>
      </w:pPr>
    </w:p>
    <w:p w:rsidR="00BF6976" w:rsidRDefault="00BF6976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BF6976" w:rsidRDefault="00FB03DB">
      <w:pPr>
        <w:pStyle w:val="Textoindependiente"/>
        <w:spacing w:before="71" w:line="284" w:lineRule="auto"/>
        <w:ind w:right="500" w:firstLine="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ADN</w:t>
      </w:r>
      <w:r>
        <w:rPr>
          <w:spacing w:val="9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seres</w:t>
      </w:r>
      <w:r>
        <w:rPr>
          <w:spacing w:val="9"/>
        </w:rPr>
        <w:t xml:space="preserve"> </w:t>
      </w:r>
      <w:r>
        <w:rPr>
          <w:spacing w:val="-1"/>
        </w:rPr>
        <w:t>vivos.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organismos</w:t>
      </w:r>
      <w:r>
        <w:rPr>
          <w:spacing w:val="10"/>
        </w:rPr>
        <w:t xml:space="preserve"> </w:t>
      </w:r>
      <w:r>
        <w:rPr>
          <w:spacing w:val="-1"/>
        </w:rPr>
        <w:t>superiores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ADN</w:t>
      </w:r>
      <w:r>
        <w:rPr>
          <w:spacing w:val="53"/>
          <w:w w:val="99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único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invariable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rPr>
          <w:spacing w:val="-1"/>
        </w:rPr>
        <w:t>especie.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característica</w:t>
      </w:r>
      <w:r>
        <w:rPr>
          <w:spacing w:val="3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de</w:t>
      </w:r>
      <w:r>
        <w:rPr>
          <w:spacing w:val="61"/>
          <w:w w:val="99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estudios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identificación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individuos</w:t>
      </w:r>
      <w:r>
        <w:rPr>
          <w:spacing w:val="14"/>
        </w:rPr>
        <w:t xml:space="preserve"> </w:t>
      </w:r>
      <w:r>
        <w:rPr>
          <w:spacing w:val="-1"/>
        </w:rPr>
        <w:t>porque</w:t>
      </w:r>
      <w:r>
        <w:rPr>
          <w:spacing w:val="13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todas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células</w:t>
      </w:r>
      <w:r>
        <w:rPr>
          <w:spacing w:val="101"/>
          <w:w w:val="9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organismos</w:t>
      </w:r>
      <w:r>
        <w:rPr>
          <w:spacing w:val="38"/>
        </w:rPr>
        <w:t xml:space="preserve"> </w:t>
      </w:r>
      <w:r>
        <w:rPr>
          <w:spacing w:val="-1"/>
        </w:rPr>
        <w:t>vivos.</w:t>
      </w:r>
      <w:r>
        <w:rPr>
          <w:spacing w:val="13"/>
        </w:rPr>
        <w:t xml:space="preserve"> </w:t>
      </w:r>
      <w:r>
        <w:t>Salvo</w:t>
      </w:r>
      <w:r>
        <w:rPr>
          <w:spacing w:val="38"/>
        </w:rPr>
        <w:t xml:space="preserve"> </w:t>
      </w:r>
      <w:r>
        <w:t>unas</w:t>
      </w:r>
      <w:r>
        <w:rPr>
          <w:spacing w:val="37"/>
        </w:rPr>
        <w:t xml:space="preserve"> </w:t>
      </w:r>
      <w:r>
        <w:t>pocas</w:t>
      </w:r>
      <w:r>
        <w:rPr>
          <w:spacing w:val="38"/>
        </w:rPr>
        <w:t xml:space="preserve"> </w:t>
      </w:r>
      <w:r>
        <w:rPr>
          <w:spacing w:val="-1"/>
        </w:rPr>
        <w:t>excepciones</w:t>
      </w:r>
      <w:r>
        <w:rPr>
          <w:spacing w:val="37"/>
        </w:rPr>
        <w:t xml:space="preserve"> </w:t>
      </w:r>
      <w:r>
        <w:rPr>
          <w:spacing w:val="-1"/>
        </w:rPr>
        <w:t>(glóbulos</w:t>
      </w:r>
      <w:r>
        <w:rPr>
          <w:spacing w:val="38"/>
        </w:rPr>
        <w:t xml:space="preserve"> </w:t>
      </w:r>
      <w:r>
        <w:t>rojos</w:t>
      </w:r>
      <w:r>
        <w:rPr>
          <w:spacing w:val="36"/>
        </w:rPr>
        <w:t xml:space="preserve"> </w:t>
      </w:r>
      <w:r>
        <w:t>en</w:t>
      </w:r>
      <w:r>
        <w:rPr>
          <w:spacing w:val="63"/>
          <w:w w:val="99"/>
        </w:rPr>
        <w:t xml:space="preserve"> </w:t>
      </w:r>
      <w:r>
        <w:rPr>
          <w:spacing w:val="-1"/>
        </w:rPr>
        <w:t>mamíferos)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posible</w:t>
      </w:r>
      <w:r>
        <w:rPr>
          <w:spacing w:val="-8"/>
        </w:rPr>
        <w:t xml:space="preserve"> </w:t>
      </w:r>
      <w:r>
        <w:rPr>
          <w:spacing w:val="-1"/>
        </w:rPr>
        <w:t>extraerlo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cualquier</w:t>
      </w:r>
      <w:r>
        <w:rPr>
          <w:spacing w:val="-7"/>
        </w:rPr>
        <w:t xml:space="preserve"> </w:t>
      </w:r>
      <w:r>
        <w:rPr>
          <w:spacing w:val="-1"/>
        </w:rPr>
        <w:t>muestra</w:t>
      </w:r>
      <w:r>
        <w:rPr>
          <w:spacing w:val="-7"/>
        </w:rPr>
        <w:t xml:space="preserve"> </w:t>
      </w:r>
      <w:r>
        <w:t>biológica.</w:t>
      </w:r>
    </w:p>
    <w:p w:rsidR="00BF6976" w:rsidRDefault="00BF6976">
      <w:pPr>
        <w:spacing w:before="11"/>
        <w:rPr>
          <w:rFonts w:ascii="Arial" w:eastAsia="Arial" w:hAnsi="Arial" w:cs="Arial"/>
          <w:sz w:val="20"/>
          <w:szCs w:val="20"/>
        </w:rPr>
      </w:pPr>
    </w:p>
    <w:p w:rsidR="00BF6976" w:rsidRDefault="00FB03DB">
      <w:pPr>
        <w:pStyle w:val="Textoindependiente"/>
        <w:tabs>
          <w:tab w:val="left" w:pos="2677"/>
          <w:tab w:val="left" w:pos="4440"/>
        </w:tabs>
        <w:spacing w:line="284" w:lineRule="auto"/>
        <w:ind w:right="500" w:firstLine="0"/>
        <w:jc w:val="both"/>
      </w:pPr>
      <w:r>
        <w:pict>
          <v:group id="_x0000_s1061" style="position:absolute;left:0;text-align:left;margin-left:181.05pt;margin-top:49.1pt;width:18.5pt;height:6pt;z-index:-42472;mso-position-horizontal-relative:page" coordorigin="3621,982" coordsize="370,120">
            <v:group id="_x0000_s1064" style="position:absolute;left:3631;top:1042;width:260;height:2" coordorigin="3631,1042" coordsize="260,2">
              <v:shape id="_x0000_s1065" style="position:absolute;left:3631;top:1042;width:260;height:2" coordorigin="3631,1042" coordsize="260,0" path="m3631,1042r260,e" filled="f" strokeweight="1pt">
                <v:path arrowok="t"/>
              </v:shape>
            </v:group>
            <v:group id="_x0000_s1062" style="position:absolute;left:3871;top:982;width:120;height:120" coordorigin="3871,982" coordsize="120,120">
              <v:shape id="_x0000_s1063" style="position:absolute;left:3871;top:982;width:120;height:120" coordorigin="3871,982" coordsize="120,120" path="m3871,982r,120l3991,1042,3871,982xe" fillcolor="black" stroked="f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94.35pt;margin-top:49.1pt;width:18.5pt;height:6pt;z-index:-42448;mso-position-horizontal-relative:page" coordorigin="1887,982" coordsize="370,120">
            <v:group id="_x0000_s1059" style="position:absolute;left:1897;top:1042;width:260;height:2" coordorigin="1897,1042" coordsize="260,2">
              <v:shape id="_x0000_s1060" style="position:absolute;left:1897;top:1042;width:260;height:2" coordorigin="1897,1042" coordsize="260,0" path="m1897,1042r260,e" filled="f" strokeweight="1pt">
                <v:path arrowok="t"/>
              </v:shape>
            </v:group>
            <v:group id="_x0000_s1057" style="position:absolute;left:2137;top:982;width:120;height:120" coordorigin="2137,982" coordsize="120,120">
              <v:shape id="_x0000_s1058" style="position:absolute;left:2137;top:982;width:120;height:120" coordorigin="2137,982" coordsize="120,120" path="m2137,982r,120l2257,1042,2137,982xe" fillcolor="black" stroked="f">
                <v:path arrowok="t"/>
              </v:shape>
            </v:group>
            <w10:wrap anchorx="page"/>
          </v:group>
        </w:pic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cadenas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forman</w:t>
      </w:r>
      <w:r>
        <w:rPr>
          <w:spacing w:val="5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doble</w:t>
      </w:r>
      <w:r>
        <w:rPr>
          <w:spacing w:val="28"/>
        </w:rPr>
        <w:t xml:space="preserve"> </w:t>
      </w:r>
      <w:r>
        <w:t>hélice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ADN</w:t>
      </w:r>
      <w:r>
        <w:rPr>
          <w:spacing w:val="28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rPr>
          <w:spacing w:val="-1"/>
        </w:rPr>
        <w:t>complementarias</w:t>
      </w:r>
      <w:r>
        <w:rPr>
          <w:spacing w:val="29"/>
        </w:rPr>
        <w:t xml:space="preserve"> </w:t>
      </w:r>
      <w:r>
        <w:t>porque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63"/>
          <w:w w:val="99"/>
        </w:rPr>
        <w:t xml:space="preserve"> </w:t>
      </w:r>
      <w:r>
        <w:t>bases</w:t>
      </w:r>
      <w:r>
        <w:rPr>
          <w:spacing w:val="42"/>
        </w:rPr>
        <w:t xml:space="preserve"> </w:t>
      </w:r>
      <w:r>
        <w:rPr>
          <w:spacing w:val="-1"/>
        </w:rPr>
        <w:t>nitrogenadas</w:t>
      </w:r>
      <w:r>
        <w:rPr>
          <w:spacing w:val="4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unen</w:t>
      </w:r>
      <w:r>
        <w:rPr>
          <w:spacing w:val="4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enlaces</w:t>
      </w:r>
      <w:r>
        <w:rPr>
          <w:spacing w:val="43"/>
        </w:rPr>
        <w:t xml:space="preserve"> </w:t>
      </w:r>
      <w:r>
        <w:rPr>
          <w:spacing w:val="-1"/>
        </w:rPr>
        <w:t>puente</w:t>
      </w:r>
      <w:r>
        <w:rPr>
          <w:spacing w:val="42"/>
        </w:rPr>
        <w:t xml:space="preserve"> </w:t>
      </w:r>
      <w:r>
        <w:rPr>
          <w:spacing w:val="-1"/>
        </w:rPr>
        <w:t>Hidrógeno,</w:t>
      </w:r>
      <w:r>
        <w:rPr>
          <w:spacing w:val="43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enlaces</w:t>
      </w:r>
      <w:r>
        <w:rPr>
          <w:spacing w:val="42"/>
        </w:rPr>
        <w:t xml:space="preserve"> </w:t>
      </w:r>
      <w:r>
        <w:rPr>
          <w:spacing w:val="-1"/>
        </w:rPr>
        <w:t>entre</w:t>
      </w:r>
      <w:r>
        <w:rPr>
          <w:spacing w:val="43"/>
        </w:rPr>
        <w:t xml:space="preserve"> </w:t>
      </w:r>
      <w:r>
        <w:t>la</w:t>
      </w:r>
      <w:r>
        <w:rPr>
          <w:spacing w:val="57"/>
          <w:w w:val="99"/>
        </w:rPr>
        <w:t xml:space="preserve"> </w:t>
      </w:r>
      <w:r>
        <w:t>adenina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timina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tres</w:t>
      </w:r>
      <w:r>
        <w:rPr>
          <w:spacing w:val="28"/>
        </w:rPr>
        <w:t xml:space="preserve"> </w:t>
      </w:r>
      <w:r>
        <w:t>entre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guanina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citosina;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rPr>
          <w:spacing w:val="-1"/>
        </w:rPr>
        <w:t>antiparalela</w:t>
      </w:r>
      <w:r>
        <w:rPr>
          <w:spacing w:val="28"/>
        </w:rPr>
        <w:t xml:space="preserve"> </w:t>
      </w:r>
      <w:r>
        <w:t>porque</w:t>
      </w:r>
      <w:r>
        <w:rPr>
          <w:spacing w:val="28"/>
        </w:rPr>
        <w:t xml:space="preserve"> </w:t>
      </w:r>
      <w:r>
        <w:t>una</w:t>
      </w:r>
      <w:r>
        <w:rPr>
          <w:spacing w:val="38"/>
          <w:w w:val="99"/>
        </w:rPr>
        <w:t xml:space="preserve"> </w:t>
      </w:r>
      <w:r>
        <w:t>hebra</w:t>
      </w:r>
      <w:r>
        <w:rPr>
          <w:spacing w:val="-7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3</w:t>
      </w:r>
      <w:r>
        <w:rPr>
          <w:position w:val="7"/>
          <w:sz w:val="14"/>
          <w:szCs w:val="14"/>
        </w:rPr>
        <w:t>’</w:t>
      </w:r>
      <w:r>
        <w:rPr>
          <w:position w:val="7"/>
          <w:sz w:val="14"/>
          <w:szCs w:val="14"/>
        </w:rPr>
        <w:tab/>
      </w:r>
      <w:r>
        <w:rPr>
          <w:spacing w:val="-1"/>
        </w:rPr>
        <w:t>5</w:t>
      </w:r>
      <w:r>
        <w:rPr>
          <w:spacing w:val="-1"/>
          <w:position w:val="7"/>
          <w:sz w:val="14"/>
          <w:szCs w:val="14"/>
        </w:rPr>
        <w:t>’</w:t>
      </w:r>
      <w:r>
        <w:rPr>
          <w:position w:val="7"/>
          <w:sz w:val="14"/>
          <w:szCs w:val="14"/>
        </w:rPr>
        <w:t xml:space="preserve">  </w:t>
      </w:r>
      <w:r>
        <w:rPr>
          <w:spacing w:val="1"/>
          <w:position w:val="7"/>
          <w:sz w:val="14"/>
          <w:szCs w:val="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5</w:t>
      </w:r>
      <w:r>
        <w:rPr>
          <w:position w:val="7"/>
          <w:sz w:val="14"/>
          <w:szCs w:val="14"/>
        </w:rPr>
        <w:t>’</w:t>
      </w:r>
      <w:r>
        <w:rPr>
          <w:position w:val="7"/>
          <w:sz w:val="14"/>
          <w:szCs w:val="14"/>
        </w:rPr>
        <w:tab/>
      </w:r>
      <w:r>
        <w:t>3’.</w:t>
      </w:r>
    </w:p>
    <w:p w:rsidR="00BF6976" w:rsidRDefault="00BF6976">
      <w:pPr>
        <w:spacing w:before="11"/>
        <w:rPr>
          <w:rFonts w:ascii="Arial" w:eastAsia="Arial" w:hAnsi="Arial" w:cs="Arial"/>
          <w:sz w:val="20"/>
          <w:szCs w:val="20"/>
        </w:rPr>
      </w:pPr>
    </w:p>
    <w:p w:rsidR="00BF6976" w:rsidRDefault="00FB03DB">
      <w:pPr>
        <w:pStyle w:val="Textoindependiente"/>
        <w:spacing w:line="284" w:lineRule="auto"/>
        <w:ind w:right="500" w:firstLine="0"/>
        <w:jc w:val="both"/>
      </w:pPr>
      <w:r>
        <w:rPr>
          <w:spacing w:val="-1"/>
        </w:rPr>
        <w:t>Dentro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células,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ADN</w:t>
      </w:r>
      <w:r>
        <w:rPr>
          <w:spacing w:val="24"/>
        </w:rPr>
        <w:t xml:space="preserve"> </w:t>
      </w:r>
      <w:r>
        <w:t>sufre</w:t>
      </w:r>
      <w:r>
        <w:rPr>
          <w:spacing w:val="26"/>
        </w:rPr>
        <w:t xml:space="preserve"> </w:t>
      </w:r>
      <w:proofErr w:type="gramStart"/>
      <w:r>
        <w:t>un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plegamiento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empaquetamiento</w:t>
      </w:r>
      <w:r>
        <w:rPr>
          <w:spacing w:val="89"/>
          <w:w w:val="99"/>
        </w:rPr>
        <w:t xml:space="preserve"> </w:t>
      </w:r>
      <w:r>
        <w:t>dando</w:t>
      </w:r>
      <w:r>
        <w:rPr>
          <w:spacing w:val="35"/>
        </w:rPr>
        <w:t xml:space="preserve"> </w:t>
      </w:r>
      <w:r>
        <w:t>lugar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cromosomas.</w:t>
      </w:r>
      <w:r>
        <w:rPr>
          <w:spacing w:val="37"/>
        </w:rPr>
        <w:t xml:space="preserve"> </w:t>
      </w:r>
      <w:r>
        <w:rPr>
          <w:spacing w:val="-1"/>
        </w:rPr>
        <w:t>Esto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rPr>
          <w:spacing w:val="-1"/>
        </w:rPr>
        <w:t>primero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rPr>
          <w:spacing w:val="-1"/>
        </w:rPr>
        <w:t>vueltas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la</w:t>
      </w:r>
      <w:r>
        <w:rPr>
          <w:spacing w:val="49"/>
          <w:w w:val="99"/>
        </w:rPr>
        <w:t xml:space="preserve"> </w:t>
      </w:r>
      <w:r>
        <w:rPr>
          <w:spacing w:val="-1"/>
        </w:rPr>
        <w:t>molécula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ADN</w:t>
      </w:r>
      <w:r>
        <w:rPr>
          <w:spacing w:val="26"/>
        </w:rPr>
        <w:t xml:space="preserve"> </w:t>
      </w:r>
      <w:r>
        <w:t>alrededor</w:t>
      </w:r>
      <w:r>
        <w:rPr>
          <w:spacing w:val="25"/>
        </w:rPr>
        <w:t xml:space="preserve"> </w:t>
      </w:r>
      <w:proofErr w:type="gramStart"/>
      <w:r>
        <w:t>del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octámero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histonas,</w:t>
      </w:r>
      <w:r>
        <w:rPr>
          <w:spacing w:val="25"/>
        </w:rPr>
        <w:t xml:space="preserve"> </w:t>
      </w:r>
      <w:r>
        <w:rPr>
          <w:spacing w:val="-1"/>
        </w:rPr>
        <w:t>proteínas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carga</w:t>
      </w:r>
      <w:r>
        <w:rPr>
          <w:spacing w:val="25"/>
        </w:rPr>
        <w:t xml:space="preserve"> </w:t>
      </w:r>
      <w:r>
        <w:rPr>
          <w:spacing w:val="-1"/>
        </w:rPr>
        <w:t>positiva,</w:t>
      </w:r>
      <w:r>
        <w:rPr>
          <w:spacing w:val="71"/>
          <w:w w:val="99"/>
        </w:rPr>
        <w:t xml:space="preserve"> </w:t>
      </w:r>
      <w:r>
        <w:rPr>
          <w:spacing w:val="-1"/>
        </w:rPr>
        <w:t>formando</w:t>
      </w:r>
      <w:r>
        <w:rPr>
          <w:spacing w:val="6"/>
        </w:rPr>
        <w:t xml:space="preserve"> </w:t>
      </w:r>
      <w:r>
        <w:t>puentes</w:t>
      </w:r>
      <w:r>
        <w:rPr>
          <w:spacing w:val="7"/>
        </w:rPr>
        <w:t xml:space="preserve"> </w:t>
      </w:r>
      <w:r>
        <w:rPr>
          <w:spacing w:val="-1"/>
        </w:rPr>
        <w:t>salinos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cargas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presentan</w:t>
      </w:r>
      <w:r>
        <w:rPr>
          <w:spacing w:val="6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rPr>
          <w:spacing w:val="-1"/>
        </w:rPr>
        <w:t>uno.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gramStart"/>
      <w:r>
        <w:t xml:space="preserve">todo </w:t>
      </w:r>
      <w:r>
        <w:rPr>
          <w:spacing w:val="4"/>
        </w:rPr>
        <w:t xml:space="preserve"> </w:t>
      </w:r>
      <w:r>
        <w:t>este</w:t>
      </w:r>
      <w:proofErr w:type="gramEnd"/>
      <w:r>
        <w:rPr>
          <w:spacing w:val="51"/>
          <w:w w:val="99"/>
        </w:rPr>
        <w:t xml:space="preserve"> </w:t>
      </w:r>
      <w:r>
        <w:t>conjunto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denomina</w:t>
      </w:r>
      <w:r>
        <w:rPr>
          <w:spacing w:val="-12"/>
        </w:rPr>
        <w:t xml:space="preserve"> </w:t>
      </w:r>
      <w:r>
        <w:rPr>
          <w:spacing w:val="-1"/>
        </w:rPr>
        <w:t>NUCLEOSOMA.</w:t>
      </w:r>
    </w:p>
    <w:p w:rsidR="00BF6976" w:rsidRDefault="00BF6976">
      <w:pPr>
        <w:rPr>
          <w:rFonts w:ascii="Arial" w:eastAsia="Arial" w:hAnsi="Arial" w:cs="Arial"/>
          <w:sz w:val="17"/>
          <w:szCs w:val="17"/>
        </w:rPr>
      </w:pPr>
    </w:p>
    <w:p w:rsidR="00BF6976" w:rsidRDefault="00FB03DB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662064" cy="2597277"/>
            <wp:effectExtent l="0" t="0" r="0" b="0"/>
            <wp:docPr id="7" name="image12.png" descr="http://upload.wikimedia.org/wikipedia/commons/thumb/b/b3/Chromosome-es.svg/350px-Chromosome-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064" cy="259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76" w:rsidRDefault="00BF6976">
      <w:pPr>
        <w:spacing w:before="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tulo3"/>
        <w:jc w:val="both"/>
        <w:rPr>
          <w:b w:val="0"/>
          <w:bCs w:val="0"/>
        </w:rPr>
      </w:pPr>
      <w:r>
        <w:rPr>
          <w:spacing w:val="-1"/>
        </w:rPr>
        <w:t>PRINCIPALES</w:t>
      </w:r>
      <w:r>
        <w:rPr>
          <w:spacing w:val="-14"/>
        </w:rPr>
        <w:t xml:space="preserve"> </w:t>
      </w:r>
      <w:r>
        <w:rPr>
          <w:spacing w:val="-1"/>
        </w:rPr>
        <w:t>CARACTERÍSTICAS</w:t>
      </w:r>
      <w:r>
        <w:rPr>
          <w:spacing w:val="-13"/>
        </w:rPr>
        <w:t xml:space="preserve"> </w:t>
      </w:r>
      <w:r>
        <w:rPr>
          <w:spacing w:val="-1"/>
        </w:rPr>
        <w:t>ESTRUCTURALES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t>ARN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spacing w:line="284" w:lineRule="auto"/>
        <w:ind w:right="501" w:firstLine="0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ARN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ubica</w:t>
      </w:r>
      <w:r>
        <w:rPr>
          <w:spacing w:val="14"/>
        </w:rPr>
        <w:t xml:space="preserve"> </w:t>
      </w:r>
      <w:r>
        <w:rPr>
          <w:spacing w:val="-1"/>
        </w:rPr>
        <w:t>mayormente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citoplasma,</w:t>
      </w:r>
      <w:r>
        <w:rPr>
          <w:spacing w:val="14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formado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cadena</w:t>
      </w:r>
      <w:r>
        <w:rPr>
          <w:spacing w:val="39"/>
          <w:w w:val="99"/>
        </w:rPr>
        <w:t xml:space="preserve"> </w:t>
      </w:r>
      <w:r>
        <w:rPr>
          <w:spacing w:val="-1"/>
        </w:rPr>
        <w:t>polinucleotídica</w:t>
      </w:r>
      <w:r>
        <w:rPr>
          <w:spacing w:val="-4"/>
        </w:rPr>
        <w:t xml:space="preserve">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t>constituida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ribosa,</w:t>
      </w:r>
      <w:r>
        <w:rPr>
          <w:spacing w:val="-4"/>
        </w:rPr>
        <w:t xml:space="preserve"> </w:t>
      </w:r>
      <w:r>
        <w:t>ácido</w:t>
      </w:r>
      <w:r>
        <w:rPr>
          <w:spacing w:val="-3"/>
        </w:rPr>
        <w:t xml:space="preserve"> </w:t>
      </w:r>
      <w:r>
        <w:rPr>
          <w:spacing w:val="-1"/>
        </w:rPr>
        <w:t>fosfórico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rPr>
          <w:spacing w:val="-1"/>
        </w:rPr>
        <w:t>nitrogenadas:</w:t>
      </w:r>
      <w:r>
        <w:rPr>
          <w:spacing w:val="75"/>
          <w:w w:val="99"/>
        </w:rPr>
        <w:t xml:space="preserve"> </w:t>
      </w:r>
      <w:r>
        <w:t>adenina,</w:t>
      </w:r>
      <w:r>
        <w:rPr>
          <w:spacing w:val="-9"/>
        </w:rPr>
        <w:t xml:space="preserve"> </w:t>
      </w:r>
      <w:r>
        <w:rPr>
          <w:spacing w:val="-1"/>
        </w:rPr>
        <w:t>guanina,</w:t>
      </w:r>
      <w:r>
        <w:rPr>
          <w:spacing w:val="-8"/>
        </w:rPr>
        <w:t xml:space="preserve"> </w:t>
      </w:r>
      <w:r>
        <w:rPr>
          <w:spacing w:val="-1"/>
        </w:rPr>
        <w:t>citosina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b/>
        </w:rPr>
        <w:t>uracilo</w:t>
      </w:r>
      <w:r>
        <w:t>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jc w:val="both"/>
        <w:rPr>
          <w:b w:val="0"/>
          <w:bCs w:val="0"/>
        </w:rPr>
      </w:pPr>
      <w:r>
        <w:rPr>
          <w:spacing w:val="-1"/>
        </w:rPr>
        <w:t>ARN</w:t>
      </w:r>
      <w:r>
        <w:rPr>
          <w:spacing w:val="-18"/>
        </w:rPr>
        <w:t xml:space="preserve"> </w:t>
      </w:r>
      <w:r>
        <w:rPr>
          <w:spacing w:val="-1"/>
        </w:rPr>
        <w:t>MENSAJERO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spacing w:line="284" w:lineRule="auto"/>
        <w:ind w:right="500" w:firstLine="0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enzima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interviene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síntesis</w:t>
      </w:r>
      <w:r>
        <w:rPr>
          <w:spacing w:val="19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ARN</w:t>
      </w:r>
      <w:r>
        <w:rPr>
          <w:spacing w:val="18"/>
        </w:rPr>
        <w:t xml:space="preserve"> </w:t>
      </w:r>
      <w:r>
        <w:t>polimerasa</w:t>
      </w:r>
      <w:r>
        <w:rPr>
          <w:spacing w:val="19"/>
        </w:rPr>
        <w:t xml:space="preserve"> </w:t>
      </w:r>
      <w:r>
        <w:t>II.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ARN</w:t>
      </w:r>
      <w:r>
        <w:rPr>
          <w:spacing w:val="20"/>
        </w:rPr>
        <w:t xml:space="preserve"> </w:t>
      </w:r>
      <w:r>
        <w:rPr>
          <w:spacing w:val="-1"/>
        </w:rPr>
        <w:t>mensajero</w:t>
      </w:r>
      <w:r>
        <w:rPr>
          <w:spacing w:val="65"/>
          <w:w w:val="99"/>
        </w:rPr>
        <w:t xml:space="preserve"> </w:t>
      </w:r>
      <w:r>
        <w:t>presenta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-1"/>
        </w:rPr>
        <w:t>extremo</w:t>
      </w:r>
      <w:r>
        <w:rPr>
          <w:spacing w:val="44"/>
        </w:rPr>
        <w:t xml:space="preserve"> </w:t>
      </w:r>
      <w:r>
        <w:t>5´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llamado</w:t>
      </w:r>
      <w:r>
        <w:rPr>
          <w:spacing w:val="45"/>
        </w:rPr>
        <w:t xml:space="preserve"> </w:t>
      </w:r>
      <w:r>
        <w:rPr>
          <w:spacing w:val="-1"/>
        </w:rPr>
        <w:t>CAP</w:t>
      </w:r>
      <w:r>
        <w:rPr>
          <w:spacing w:val="44"/>
        </w:rPr>
        <w:t xml:space="preserve"> </w:t>
      </w:r>
      <w:r>
        <w:t>(capuchón)</w:t>
      </w:r>
      <w:r>
        <w:rPr>
          <w:spacing w:val="44"/>
        </w:rPr>
        <w:t xml:space="preserve"> </w:t>
      </w:r>
      <w:r>
        <w:t>formado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7-metil</w:t>
      </w:r>
      <w:r>
        <w:rPr>
          <w:spacing w:val="29"/>
          <w:w w:val="99"/>
        </w:rPr>
        <w:t xml:space="preserve"> </w:t>
      </w:r>
      <w:r>
        <w:rPr>
          <w:spacing w:val="-1"/>
        </w:rPr>
        <w:t>guanosinatrifosfato</w:t>
      </w:r>
      <w:r>
        <w:t xml:space="preserve"> que protege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ARN</w:t>
      </w:r>
      <w:r>
        <w:t xml:space="preserve"> de la</w:t>
      </w:r>
      <w:r>
        <w:rPr>
          <w:spacing w:val="1"/>
        </w:rPr>
        <w:t xml:space="preserve"> </w:t>
      </w:r>
      <w:r>
        <w:t>acción de</w:t>
      </w:r>
      <w:r>
        <w:rPr>
          <w:spacing w:val="1"/>
        </w:rPr>
        <w:t xml:space="preserve"> </w:t>
      </w:r>
      <w:r>
        <w:rPr>
          <w:spacing w:val="-1"/>
        </w:rPr>
        <w:t>fosfatasas</w:t>
      </w:r>
      <w:r>
        <w:t xml:space="preserve"> y </w:t>
      </w:r>
      <w:r>
        <w:rPr>
          <w:spacing w:val="-1"/>
        </w:rPr>
        <w:t xml:space="preserve">exonucleasas. </w:t>
      </w:r>
      <w:r>
        <w:t>En</w:t>
      </w:r>
      <w:r>
        <w:rPr>
          <w:spacing w:val="83"/>
          <w:w w:val="9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extremo</w:t>
      </w:r>
      <w:r>
        <w:rPr>
          <w:spacing w:val="7"/>
        </w:rPr>
        <w:t xml:space="preserve"> </w:t>
      </w:r>
      <w:r>
        <w:t>3’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200</w:t>
      </w:r>
      <w:r>
        <w:rPr>
          <w:spacing w:val="7"/>
        </w:rPr>
        <w:t xml:space="preserve"> </w:t>
      </w:r>
      <w:r>
        <w:rPr>
          <w:spacing w:val="-1"/>
        </w:rPr>
        <w:t>nucleótidos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Adenina</w:t>
      </w:r>
      <w:r>
        <w:rPr>
          <w:spacing w:val="7"/>
        </w:rPr>
        <w:t xml:space="preserve"> </w:t>
      </w:r>
      <w:r>
        <w:rPr>
          <w:spacing w:val="-1"/>
        </w:rPr>
        <w:t>conocida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como</w:t>
      </w:r>
      <w:proofErr w:type="gramEnd"/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cola</w:t>
      </w:r>
      <w:r>
        <w:rPr>
          <w:spacing w:val="71"/>
          <w:w w:val="9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poliA.</w:t>
      </w:r>
      <w:r>
        <w:rPr>
          <w:spacing w:val="46"/>
        </w:rPr>
        <w:t xml:space="preserve"> </w:t>
      </w:r>
      <w:r>
        <w:rPr>
          <w:spacing w:val="-1"/>
        </w:rPr>
        <w:t>Así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forma</w:t>
      </w:r>
      <w:r>
        <w:rPr>
          <w:spacing w:val="45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ARN</w:t>
      </w:r>
      <w:r>
        <w:rPr>
          <w:spacing w:val="45"/>
        </w:rPr>
        <w:t xml:space="preserve"> </w:t>
      </w:r>
      <w:r>
        <w:t>nuclear</w:t>
      </w:r>
      <w:r>
        <w:rPr>
          <w:spacing w:val="46"/>
        </w:rPr>
        <w:t xml:space="preserve"> </w:t>
      </w:r>
      <w:r>
        <w:rPr>
          <w:spacing w:val="-1"/>
        </w:rPr>
        <w:t>heterogéneo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sufre</w:t>
      </w:r>
      <w:r>
        <w:rPr>
          <w:spacing w:val="46"/>
        </w:rPr>
        <w:t xml:space="preserve"> </w:t>
      </w:r>
      <w:r>
        <w:rPr>
          <w:spacing w:val="-1"/>
        </w:rPr>
        <w:t>modifica</w:t>
      </w:r>
      <w:r>
        <w:rPr>
          <w:spacing w:val="-1"/>
        </w:rPr>
        <w:t>ciones,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71"/>
          <w:w w:val="99"/>
        </w:rPr>
        <w:t xml:space="preserve"> </w:t>
      </w:r>
      <w:r>
        <w:t>fracciones</w:t>
      </w:r>
      <w:r>
        <w:rPr>
          <w:spacing w:val="5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ARN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rPr>
          <w:spacing w:val="-1"/>
        </w:rPr>
        <w:t>traducibles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proteínas</w:t>
      </w:r>
      <w:r>
        <w:rPr>
          <w:spacing w:val="55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llaman</w:t>
      </w:r>
      <w:r>
        <w:rPr>
          <w:spacing w:val="53"/>
        </w:rPr>
        <w:t xml:space="preserve"> </w:t>
      </w:r>
      <w:r>
        <w:t>intrones,</w:t>
      </w:r>
      <w:r>
        <w:rPr>
          <w:spacing w:val="52"/>
        </w:rPr>
        <w:t xml:space="preserve"> </w:t>
      </w:r>
      <w:r>
        <w:t>quedan</w:t>
      </w:r>
      <w:r>
        <w:rPr>
          <w:spacing w:val="53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47"/>
          <w:w w:val="99"/>
        </w:rPr>
        <w:t xml:space="preserve"> </w:t>
      </w:r>
      <w:r>
        <w:t>núcleo.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fracciones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traducen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rPr>
          <w:spacing w:val="-1"/>
        </w:rPr>
        <w:t>proteínas</w:t>
      </w:r>
      <w:r>
        <w:rPr>
          <w:spacing w:val="33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exones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conforman</w:t>
      </w:r>
      <w:r>
        <w:rPr>
          <w:spacing w:val="33"/>
        </w:rPr>
        <w:t xml:space="preserve"> </w:t>
      </w:r>
      <w:r>
        <w:t>al</w:t>
      </w:r>
      <w:r>
        <w:rPr>
          <w:spacing w:val="65"/>
          <w:w w:val="99"/>
        </w:rPr>
        <w:t xml:space="preserve"> </w:t>
      </w:r>
      <w:r>
        <w:rPr>
          <w:spacing w:val="-1"/>
        </w:rPr>
        <w:t>ARN</w:t>
      </w:r>
      <w:r>
        <w:rPr>
          <w:spacing w:val="-12"/>
        </w:rPr>
        <w:t xml:space="preserve"> </w:t>
      </w:r>
      <w:r>
        <w:t>maduro.</w:t>
      </w:r>
    </w:p>
    <w:p w:rsidR="00BF6976" w:rsidRDefault="00BF6976">
      <w:pPr>
        <w:spacing w:line="284" w:lineRule="auto"/>
        <w:jc w:val="both"/>
        <w:sectPr w:rsidR="00BF6976">
          <w:pgSz w:w="11910" w:h="16840"/>
          <w:pgMar w:top="1080" w:right="1200" w:bottom="1200" w:left="1600" w:header="612" w:footer="1001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spacing w:before="71"/>
        <w:jc w:val="both"/>
        <w:rPr>
          <w:b w:val="0"/>
          <w:bCs w:val="0"/>
        </w:rPr>
      </w:pPr>
      <w:r>
        <w:rPr>
          <w:spacing w:val="-1"/>
        </w:rPr>
        <w:t>ARN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TRANSFERENCIA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spacing w:line="284" w:lineRule="auto"/>
        <w:ind w:right="100" w:firstLine="0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1"/>
        </w:rPr>
        <w:t>enzima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interviene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síntesis es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ARN</w:t>
      </w:r>
      <w:r>
        <w:rPr>
          <w:spacing w:val="-3"/>
        </w:rPr>
        <w:t xml:space="preserve"> </w:t>
      </w:r>
      <w:r>
        <w:rPr>
          <w:spacing w:val="-1"/>
        </w:rPr>
        <w:t>polimerasa</w:t>
      </w:r>
      <w:r>
        <w:rPr>
          <w:spacing w:val="-2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conocen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spacing w:val="-1"/>
        </w:rPr>
        <w:t>ARNt</w:t>
      </w:r>
      <w:r>
        <w:rPr>
          <w:spacing w:val="83"/>
          <w:w w:val="9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transporte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aminoácidos.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encargado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unirse</w:t>
      </w:r>
      <w:r>
        <w:rPr>
          <w:spacing w:val="12"/>
        </w:rPr>
        <w:t xml:space="preserve"> </w:t>
      </w: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ellos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transportarlos</w:t>
      </w:r>
      <w:r>
        <w:rPr>
          <w:spacing w:val="24"/>
          <w:w w:val="99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ribosoma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ensamble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proteínas.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t>recuerda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t>un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trébol.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pesar</w:t>
      </w:r>
      <w:r>
        <w:rPr>
          <w:spacing w:val="-1"/>
        </w:rPr>
        <w:t xml:space="preserve"> </w:t>
      </w:r>
      <w:r>
        <w:t>de</w:t>
      </w:r>
      <w:r>
        <w:rPr>
          <w:spacing w:val="61"/>
          <w:w w:val="99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cadena</w:t>
      </w:r>
      <w:r>
        <w:rPr>
          <w:spacing w:val="22"/>
        </w:rPr>
        <w:t xml:space="preserve"> </w:t>
      </w:r>
      <w:r>
        <w:rPr>
          <w:spacing w:val="-1"/>
        </w:rPr>
        <w:t>simple</w:t>
      </w:r>
      <w:r>
        <w:rPr>
          <w:spacing w:val="21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rPr>
          <w:spacing w:val="-1"/>
        </w:rPr>
        <w:t>uniones</w:t>
      </w:r>
      <w:r>
        <w:rPr>
          <w:spacing w:val="22"/>
        </w:rPr>
        <w:t xml:space="preserve"> </w:t>
      </w:r>
      <w:r>
        <w:t>puente</w:t>
      </w:r>
      <w:r>
        <w:rPr>
          <w:spacing w:val="22"/>
        </w:rPr>
        <w:t xml:space="preserve"> </w:t>
      </w:r>
      <w:r>
        <w:rPr>
          <w:spacing w:val="-1"/>
        </w:rPr>
        <w:t>hidrógeno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algunas</w:t>
      </w:r>
      <w:r>
        <w:rPr>
          <w:spacing w:val="25"/>
        </w:rPr>
        <w:t xml:space="preserve"> </w:t>
      </w:r>
      <w:r>
        <w:rPr>
          <w:spacing w:val="-1"/>
        </w:rPr>
        <w:t>fracciones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complementariedad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bases.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extremo</w:t>
      </w:r>
      <w:r>
        <w:rPr>
          <w:spacing w:val="7"/>
        </w:rPr>
        <w:t xml:space="preserve"> </w:t>
      </w:r>
      <w:r>
        <w:t>3’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encuentra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secuencia</w:t>
      </w:r>
      <w:r>
        <w:rPr>
          <w:spacing w:val="6"/>
        </w:rPr>
        <w:t xml:space="preserve"> </w:t>
      </w:r>
      <w:r>
        <w:rPr>
          <w:spacing w:val="-1"/>
        </w:rPr>
        <w:t>CCA</w:t>
      </w:r>
      <w:r>
        <w:rPr>
          <w:spacing w:val="51"/>
          <w:w w:val="99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gramStart"/>
      <w:r>
        <w:t>un</w:t>
      </w:r>
      <w:proofErr w:type="gramEnd"/>
      <w:r>
        <w:t xml:space="preserve"> grupo</w:t>
      </w:r>
      <w:r>
        <w:rPr>
          <w:spacing w:val="1"/>
        </w:rPr>
        <w:t xml:space="preserve"> </w:t>
      </w:r>
      <w:r>
        <w:rPr>
          <w:spacing w:val="-1"/>
        </w:rPr>
        <w:t xml:space="preserve">oxhidrilo </w:t>
      </w:r>
      <w:r>
        <w:t>que se</w:t>
      </w:r>
      <w:r>
        <w:rPr>
          <w:spacing w:val="-1"/>
        </w:rPr>
        <w:t xml:space="preserve"> </w:t>
      </w:r>
      <w:r>
        <w:t xml:space="preserve">une al </w:t>
      </w:r>
      <w:r>
        <w:rPr>
          <w:spacing w:val="-1"/>
        </w:rPr>
        <w:t>aminoácido. Presenta</w:t>
      </w:r>
      <w:r>
        <w:t xml:space="preserve"> </w:t>
      </w:r>
      <w:proofErr w:type="gramStart"/>
      <w:r>
        <w:t>un</w:t>
      </w:r>
      <w:proofErr w:type="gramEnd"/>
      <w:r>
        <w:rPr>
          <w:spacing w:val="-1"/>
        </w:rPr>
        <w:t xml:space="preserve"> </w:t>
      </w:r>
      <w:r>
        <w:t xml:space="preserve">anticodón </w:t>
      </w:r>
      <w:r>
        <w:rPr>
          <w:spacing w:val="-1"/>
        </w:rPr>
        <w:t>complementario</w:t>
      </w:r>
      <w:r>
        <w:rPr>
          <w:spacing w:val="79"/>
          <w:w w:val="99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triplete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ARNm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codifica</w:t>
      </w:r>
      <w:r>
        <w:rPr>
          <w:spacing w:val="23"/>
        </w:rPr>
        <w:t xml:space="preserve"> </w:t>
      </w:r>
      <w:r>
        <w:t>par</w:t>
      </w:r>
      <w:r>
        <w:t>a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aminoácido</w:t>
      </w:r>
      <w:r>
        <w:rPr>
          <w:spacing w:val="24"/>
        </w:rPr>
        <w:t xml:space="preserve"> </w:t>
      </w:r>
      <w:r>
        <w:rPr>
          <w:spacing w:val="-1"/>
        </w:rPr>
        <w:t>determinado.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t>anticodón</w:t>
      </w:r>
      <w:r>
        <w:rPr>
          <w:spacing w:val="35"/>
          <w:w w:val="99"/>
        </w:rPr>
        <w:t xml:space="preserve"> </w:t>
      </w:r>
      <w:r>
        <w:t>reconoce</w:t>
      </w:r>
      <w:r>
        <w:rPr>
          <w:spacing w:val="-8"/>
        </w:rPr>
        <w:t xml:space="preserve"> </w:t>
      </w:r>
      <w:r>
        <w:rPr>
          <w:spacing w:val="-1"/>
        </w:rPr>
        <w:t>sinónimos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tripletes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mismo</w:t>
      </w:r>
      <w:r>
        <w:rPr>
          <w:spacing w:val="-8"/>
        </w:rPr>
        <w:t xml:space="preserve"> </w:t>
      </w:r>
      <w:r>
        <w:rPr>
          <w:spacing w:val="-1"/>
        </w:rPr>
        <w:t>aminoácido.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jc w:val="both"/>
        <w:rPr>
          <w:b w:val="0"/>
          <w:bCs w:val="0"/>
        </w:rPr>
      </w:pPr>
      <w:r>
        <w:rPr>
          <w:spacing w:val="-1"/>
        </w:rPr>
        <w:t>ARN</w:t>
      </w:r>
      <w:r>
        <w:rPr>
          <w:spacing w:val="-18"/>
        </w:rPr>
        <w:t xml:space="preserve"> </w:t>
      </w:r>
      <w:r>
        <w:rPr>
          <w:spacing w:val="-1"/>
        </w:rPr>
        <w:t>RIBOSOMAL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spacing w:line="284" w:lineRule="auto"/>
        <w:ind w:right="99" w:firstLine="0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1"/>
        </w:rPr>
        <w:t>enzima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interviene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síntesis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ARN</w:t>
      </w:r>
      <w:r>
        <w:rPr>
          <w:spacing w:val="6"/>
        </w:rPr>
        <w:t xml:space="preserve"> </w:t>
      </w:r>
      <w:r>
        <w:t>polimerasa</w:t>
      </w:r>
      <w:r>
        <w:rPr>
          <w:spacing w:val="8"/>
        </w:rPr>
        <w:t xml:space="preserve"> </w:t>
      </w:r>
      <w:r>
        <w:t>I.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ribosomas</w:t>
      </w:r>
      <w:r>
        <w:rPr>
          <w:spacing w:val="7"/>
        </w:rPr>
        <w:t xml:space="preserve"> </w:t>
      </w:r>
      <w:r>
        <w:t>están</w:t>
      </w:r>
      <w:r>
        <w:rPr>
          <w:spacing w:val="49"/>
          <w:w w:val="99"/>
        </w:rPr>
        <w:t xml:space="preserve"> </w:t>
      </w:r>
      <w:r>
        <w:rPr>
          <w:spacing w:val="-1"/>
        </w:rPr>
        <w:t>formados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rPr>
          <w:spacing w:val="-1"/>
        </w:rPr>
        <w:t>subunidades,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mayor</w:t>
      </w:r>
      <w:r>
        <w:rPr>
          <w:spacing w:val="5"/>
        </w:rPr>
        <w:t xml:space="preserve"> </w:t>
      </w:r>
      <w:r>
        <w:t>60S</w:t>
      </w:r>
      <w:r>
        <w:rPr>
          <w:spacing w:val="5"/>
        </w:rPr>
        <w:t xml:space="preserve"> </w:t>
      </w:r>
      <w:r>
        <w:rPr>
          <w:spacing w:val="-1"/>
        </w:rPr>
        <w:t>constituida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moléculas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ARN</w:t>
      </w:r>
      <w:r>
        <w:rPr>
          <w:spacing w:val="5"/>
        </w:rPr>
        <w:t xml:space="preserve"> </w:t>
      </w:r>
      <w:r>
        <w:t>y</w:t>
      </w:r>
      <w:r>
        <w:rPr>
          <w:spacing w:val="85"/>
          <w:w w:val="99"/>
        </w:rPr>
        <w:t xml:space="preserve"> </w:t>
      </w:r>
      <w:r>
        <w:t>40-45</w:t>
      </w:r>
      <w:r>
        <w:rPr>
          <w:spacing w:val="9"/>
        </w:rPr>
        <w:t xml:space="preserve"> </w:t>
      </w:r>
      <w:r>
        <w:t>proteínas</w:t>
      </w:r>
      <w:r>
        <w:rPr>
          <w:spacing w:val="9"/>
        </w:rPr>
        <w:t xml:space="preserve"> </w:t>
      </w:r>
      <w:r>
        <w:rPr>
          <w:spacing w:val="-1"/>
        </w:rPr>
        <w:t>diferentes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menor</w:t>
      </w:r>
      <w:r>
        <w:rPr>
          <w:spacing w:val="10"/>
        </w:rPr>
        <w:t xml:space="preserve"> </w:t>
      </w:r>
      <w:r>
        <w:t>40S</w:t>
      </w:r>
      <w:r>
        <w:rPr>
          <w:spacing w:val="9"/>
        </w:rPr>
        <w:t xml:space="preserve"> </w:t>
      </w:r>
      <w:r>
        <w:rPr>
          <w:spacing w:val="-1"/>
        </w:rPr>
        <w:t>formada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molécula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ARN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30-33</w:t>
      </w:r>
      <w:r>
        <w:rPr>
          <w:spacing w:val="55"/>
          <w:w w:val="99"/>
        </w:rPr>
        <w:t xml:space="preserve"> </w:t>
      </w:r>
      <w:r>
        <w:t>proteínas</w:t>
      </w:r>
      <w:r>
        <w:rPr>
          <w:spacing w:val="12"/>
        </w:rPr>
        <w:t xml:space="preserve"> </w:t>
      </w:r>
      <w:r>
        <w:rPr>
          <w:spacing w:val="-1"/>
        </w:rPr>
        <w:t>diferentes.</w:t>
      </w:r>
      <w:r>
        <w:rPr>
          <w:spacing w:val="13"/>
        </w:rPr>
        <w:t xml:space="preserve"> </w:t>
      </w:r>
      <w:r>
        <w:rPr>
          <w:spacing w:val="-1"/>
        </w:rPr>
        <w:t>Son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encargados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ensamble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ARNm,</w:t>
      </w:r>
      <w:r>
        <w:rPr>
          <w:spacing w:val="13"/>
        </w:rPr>
        <w:t xml:space="preserve"> </w:t>
      </w:r>
      <w:r>
        <w:rPr>
          <w:spacing w:val="-1"/>
        </w:rPr>
        <w:t>ARNt</w:t>
      </w:r>
      <w:r>
        <w:rPr>
          <w:spacing w:val="2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63"/>
          <w:w w:val="99"/>
        </w:rPr>
        <w:t xml:space="preserve"> </w:t>
      </w:r>
      <w:r>
        <w:rPr>
          <w:spacing w:val="-1"/>
        </w:rPr>
        <w:t>formación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cadena</w:t>
      </w:r>
      <w:r>
        <w:rPr>
          <w:spacing w:val="-8"/>
        </w:rPr>
        <w:t xml:space="preserve"> </w:t>
      </w:r>
      <w:r>
        <w:rPr>
          <w:spacing w:val="-1"/>
        </w:rPr>
        <w:t>polipeptídica.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ubican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retículo</w:t>
      </w:r>
      <w:r>
        <w:rPr>
          <w:spacing w:val="-7"/>
        </w:rPr>
        <w:t xml:space="preserve"> </w:t>
      </w:r>
      <w:r>
        <w:rPr>
          <w:spacing w:val="-1"/>
        </w:rPr>
        <w:t>endoplásmico</w:t>
      </w:r>
      <w:r>
        <w:rPr>
          <w:spacing w:val="-7"/>
        </w:rPr>
        <w:t xml:space="preserve"> </w:t>
      </w:r>
      <w:r>
        <w:t>rugoso.</w:t>
      </w:r>
    </w:p>
    <w:p w:rsidR="00BF6976" w:rsidRDefault="00BF6976">
      <w:pPr>
        <w:spacing w:before="1"/>
        <w:rPr>
          <w:rFonts w:ascii="Arial" w:eastAsia="Arial" w:hAnsi="Arial" w:cs="Arial"/>
          <w:sz w:val="21"/>
          <w:szCs w:val="21"/>
        </w:rPr>
      </w:pPr>
    </w:p>
    <w:p w:rsidR="00BF6976" w:rsidRDefault="00FB03DB">
      <w:pPr>
        <w:pStyle w:val="Ttulo3"/>
        <w:jc w:val="both"/>
        <w:rPr>
          <w:b w:val="0"/>
          <w:bCs w:val="0"/>
        </w:rPr>
      </w:pPr>
      <w:r>
        <w:rPr>
          <w:spacing w:val="-1"/>
        </w:rPr>
        <w:t>DIFERENCIAS</w:t>
      </w:r>
      <w:r>
        <w:rPr>
          <w:spacing w:val="-9"/>
        </w:rPr>
        <w:t xml:space="preserve"> </w:t>
      </w:r>
      <w:r>
        <w:rPr>
          <w:spacing w:val="-1"/>
        </w:rPr>
        <w:t>ENTRE</w:t>
      </w:r>
      <w:r>
        <w:rPr>
          <w:spacing w:val="-7"/>
        </w:rPr>
        <w:t xml:space="preserve"> </w:t>
      </w:r>
      <w:r>
        <w:rPr>
          <w:spacing w:val="-1"/>
        </w:rPr>
        <w:t>ADN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ARN</w:t>
      </w:r>
    </w:p>
    <w:p w:rsidR="00BF6976" w:rsidRDefault="00BF697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BF6976" w:rsidRDefault="00FB03DB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4977031" cy="2777490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031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76" w:rsidRDefault="00BF6976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BF6976" w:rsidRDefault="00FB03DB">
      <w:pPr>
        <w:ind w:left="101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BIBLIOGRAFÍA</w:t>
      </w:r>
    </w:p>
    <w:p w:rsidR="00BF6976" w:rsidRDefault="00FB03DB">
      <w:pPr>
        <w:pStyle w:val="Textoindependiente"/>
        <w:numPr>
          <w:ilvl w:val="0"/>
          <w:numId w:val="17"/>
        </w:numPr>
        <w:tabs>
          <w:tab w:val="left" w:pos="460"/>
        </w:tabs>
        <w:spacing w:before="165"/>
        <w:jc w:val="both"/>
      </w:pPr>
      <w:r>
        <w:t>La</w:t>
      </w:r>
      <w:r>
        <w:rPr>
          <w:spacing w:val="-8"/>
        </w:rPr>
        <w:t xml:space="preserve"> </w:t>
      </w:r>
      <w:r>
        <w:rPr>
          <w:spacing w:val="-1"/>
        </w:rPr>
        <w:t>Célula.</w:t>
      </w:r>
      <w:r>
        <w:rPr>
          <w:spacing w:val="-7"/>
        </w:rPr>
        <w:t xml:space="preserve"> </w:t>
      </w:r>
      <w:r>
        <w:rPr>
          <w:spacing w:val="-1"/>
        </w:rPr>
        <w:t>Alberts</w:t>
      </w:r>
      <w:r>
        <w:rPr>
          <w:spacing w:val="-7"/>
        </w:rPr>
        <w:t xml:space="preserve"> </w:t>
      </w:r>
      <w:r>
        <w:rPr>
          <w:spacing w:val="-1"/>
        </w:rPr>
        <w:t>Johnson,</w:t>
      </w:r>
      <w:r>
        <w:rPr>
          <w:spacing w:val="-7"/>
        </w:rPr>
        <w:t xml:space="preserve"> </w:t>
      </w:r>
      <w:r>
        <w:rPr>
          <w:spacing w:val="-1"/>
        </w:rPr>
        <w:t>Lewis</w:t>
      </w:r>
      <w:r>
        <w:rPr>
          <w:spacing w:val="-7"/>
        </w:rPr>
        <w:t xml:space="preserve"> </w:t>
      </w:r>
      <w:r>
        <w:rPr>
          <w:spacing w:val="-1"/>
        </w:rPr>
        <w:t>Raff,</w:t>
      </w:r>
      <w:r>
        <w:rPr>
          <w:spacing w:val="-7"/>
        </w:rPr>
        <w:t xml:space="preserve"> </w:t>
      </w:r>
      <w:r>
        <w:rPr>
          <w:spacing w:val="-1"/>
        </w:rPr>
        <w:t>Roberts</w:t>
      </w:r>
      <w:r>
        <w:rPr>
          <w:spacing w:val="-7"/>
        </w:rPr>
        <w:t xml:space="preserve"> </w:t>
      </w:r>
      <w:r>
        <w:t>Walter.</w:t>
      </w:r>
    </w:p>
    <w:p w:rsidR="00BF6976" w:rsidRDefault="00FB03DB">
      <w:pPr>
        <w:pStyle w:val="Textoindependiente"/>
        <w:numPr>
          <w:ilvl w:val="0"/>
          <w:numId w:val="17"/>
        </w:numPr>
        <w:tabs>
          <w:tab w:val="left" w:pos="460"/>
        </w:tabs>
        <w:spacing w:before="167"/>
        <w:jc w:val="both"/>
      </w:pPr>
      <w:r>
        <w:rPr>
          <w:spacing w:val="-1"/>
        </w:rPr>
        <w:t>Biología</w:t>
      </w:r>
      <w:r>
        <w:rPr>
          <w:spacing w:val="-7"/>
        </w:rPr>
        <w:t xml:space="preserve"> </w:t>
      </w:r>
      <w:r>
        <w:rPr>
          <w:spacing w:val="-1"/>
        </w:rPr>
        <w:t>Celular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Molecular.</w:t>
      </w:r>
      <w:r>
        <w:rPr>
          <w:spacing w:val="-7"/>
        </w:rPr>
        <w:t xml:space="preserve"> </w:t>
      </w:r>
      <w:r>
        <w:t>Lodish</w:t>
      </w:r>
      <w:r>
        <w:rPr>
          <w:spacing w:val="-7"/>
        </w:rPr>
        <w:t xml:space="preserve"> </w:t>
      </w:r>
      <w:r>
        <w:rPr>
          <w:spacing w:val="-1"/>
        </w:rPr>
        <w:t>H.,</w:t>
      </w:r>
      <w:r>
        <w:rPr>
          <w:spacing w:val="-7"/>
        </w:rPr>
        <w:t xml:space="preserve"> </w:t>
      </w:r>
      <w:r>
        <w:rPr>
          <w:spacing w:val="-1"/>
        </w:rPr>
        <w:t>Berk</w:t>
      </w:r>
      <w:r>
        <w:rPr>
          <w:spacing w:val="-7"/>
        </w:rPr>
        <w:t xml:space="preserve"> </w:t>
      </w:r>
      <w:r>
        <w:rPr>
          <w:spacing w:val="-1"/>
        </w:rPr>
        <w:t>A.,</w:t>
      </w:r>
      <w:r>
        <w:rPr>
          <w:spacing w:val="-7"/>
        </w:rPr>
        <w:t xml:space="preserve"> </w:t>
      </w:r>
      <w:r>
        <w:t>5ta</w:t>
      </w:r>
      <w:r>
        <w:rPr>
          <w:spacing w:val="-7"/>
        </w:rPr>
        <w:t xml:space="preserve"> </w:t>
      </w:r>
      <w:r>
        <w:rPr>
          <w:spacing w:val="-1"/>
        </w:rPr>
        <w:t>Edicion,</w:t>
      </w:r>
      <w:r>
        <w:rPr>
          <w:spacing w:val="-7"/>
        </w:rPr>
        <w:t xml:space="preserve"> </w:t>
      </w:r>
      <w:r>
        <w:rPr>
          <w:spacing w:val="-1"/>
        </w:rPr>
        <w:t>Panamericana</w:t>
      </w:r>
    </w:p>
    <w:p w:rsidR="00BF6976" w:rsidRDefault="00FB03DB">
      <w:pPr>
        <w:pStyle w:val="Textoindependiente"/>
        <w:numPr>
          <w:ilvl w:val="0"/>
          <w:numId w:val="17"/>
        </w:numPr>
        <w:tabs>
          <w:tab w:val="left" w:pos="460"/>
        </w:tabs>
        <w:spacing w:before="167"/>
        <w:jc w:val="both"/>
      </w:pPr>
      <w:r>
        <w:rPr>
          <w:spacing w:val="-1"/>
        </w:rPr>
        <w:t>Principios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Bioquímica-Leningher.</w:t>
      </w:r>
      <w:r>
        <w:rPr>
          <w:spacing w:val="-9"/>
        </w:rPr>
        <w:t xml:space="preserve"> </w:t>
      </w:r>
      <w:r>
        <w:rPr>
          <w:spacing w:val="-1"/>
        </w:rPr>
        <w:t>Nelson</w:t>
      </w:r>
      <w:r>
        <w:rPr>
          <w:spacing w:val="-9"/>
        </w:rPr>
        <w:t xml:space="preserve"> </w:t>
      </w:r>
      <w:r>
        <w:rPr>
          <w:spacing w:val="-1"/>
        </w:rPr>
        <w:t>D.L.,</w:t>
      </w:r>
      <w:r>
        <w:rPr>
          <w:spacing w:val="-9"/>
        </w:rPr>
        <w:t xml:space="preserve"> </w:t>
      </w:r>
      <w:r>
        <w:rPr>
          <w:spacing w:val="-1"/>
        </w:rPr>
        <w:t>Cox</w:t>
      </w:r>
      <w:r>
        <w:rPr>
          <w:spacing w:val="-10"/>
        </w:rPr>
        <w:t xml:space="preserve"> </w:t>
      </w:r>
      <w:r>
        <w:rPr>
          <w:spacing w:val="-1"/>
        </w:rPr>
        <w:t>M.M.</w:t>
      </w:r>
    </w:p>
    <w:p w:rsidR="00BF6976" w:rsidRDefault="00BF6976">
      <w:pPr>
        <w:jc w:val="both"/>
        <w:sectPr w:rsidR="00BF6976">
          <w:pgSz w:w="11910" w:h="16840"/>
          <w:pgMar w:top="1080" w:right="1600" w:bottom="1200" w:left="1600" w:header="612" w:footer="1001" w:gutter="0"/>
          <w:cols w:space="720"/>
        </w:sectPr>
      </w:pPr>
    </w:p>
    <w:p w:rsidR="00BF6976" w:rsidRDefault="00BF6976">
      <w:pPr>
        <w:spacing w:before="6"/>
        <w:rPr>
          <w:rFonts w:ascii="Arial" w:eastAsia="Arial" w:hAnsi="Arial" w:cs="Arial"/>
          <w:sz w:val="25"/>
          <w:szCs w:val="25"/>
        </w:rPr>
      </w:pPr>
    </w:p>
    <w:p w:rsidR="00BF6976" w:rsidRDefault="00FB03DB">
      <w:pPr>
        <w:pStyle w:val="Ttulo3"/>
        <w:spacing w:before="71"/>
        <w:rPr>
          <w:b w:val="0"/>
          <w:bCs w:val="0"/>
        </w:rPr>
      </w:pPr>
      <w:r>
        <w:rPr>
          <w:spacing w:val="-1"/>
        </w:rPr>
        <w:t>CUESTIONARIO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APLICACIÓN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AUTOEVALUACIÓN</w:t>
      </w:r>
    </w:p>
    <w:p w:rsidR="00BF6976" w:rsidRDefault="00BF697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60"/>
        </w:tabs>
        <w:ind w:hanging="357"/>
      </w:pPr>
      <w:r>
        <w:t>Indique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función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cumple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ácido</w:t>
      </w:r>
      <w:r>
        <w:rPr>
          <w:spacing w:val="-7"/>
        </w:rPr>
        <w:t xml:space="preserve"> </w:t>
      </w:r>
      <w:r>
        <w:rPr>
          <w:spacing w:val="-1"/>
        </w:rPr>
        <w:t>nucleico.</w:t>
      </w:r>
    </w:p>
    <w:p w:rsidR="00BF6976" w:rsidRDefault="00BF6976">
      <w:pPr>
        <w:spacing w:before="1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60"/>
        </w:tabs>
        <w:ind w:left="459"/>
        <w:rPr>
          <w:rFonts w:cs="Arial"/>
        </w:rPr>
      </w:pPr>
      <w:r>
        <w:rPr>
          <w:spacing w:val="-1"/>
        </w:rPr>
        <w:t>Esquematice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Dogma</w:t>
      </w:r>
      <w:r>
        <w:rPr>
          <w:spacing w:val="-8"/>
        </w:rPr>
        <w:t xml:space="preserve"> </w:t>
      </w:r>
      <w:r>
        <w:rPr>
          <w:spacing w:val="-1"/>
        </w:rPr>
        <w:t>Central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Genética</w:t>
      </w:r>
      <w:r>
        <w:rPr>
          <w:spacing w:val="-7"/>
        </w:rPr>
        <w:t xml:space="preserve"> </w:t>
      </w:r>
      <w:r>
        <w:rPr>
          <w:spacing w:val="-1"/>
        </w:rPr>
        <w:t>Molecular</w:t>
      </w:r>
      <w:r>
        <w:rPr>
          <w:b/>
          <w:spacing w:val="-1"/>
        </w:rPr>
        <w:t>.</w:t>
      </w:r>
    </w:p>
    <w:p w:rsidR="00BF6976" w:rsidRDefault="00BF6976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60"/>
        </w:tabs>
        <w:ind w:left="459"/>
      </w:pPr>
      <w:r>
        <w:rPr>
          <w:spacing w:val="-1"/>
        </w:rPr>
        <w:t>¿Cómo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rPr>
          <w:spacing w:val="-1"/>
        </w:rPr>
        <w:t>constituidos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ácidos</w:t>
      </w:r>
      <w:r>
        <w:rPr>
          <w:spacing w:val="-9"/>
        </w:rPr>
        <w:t xml:space="preserve"> </w:t>
      </w:r>
      <w:r>
        <w:rPr>
          <w:spacing w:val="-1"/>
        </w:rPr>
        <w:t>nucleicos?</w:t>
      </w:r>
    </w:p>
    <w:p w:rsidR="00BF6976" w:rsidRDefault="00BF6976">
      <w:pPr>
        <w:spacing w:before="1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  <w:spacing w:line="284" w:lineRule="auto"/>
        <w:ind w:right="118" w:hanging="357"/>
      </w:pPr>
      <w:proofErr w:type="gramStart"/>
      <w:r>
        <w:rPr>
          <w:spacing w:val="-1"/>
        </w:rPr>
        <w:t>Esquematice</w:t>
      </w:r>
      <w:r>
        <w:t xml:space="preserve"> </w:t>
      </w:r>
      <w:r>
        <w:rPr>
          <w:spacing w:val="42"/>
        </w:rPr>
        <w:t xml:space="preserve"> </w:t>
      </w:r>
      <w:r>
        <w:t>los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nucleótidos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42"/>
        </w:rPr>
        <w:t xml:space="preserve"> </w:t>
      </w:r>
      <w:r>
        <w:t xml:space="preserve">sus </w:t>
      </w:r>
      <w:r>
        <w:rPr>
          <w:spacing w:val="44"/>
        </w:rPr>
        <w:t xml:space="preserve"> </w:t>
      </w:r>
      <w:r>
        <w:rPr>
          <w:spacing w:val="-1"/>
        </w:rPr>
        <w:t>componentes,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destacando</w:t>
      </w:r>
      <w:r>
        <w:t xml:space="preserve"> </w:t>
      </w:r>
      <w:r>
        <w:rPr>
          <w:spacing w:val="43"/>
        </w:rPr>
        <w:t xml:space="preserve"> </w:t>
      </w:r>
      <w:r>
        <w:t xml:space="preserve">las </w:t>
      </w:r>
      <w:r>
        <w:rPr>
          <w:spacing w:val="43"/>
        </w:rPr>
        <w:t xml:space="preserve"> </w:t>
      </w:r>
      <w:r>
        <w:t>bases</w:t>
      </w:r>
      <w:r>
        <w:rPr>
          <w:spacing w:val="83"/>
          <w:w w:val="99"/>
        </w:rPr>
        <w:t xml:space="preserve"> </w:t>
      </w:r>
      <w:r>
        <w:rPr>
          <w:spacing w:val="-1"/>
        </w:rPr>
        <w:t>nitrogenadas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conoce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cómo</w:t>
      </w:r>
      <w:r>
        <w:rPr>
          <w:spacing w:val="-7"/>
        </w:rPr>
        <w:t xml:space="preserve"> </w:t>
      </w:r>
      <w:r>
        <w:t>interactúan</w:t>
      </w:r>
      <w:r>
        <w:rPr>
          <w:spacing w:val="-7"/>
        </w:rPr>
        <w:t xml:space="preserve"> </w:t>
      </w:r>
      <w:r>
        <w:rPr>
          <w:spacing w:val="-1"/>
        </w:rPr>
        <w:t>entre</w:t>
      </w:r>
      <w:r>
        <w:rPr>
          <w:spacing w:val="-7"/>
        </w:rPr>
        <w:t xml:space="preserve"> </w:t>
      </w:r>
      <w:r>
        <w:t>ellas.</w:t>
      </w:r>
    </w:p>
    <w:p w:rsidR="00BF6976" w:rsidRDefault="00BF6976">
      <w:pPr>
        <w:spacing w:before="11"/>
        <w:rPr>
          <w:rFonts w:ascii="Arial" w:eastAsia="Arial" w:hAnsi="Arial" w:cs="Arial"/>
          <w:sz w:val="20"/>
          <w:szCs w:val="20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  <w:spacing w:line="284" w:lineRule="auto"/>
        <w:ind w:right="101" w:hanging="357"/>
      </w:pPr>
      <w:r>
        <w:rPr>
          <w:spacing w:val="-1"/>
        </w:rPr>
        <w:t>¿Por</w:t>
      </w:r>
      <w:r>
        <w:rPr>
          <w:spacing w:val="-5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consideran</w:t>
      </w:r>
      <w:r>
        <w:rPr>
          <w:spacing w:val="-6"/>
        </w:rPr>
        <w:t xml:space="preserve"> </w:t>
      </w:r>
      <w:r>
        <w:rPr>
          <w:spacing w:val="-1"/>
        </w:rPr>
        <w:t>complementarias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cadenas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doble</w:t>
      </w:r>
      <w:r>
        <w:rPr>
          <w:spacing w:val="-5"/>
        </w:rPr>
        <w:t xml:space="preserve"> </w:t>
      </w:r>
      <w:r>
        <w:rPr>
          <w:spacing w:val="-1"/>
        </w:rPr>
        <w:t>hélice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ADN</w:t>
      </w:r>
      <w:r>
        <w:rPr>
          <w:spacing w:val="-5"/>
        </w:rPr>
        <w:t xml:space="preserve"> </w:t>
      </w:r>
      <w:r>
        <w:t>y</w:t>
      </w:r>
      <w:r>
        <w:rPr>
          <w:spacing w:val="5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qué</w:t>
      </w:r>
      <w:r>
        <w:rPr>
          <w:spacing w:val="50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rPr>
          <w:spacing w:val="-1"/>
        </w:rPr>
        <w:t>antiparalelas?</w:t>
      </w:r>
    </w:p>
    <w:p w:rsidR="00BF6976" w:rsidRDefault="00BF6976">
      <w:pPr>
        <w:spacing w:before="11"/>
        <w:rPr>
          <w:rFonts w:ascii="Arial" w:eastAsia="Arial" w:hAnsi="Arial" w:cs="Arial"/>
          <w:sz w:val="20"/>
          <w:szCs w:val="20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  <w:ind w:hanging="357"/>
      </w:pPr>
      <w:r>
        <w:rPr>
          <w:spacing w:val="-1"/>
        </w:rPr>
        <w:t>Explique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empaquetamiento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presenta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ADN.</w:t>
      </w:r>
    </w:p>
    <w:p w:rsidR="00BF6976" w:rsidRDefault="00BF6976">
      <w:pPr>
        <w:spacing w:before="1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  <w:spacing w:line="284" w:lineRule="auto"/>
        <w:ind w:right="101"/>
      </w:pPr>
      <w:r>
        <w:rPr>
          <w:spacing w:val="-1"/>
        </w:rPr>
        <w:t>¿Qué</w:t>
      </w:r>
      <w:r>
        <w:rPr>
          <w:spacing w:val="21"/>
        </w:rPr>
        <w:t xml:space="preserve"> </w:t>
      </w:r>
      <w:r>
        <w:rPr>
          <w:spacing w:val="-1"/>
        </w:rPr>
        <w:t>significa</w:t>
      </w:r>
      <w:r>
        <w:rPr>
          <w:spacing w:val="22"/>
        </w:rPr>
        <w:t xml:space="preserve"> </w:t>
      </w:r>
      <w:r>
        <w:rPr>
          <w:spacing w:val="-1"/>
        </w:rPr>
        <w:t>Replicación,</w:t>
      </w:r>
      <w:r>
        <w:rPr>
          <w:spacing w:val="22"/>
        </w:rPr>
        <w:t xml:space="preserve"> </w:t>
      </w:r>
      <w:r>
        <w:rPr>
          <w:spacing w:val="-1"/>
        </w:rPr>
        <w:t>Transcripción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Traducción?</w:t>
      </w:r>
      <w:r>
        <w:rPr>
          <w:spacing w:val="22"/>
        </w:rPr>
        <w:t xml:space="preserve"> </w:t>
      </w:r>
      <w:r>
        <w:rPr>
          <w:spacing w:val="-1"/>
        </w:rPr>
        <w:t>Mencione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caso</w:t>
      </w:r>
      <w:r>
        <w:rPr>
          <w:spacing w:val="81"/>
          <w:w w:val="9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rPr>
          <w:spacing w:val="-1"/>
        </w:rPr>
        <w:t>ácidos</w:t>
      </w:r>
      <w:r>
        <w:rPr>
          <w:spacing w:val="-10"/>
        </w:rPr>
        <w:t xml:space="preserve"> </w:t>
      </w:r>
      <w:r>
        <w:rPr>
          <w:spacing w:val="-1"/>
        </w:rPr>
        <w:t>nucleicos</w:t>
      </w:r>
      <w:r>
        <w:rPr>
          <w:spacing w:val="-11"/>
        </w:rPr>
        <w:t xml:space="preserve"> </w:t>
      </w:r>
      <w:r>
        <w:rPr>
          <w:spacing w:val="-1"/>
        </w:rPr>
        <w:t>involucrados.</w:t>
      </w:r>
    </w:p>
    <w:p w:rsidR="00BF6976" w:rsidRDefault="00BF6976">
      <w:pPr>
        <w:spacing w:before="11"/>
        <w:rPr>
          <w:rFonts w:ascii="Arial" w:eastAsia="Arial" w:hAnsi="Arial" w:cs="Arial"/>
          <w:sz w:val="20"/>
          <w:szCs w:val="20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</w:pPr>
      <w:r>
        <w:rPr>
          <w:spacing w:val="-1"/>
        </w:rPr>
        <w:t>Nombre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diferencias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similitudes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existe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ácidos</w:t>
      </w:r>
      <w:r>
        <w:rPr>
          <w:spacing w:val="-7"/>
        </w:rPr>
        <w:t xml:space="preserve"> </w:t>
      </w:r>
      <w:r>
        <w:rPr>
          <w:spacing w:val="-1"/>
        </w:rPr>
        <w:t>nucleicos.</w:t>
      </w:r>
    </w:p>
    <w:p w:rsidR="00BF6976" w:rsidRDefault="00BF6976">
      <w:pPr>
        <w:spacing w:before="1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</w:pPr>
      <w:r>
        <w:rPr>
          <w:spacing w:val="-1"/>
        </w:rPr>
        <w:t>Cite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1"/>
        </w:rPr>
        <w:t>características</w:t>
      </w:r>
      <w:r>
        <w:rPr>
          <w:spacing w:val="-7"/>
        </w:rPr>
        <w:t xml:space="preserve"> </w:t>
      </w:r>
      <w:r>
        <w:rPr>
          <w:spacing w:val="-1"/>
        </w:rPr>
        <w:t>estructurales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rPr>
          <w:spacing w:val="-1"/>
        </w:rPr>
        <w:t>uno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ácidos</w:t>
      </w:r>
      <w:r>
        <w:rPr>
          <w:spacing w:val="-7"/>
        </w:rPr>
        <w:t xml:space="preserve"> </w:t>
      </w:r>
      <w:r>
        <w:rPr>
          <w:spacing w:val="-1"/>
        </w:rPr>
        <w:t>ribonucleicos.</w:t>
      </w:r>
    </w:p>
    <w:p w:rsidR="00BF6976" w:rsidRDefault="00BF6976">
      <w:pPr>
        <w:spacing w:before="1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</w:pPr>
      <w:r>
        <w:rPr>
          <w:spacing w:val="-1"/>
        </w:rPr>
        <w:t>¿Qué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intrones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exones?</w:t>
      </w:r>
    </w:p>
    <w:p w:rsidR="00BF6976" w:rsidRDefault="00BF6976">
      <w:pPr>
        <w:spacing w:before="1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</w:pPr>
      <w:r>
        <w:rPr>
          <w:spacing w:val="-1"/>
        </w:rPr>
        <w:t>¿Qué</w:t>
      </w:r>
      <w:r>
        <w:rPr>
          <w:spacing w:val="-8"/>
        </w:rPr>
        <w:t xml:space="preserve"> </w:t>
      </w:r>
      <w:r>
        <w:t>entiende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maduración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ARN?</w:t>
      </w:r>
    </w:p>
    <w:p w:rsidR="00BF6976" w:rsidRDefault="00BF6976">
      <w:pPr>
        <w:spacing w:before="11"/>
        <w:rPr>
          <w:rFonts w:ascii="Arial" w:eastAsia="Arial" w:hAnsi="Arial" w:cs="Arial"/>
          <w:sz w:val="24"/>
          <w:szCs w:val="24"/>
        </w:rPr>
      </w:pPr>
    </w:p>
    <w:p w:rsidR="00BF6976" w:rsidRDefault="00FB03DB">
      <w:pPr>
        <w:pStyle w:val="Textoindependiente"/>
        <w:numPr>
          <w:ilvl w:val="0"/>
          <w:numId w:val="16"/>
        </w:numPr>
        <w:tabs>
          <w:tab w:val="left" w:pos="459"/>
        </w:tabs>
      </w:pPr>
      <w:r>
        <w:rPr>
          <w:spacing w:val="-1"/>
        </w:rPr>
        <w:t>Explique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cumple</w:t>
      </w:r>
      <w:r>
        <w:rPr>
          <w:spacing w:val="-5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ARN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biosíntesis</w:t>
      </w:r>
      <w:r>
        <w:rPr>
          <w:spacing w:val="-6"/>
        </w:rPr>
        <w:t xml:space="preserve"> </w:t>
      </w:r>
      <w:r>
        <w:rPr>
          <w:spacing w:val="-1"/>
        </w:rPr>
        <w:t>proteica.</w:t>
      </w:r>
    </w:p>
    <w:p w:rsidR="00BF6976" w:rsidRDefault="00BF6976">
      <w:pPr>
        <w:rPr>
          <w:rFonts w:ascii="Arial" w:eastAsia="Arial" w:hAnsi="Arial" w:cs="Arial"/>
        </w:rPr>
      </w:pPr>
      <w:bookmarkStart w:id="1" w:name="_GoBack"/>
      <w:bookmarkEnd w:id="1"/>
    </w:p>
    <w:sectPr w:rsidR="00BF6976" w:rsidSect="00480972">
      <w:headerReference w:type="default" r:id="rId76"/>
      <w:pgSz w:w="11910" w:h="16840"/>
      <w:pgMar w:top="1080" w:right="1600" w:bottom="1200" w:left="1240" w:header="612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DB" w:rsidRDefault="00FB03DB">
      <w:r>
        <w:separator/>
      </w:r>
    </w:p>
  </w:endnote>
  <w:endnote w:type="continuationSeparator" w:id="0">
    <w:p w:rsidR="00FB03DB" w:rsidRDefault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9pt;margin-top:780.85pt;width:9.6pt;height:13pt;z-index:-43168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4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097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1.05pt;margin-top:780.85pt;width:13.2pt;height:13pt;z-index:-43024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4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0.05pt;margin-top:780.85pt;width:15.2pt;height:13pt;z-index:-42976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4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0972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DB" w:rsidRDefault="00FB03DB">
      <w:r>
        <w:separator/>
      </w:r>
    </w:p>
  </w:footnote>
  <w:footnote w:type="continuationSeparator" w:id="0">
    <w:p w:rsidR="00FB03DB" w:rsidRDefault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4.1pt;margin-top:29.6pt;width:264.25pt;height:26.4pt;z-index:-43192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386C5E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84.1pt;margin-top:29.6pt;width:264.25pt;height:26.4pt;z-index:-43144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BA08E9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1pt;margin-top:29.6pt;width:264.25pt;height:26.4pt;z-index:-43120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BA08E9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4.1pt;margin-top:29.6pt;width:264.25pt;height:26.4pt;z-index:-43096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B7683B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4.1pt;margin-top:29.6pt;width:264.25pt;height:26.4pt;z-index:-43072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B7683B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1pt;margin-top:29.6pt;width:264.25pt;height:26.4pt;z-index:-43048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1F1A77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1pt;margin-top:29.6pt;width:264.25pt;height:26.4pt;z-index:-43000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183DBA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4.1pt;margin-top:29.6pt;width:264.25pt;height:26.4pt;z-index:-42952;mso-position-horizontal-relative:page;mso-position-vertical-relative:page" filled="f" stroked="f">
          <v:textbox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1D438E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6" w:rsidRDefault="00FB0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4.1pt;margin-top:29.6pt;width:264.25pt;height:26.4pt;z-index:-42928;mso-position-horizontal-relative:page;mso-position-vertical-relative:page" filled="f" stroked="f">
          <v:textbox style="mso-next-textbox:#_x0000_s2059" inset="0,0,0,0">
            <w:txbxContent>
              <w:p w:rsidR="00BF6976" w:rsidRDefault="00FB03DB">
                <w:pPr>
                  <w:pStyle w:val="Textoindependiente"/>
                  <w:spacing w:line="243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ASIGNATURA:</w:t>
                </w:r>
                <w:r>
                  <w:rPr>
                    <w:rFonts w:ascii="Calibri" w:hAnsi="Calibri"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BIOQUÍMICA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GENERAL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ESTOMATOLÓGICA</w:t>
                </w:r>
              </w:p>
              <w:p w:rsidR="00BF6976" w:rsidRDefault="00FB03DB">
                <w:pPr>
                  <w:pStyle w:val="Textoindependiente"/>
                  <w:spacing w:line="268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FACULTAD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ODONTOLOGÍA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UNCUyo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201</w:t>
                </w:r>
                <w:r w:rsidR="00771E45">
                  <w:rPr>
                    <w:rFonts w:ascii="Calibri" w:hAns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7B4"/>
    <w:multiLevelType w:val="hybridMultilevel"/>
    <w:tmpl w:val="1E447464"/>
    <w:lvl w:ilvl="0" w:tplc="8F7ACE56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D0888EE">
      <w:start w:val="1"/>
      <w:numFmt w:val="lowerLetter"/>
      <w:lvlText w:val="%2."/>
      <w:lvlJc w:val="left"/>
      <w:pPr>
        <w:ind w:left="1002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73620AB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FFF6209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B48E4F4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5" w:tplc="BC10360E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396C5CE6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7" w:tplc="817608BE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E19CA212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</w:abstractNum>
  <w:abstractNum w:abstractNumId="1" w15:restartNumberingAfterBreak="0">
    <w:nsid w:val="06325567"/>
    <w:multiLevelType w:val="hybridMultilevel"/>
    <w:tmpl w:val="53763BA8"/>
    <w:lvl w:ilvl="0" w:tplc="040EE10E">
      <w:start w:val="1"/>
      <w:numFmt w:val="decimal"/>
      <w:lvlText w:val="%1."/>
      <w:lvlJc w:val="left"/>
      <w:pPr>
        <w:ind w:left="458" w:hanging="358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248B3FC">
      <w:start w:val="1"/>
      <w:numFmt w:val="bullet"/>
      <w:lvlText w:val="•"/>
      <w:lvlJc w:val="left"/>
      <w:pPr>
        <w:ind w:left="1283" w:hanging="358"/>
      </w:pPr>
      <w:rPr>
        <w:rFonts w:hint="default"/>
      </w:rPr>
    </w:lvl>
    <w:lvl w:ilvl="2" w:tplc="4C6429CE">
      <w:start w:val="1"/>
      <w:numFmt w:val="bullet"/>
      <w:lvlText w:val="•"/>
      <w:lvlJc w:val="left"/>
      <w:pPr>
        <w:ind w:left="2108" w:hanging="358"/>
      </w:pPr>
      <w:rPr>
        <w:rFonts w:hint="default"/>
      </w:rPr>
    </w:lvl>
    <w:lvl w:ilvl="3" w:tplc="52C0F5B2">
      <w:start w:val="1"/>
      <w:numFmt w:val="bullet"/>
      <w:lvlText w:val="•"/>
      <w:lvlJc w:val="left"/>
      <w:pPr>
        <w:ind w:left="2933" w:hanging="358"/>
      </w:pPr>
      <w:rPr>
        <w:rFonts w:hint="default"/>
      </w:rPr>
    </w:lvl>
    <w:lvl w:ilvl="4" w:tplc="4740B578">
      <w:start w:val="1"/>
      <w:numFmt w:val="bullet"/>
      <w:lvlText w:val="•"/>
      <w:lvlJc w:val="left"/>
      <w:pPr>
        <w:ind w:left="3757" w:hanging="358"/>
      </w:pPr>
      <w:rPr>
        <w:rFonts w:hint="default"/>
      </w:rPr>
    </w:lvl>
    <w:lvl w:ilvl="5" w:tplc="2CECDDF6">
      <w:start w:val="1"/>
      <w:numFmt w:val="bullet"/>
      <w:lvlText w:val="•"/>
      <w:lvlJc w:val="left"/>
      <w:pPr>
        <w:ind w:left="4582" w:hanging="358"/>
      </w:pPr>
      <w:rPr>
        <w:rFonts w:hint="default"/>
      </w:rPr>
    </w:lvl>
    <w:lvl w:ilvl="6" w:tplc="B3B6CBDE">
      <w:start w:val="1"/>
      <w:numFmt w:val="bullet"/>
      <w:lvlText w:val="•"/>
      <w:lvlJc w:val="left"/>
      <w:pPr>
        <w:ind w:left="5407" w:hanging="358"/>
      </w:pPr>
      <w:rPr>
        <w:rFonts w:hint="default"/>
      </w:rPr>
    </w:lvl>
    <w:lvl w:ilvl="7" w:tplc="B9629DFA">
      <w:start w:val="1"/>
      <w:numFmt w:val="bullet"/>
      <w:lvlText w:val="•"/>
      <w:lvlJc w:val="left"/>
      <w:pPr>
        <w:ind w:left="6232" w:hanging="358"/>
      </w:pPr>
      <w:rPr>
        <w:rFonts w:hint="default"/>
      </w:rPr>
    </w:lvl>
    <w:lvl w:ilvl="8" w:tplc="EB9089D4">
      <w:start w:val="1"/>
      <w:numFmt w:val="bullet"/>
      <w:lvlText w:val="•"/>
      <w:lvlJc w:val="left"/>
      <w:pPr>
        <w:ind w:left="7056" w:hanging="358"/>
      </w:pPr>
      <w:rPr>
        <w:rFonts w:hint="default"/>
      </w:rPr>
    </w:lvl>
  </w:abstractNum>
  <w:abstractNum w:abstractNumId="2" w15:restartNumberingAfterBreak="0">
    <w:nsid w:val="07DD5901"/>
    <w:multiLevelType w:val="hybridMultilevel"/>
    <w:tmpl w:val="95FEAAF2"/>
    <w:lvl w:ilvl="0" w:tplc="ACC48996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96851A6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BC0CC9E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48CAFB3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1178812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C8E0C67A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F0C2C19C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FD703C50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297AAF92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3" w15:restartNumberingAfterBreak="0">
    <w:nsid w:val="08CD5E45"/>
    <w:multiLevelType w:val="hybridMultilevel"/>
    <w:tmpl w:val="6F1E6594"/>
    <w:lvl w:ilvl="0" w:tplc="7C287F56">
      <w:start w:val="1"/>
      <w:numFmt w:val="decimal"/>
      <w:lvlText w:val="%1)"/>
      <w:lvlJc w:val="left"/>
      <w:pPr>
        <w:ind w:left="461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84B241EC">
      <w:start w:val="1"/>
      <w:numFmt w:val="bullet"/>
      <w:lvlText w:val="•"/>
      <w:lvlJc w:val="left"/>
      <w:pPr>
        <w:ind w:left="1286" w:hanging="361"/>
      </w:pPr>
      <w:rPr>
        <w:rFonts w:hint="default"/>
      </w:rPr>
    </w:lvl>
    <w:lvl w:ilvl="2" w:tplc="6186C286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38E4050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4" w:tplc="AFA4D34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7ADCC1D2">
      <w:start w:val="1"/>
      <w:numFmt w:val="bullet"/>
      <w:lvlText w:val="•"/>
      <w:lvlJc w:val="left"/>
      <w:pPr>
        <w:ind w:left="4584" w:hanging="361"/>
      </w:pPr>
      <w:rPr>
        <w:rFonts w:hint="default"/>
      </w:rPr>
    </w:lvl>
    <w:lvl w:ilvl="6" w:tplc="1BE8F6F2">
      <w:start w:val="1"/>
      <w:numFmt w:val="bullet"/>
      <w:lvlText w:val="•"/>
      <w:lvlJc w:val="left"/>
      <w:pPr>
        <w:ind w:left="5408" w:hanging="361"/>
      </w:pPr>
      <w:rPr>
        <w:rFonts w:hint="default"/>
      </w:rPr>
    </w:lvl>
    <w:lvl w:ilvl="7" w:tplc="5CBE4148">
      <w:start w:val="1"/>
      <w:numFmt w:val="bullet"/>
      <w:lvlText w:val="•"/>
      <w:lvlJc w:val="left"/>
      <w:pPr>
        <w:ind w:left="6233" w:hanging="361"/>
      </w:pPr>
      <w:rPr>
        <w:rFonts w:hint="default"/>
      </w:rPr>
    </w:lvl>
    <w:lvl w:ilvl="8" w:tplc="DC309B58">
      <w:start w:val="1"/>
      <w:numFmt w:val="bullet"/>
      <w:lvlText w:val="•"/>
      <w:lvlJc w:val="left"/>
      <w:pPr>
        <w:ind w:left="7057" w:hanging="361"/>
      </w:pPr>
      <w:rPr>
        <w:rFonts w:hint="default"/>
      </w:rPr>
    </w:lvl>
  </w:abstractNum>
  <w:abstractNum w:abstractNumId="4" w15:restartNumberingAfterBreak="0">
    <w:nsid w:val="09BA441B"/>
    <w:multiLevelType w:val="hybridMultilevel"/>
    <w:tmpl w:val="220231EA"/>
    <w:lvl w:ilvl="0" w:tplc="6E74D28E">
      <w:start w:val="1"/>
      <w:numFmt w:val="decimal"/>
      <w:lvlText w:val="%1)"/>
      <w:lvlJc w:val="left"/>
      <w:pPr>
        <w:ind w:left="459" w:hanging="358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0DFAA390">
      <w:start w:val="1"/>
      <w:numFmt w:val="lowerLetter"/>
      <w:lvlText w:val="%2)"/>
      <w:lvlJc w:val="left"/>
      <w:pPr>
        <w:ind w:left="461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705E2D42">
      <w:start w:val="1"/>
      <w:numFmt w:val="bullet"/>
      <w:lvlText w:val=""/>
      <w:lvlJc w:val="left"/>
      <w:pPr>
        <w:ind w:left="641" w:hanging="359"/>
      </w:pPr>
      <w:rPr>
        <w:rFonts w:ascii="Symbol" w:eastAsia="Symbol" w:hAnsi="Symbol" w:hint="default"/>
        <w:w w:val="99"/>
        <w:sz w:val="22"/>
        <w:szCs w:val="22"/>
      </w:rPr>
    </w:lvl>
    <w:lvl w:ilvl="3" w:tplc="A6DA6182">
      <w:start w:val="1"/>
      <w:numFmt w:val="bullet"/>
      <w:lvlText w:val="•"/>
      <w:lvlJc w:val="left"/>
      <w:pPr>
        <w:ind w:left="1649" w:hanging="359"/>
      </w:pPr>
      <w:rPr>
        <w:rFonts w:hint="default"/>
      </w:rPr>
    </w:lvl>
    <w:lvl w:ilvl="4" w:tplc="2CA62E54">
      <w:start w:val="1"/>
      <w:numFmt w:val="bullet"/>
      <w:lvlText w:val="•"/>
      <w:lvlJc w:val="left"/>
      <w:pPr>
        <w:ind w:left="2657" w:hanging="359"/>
      </w:pPr>
      <w:rPr>
        <w:rFonts w:hint="default"/>
      </w:rPr>
    </w:lvl>
    <w:lvl w:ilvl="5" w:tplc="CD0836E6">
      <w:start w:val="1"/>
      <w:numFmt w:val="bullet"/>
      <w:lvlText w:val="•"/>
      <w:lvlJc w:val="left"/>
      <w:pPr>
        <w:ind w:left="3665" w:hanging="359"/>
      </w:pPr>
      <w:rPr>
        <w:rFonts w:hint="default"/>
      </w:rPr>
    </w:lvl>
    <w:lvl w:ilvl="6" w:tplc="79841C90">
      <w:start w:val="1"/>
      <w:numFmt w:val="bullet"/>
      <w:lvlText w:val="•"/>
      <w:lvlJc w:val="left"/>
      <w:pPr>
        <w:ind w:left="4674" w:hanging="359"/>
      </w:pPr>
      <w:rPr>
        <w:rFonts w:hint="default"/>
      </w:rPr>
    </w:lvl>
    <w:lvl w:ilvl="7" w:tplc="3698B4B4">
      <w:start w:val="1"/>
      <w:numFmt w:val="bullet"/>
      <w:lvlText w:val="•"/>
      <w:lvlJc w:val="left"/>
      <w:pPr>
        <w:ind w:left="5682" w:hanging="359"/>
      </w:pPr>
      <w:rPr>
        <w:rFonts w:hint="default"/>
      </w:rPr>
    </w:lvl>
    <w:lvl w:ilvl="8" w:tplc="05D29EA0">
      <w:start w:val="1"/>
      <w:numFmt w:val="bullet"/>
      <w:lvlText w:val="•"/>
      <w:lvlJc w:val="left"/>
      <w:pPr>
        <w:ind w:left="6690" w:hanging="359"/>
      </w:pPr>
      <w:rPr>
        <w:rFonts w:hint="default"/>
      </w:rPr>
    </w:lvl>
  </w:abstractNum>
  <w:abstractNum w:abstractNumId="5" w15:restartNumberingAfterBreak="0">
    <w:nsid w:val="0B99206A"/>
    <w:multiLevelType w:val="hybridMultilevel"/>
    <w:tmpl w:val="65A00CC0"/>
    <w:lvl w:ilvl="0" w:tplc="6A8283BE">
      <w:start w:val="1"/>
      <w:numFmt w:val="decimal"/>
      <w:lvlText w:val="%1."/>
      <w:lvlJc w:val="left"/>
      <w:pPr>
        <w:ind w:left="459" w:hanging="358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763A10D0">
      <w:start w:val="1"/>
      <w:numFmt w:val="bullet"/>
      <w:lvlText w:val="•"/>
      <w:lvlJc w:val="left"/>
      <w:pPr>
        <w:ind w:left="1283" w:hanging="358"/>
      </w:pPr>
      <w:rPr>
        <w:rFonts w:hint="default"/>
      </w:rPr>
    </w:lvl>
    <w:lvl w:ilvl="2" w:tplc="41A01D2C">
      <w:start w:val="1"/>
      <w:numFmt w:val="bullet"/>
      <w:lvlText w:val="•"/>
      <w:lvlJc w:val="left"/>
      <w:pPr>
        <w:ind w:left="2108" w:hanging="358"/>
      </w:pPr>
      <w:rPr>
        <w:rFonts w:hint="default"/>
      </w:rPr>
    </w:lvl>
    <w:lvl w:ilvl="3" w:tplc="8592BB26">
      <w:start w:val="1"/>
      <w:numFmt w:val="bullet"/>
      <w:lvlText w:val="•"/>
      <w:lvlJc w:val="left"/>
      <w:pPr>
        <w:ind w:left="2933" w:hanging="358"/>
      </w:pPr>
      <w:rPr>
        <w:rFonts w:hint="default"/>
      </w:rPr>
    </w:lvl>
    <w:lvl w:ilvl="4" w:tplc="16122920">
      <w:start w:val="1"/>
      <w:numFmt w:val="bullet"/>
      <w:lvlText w:val="•"/>
      <w:lvlJc w:val="left"/>
      <w:pPr>
        <w:ind w:left="3758" w:hanging="358"/>
      </w:pPr>
      <w:rPr>
        <w:rFonts w:hint="default"/>
      </w:rPr>
    </w:lvl>
    <w:lvl w:ilvl="5" w:tplc="2F3A3E32">
      <w:start w:val="1"/>
      <w:numFmt w:val="bullet"/>
      <w:lvlText w:val="•"/>
      <w:lvlJc w:val="left"/>
      <w:pPr>
        <w:ind w:left="4582" w:hanging="358"/>
      </w:pPr>
      <w:rPr>
        <w:rFonts w:hint="default"/>
      </w:rPr>
    </w:lvl>
    <w:lvl w:ilvl="6" w:tplc="8E586408">
      <w:start w:val="1"/>
      <w:numFmt w:val="bullet"/>
      <w:lvlText w:val="•"/>
      <w:lvlJc w:val="left"/>
      <w:pPr>
        <w:ind w:left="5407" w:hanging="358"/>
      </w:pPr>
      <w:rPr>
        <w:rFonts w:hint="default"/>
      </w:rPr>
    </w:lvl>
    <w:lvl w:ilvl="7" w:tplc="125CAFBC">
      <w:start w:val="1"/>
      <w:numFmt w:val="bullet"/>
      <w:lvlText w:val="•"/>
      <w:lvlJc w:val="left"/>
      <w:pPr>
        <w:ind w:left="6232" w:hanging="358"/>
      </w:pPr>
      <w:rPr>
        <w:rFonts w:hint="default"/>
      </w:rPr>
    </w:lvl>
    <w:lvl w:ilvl="8" w:tplc="4274B1CC">
      <w:start w:val="1"/>
      <w:numFmt w:val="bullet"/>
      <w:lvlText w:val="•"/>
      <w:lvlJc w:val="left"/>
      <w:pPr>
        <w:ind w:left="7056" w:hanging="358"/>
      </w:pPr>
      <w:rPr>
        <w:rFonts w:hint="default"/>
      </w:rPr>
    </w:lvl>
  </w:abstractNum>
  <w:abstractNum w:abstractNumId="6" w15:restartNumberingAfterBreak="0">
    <w:nsid w:val="0D6628EB"/>
    <w:multiLevelType w:val="hybridMultilevel"/>
    <w:tmpl w:val="EBCA4B04"/>
    <w:lvl w:ilvl="0" w:tplc="70D8B128">
      <w:start w:val="1"/>
      <w:numFmt w:val="decimal"/>
      <w:lvlText w:val="%1."/>
      <w:lvlJc w:val="left"/>
      <w:pPr>
        <w:ind w:left="459" w:hanging="358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B9EDA6A">
      <w:start w:val="1"/>
      <w:numFmt w:val="bullet"/>
      <w:lvlText w:val="•"/>
      <w:lvlJc w:val="left"/>
      <w:pPr>
        <w:ind w:left="1283" w:hanging="358"/>
      </w:pPr>
      <w:rPr>
        <w:rFonts w:hint="default"/>
      </w:rPr>
    </w:lvl>
    <w:lvl w:ilvl="2" w:tplc="D1B6C800">
      <w:start w:val="1"/>
      <w:numFmt w:val="bullet"/>
      <w:lvlText w:val="•"/>
      <w:lvlJc w:val="left"/>
      <w:pPr>
        <w:ind w:left="2108" w:hanging="358"/>
      </w:pPr>
      <w:rPr>
        <w:rFonts w:hint="default"/>
      </w:rPr>
    </w:lvl>
    <w:lvl w:ilvl="3" w:tplc="1ED8BE2C">
      <w:start w:val="1"/>
      <w:numFmt w:val="bullet"/>
      <w:lvlText w:val="•"/>
      <w:lvlJc w:val="left"/>
      <w:pPr>
        <w:ind w:left="2933" w:hanging="358"/>
      </w:pPr>
      <w:rPr>
        <w:rFonts w:hint="default"/>
      </w:rPr>
    </w:lvl>
    <w:lvl w:ilvl="4" w:tplc="18AA7D8A">
      <w:start w:val="1"/>
      <w:numFmt w:val="bullet"/>
      <w:lvlText w:val="•"/>
      <w:lvlJc w:val="left"/>
      <w:pPr>
        <w:ind w:left="3758" w:hanging="358"/>
      </w:pPr>
      <w:rPr>
        <w:rFonts w:hint="default"/>
      </w:rPr>
    </w:lvl>
    <w:lvl w:ilvl="5" w:tplc="AA4EEC1C">
      <w:start w:val="1"/>
      <w:numFmt w:val="bullet"/>
      <w:lvlText w:val="•"/>
      <w:lvlJc w:val="left"/>
      <w:pPr>
        <w:ind w:left="4582" w:hanging="358"/>
      </w:pPr>
      <w:rPr>
        <w:rFonts w:hint="default"/>
      </w:rPr>
    </w:lvl>
    <w:lvl w:ilvl="6" w:tplc="6BDEB456">
      <w:start w:val="1"/>
      <w:numFmt w:val="bullet"/>
      <w:lvlText w:val="•"/>
      <w:lvlJc w:val="left"/>
      <w:pPr>
        <w:ind w:left="5407" w:hanging="358"/>
      </w:pPr>
      <w:rPr>
        <w:rFonts w:hint="default"/>
      </w:rPr>
    </w:lvl>
    <w:lvl w:ilvl="7" w:tplc="C49AF856">
      <w:start w:val="1"/>
      <w:numFmt w:val="bullet"/>
      <w:lvlText w:val="•"/>
      <w:lvlJc w:val="left"/>
      <w:pPr>
        <w:ind w:left="6232" w:hanging="358"/>
      </w:pPr>
      <w:rPr>
        <w:rFonts w:hint="default"/>
      </w:rPr>
    </w:lvl>
    <w:lvl w:ilvl="8" w:tplc="8C24B5BE">
      <w:start w:val="1"/>
      <w:numFmt w:val="bullet"/>
      <w:lvlText w:val="•"/>
      <w:lvlJc w:val="left"/>
      <w:pPr>
        <w:ind w:left="7056" w:hanging="358"/>
      </w:pPr>
      <w:rPr>
        <w:rFonts w:hint="default"/>
      </w:rPr>
    </w:lvl>
  </w:abstractNum>
  <w:abstractNum w:abstractNumId="7" w15:restartNumberingAfterBreak="0">
    <w:nsid w:val="0E2F53A9"/>
    <w:multiLevelType w:val="hybridMultilevel"/>
    <w:tmpl w:val="9C0E56E4"/>
    <w:lvl w:ilvl="0" w:tplc="BC4AF684">
      <w:start w:val="1"/>
      <w:numFmt w:val="bullet"/>
      <w:lvlText w:val=""/>
      <w:lvlJc w:val="left"/>
      <w:pPr>
        <w:ind w:left="138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976021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C3EA619A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BA22411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F466A7B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2BC6C8A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7D26A166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5F1ADE64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210047F0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</w:abstractNum>
  <w:abstractNum w:abstractNumId="8" w15:restartNumberingAfterBreak="0">
    <w:nsid w:val="0FD16878"/>
    <w:multiLevelType w:val="hybridMultilevel"/>
    <w:tmpl w:val="1A00C210"/>
    <w:lvl w:ilvl="0" w:tplc="5A606EAC">
      <w:start w:val="1"/>
      <w:numFmt w:val="decimal"/>
      <w:lvlText w:val="%1)"/>
      <w:lvlJc w:val="left"/>
      <w:pPr>
        <w:ind w:left="462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389E68C0">
      <w:start w:val="1"/>
      <w:numFmt w:val="bullet"/>
      <w:lvlText w:val="•"/>
      <w:lvlJc w:val="left"/>
      <w:pPr>
        <w:ind w:left="1289" w:hanging="361"/>
      </w:pPr>
      <w:rPr>
        <w:rFonts w:hint="default"/>
      </w:rPr>
    </w:lvl>
    <w:lvl w:ilvl="2" w:tplc="EBF6C870">
      <w:start w:val="1"/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ED487D00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4" w:tplc="D5D26D62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5" w:tplc="D52C9628">
      <w:start w:val="1"/>
      <w:numFmt w:val="bullet"/>
      <w:lvlText w:val="•"/>
      <w:lvlJc w:val="left"/>
      <w:pPr>
        <w:ind w:left="4594" w:hanging="361"/>
      </w:pPr>
      <w:rPr>
        <w:rFonts w:hint="default"/>
      </w:rPr>
    </w:lvl>
    <w:lvl w:ilvl="6" w:tplc="FDA8BEBC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7" w:tplc="B914E116">
      <w:start w:val="1"/>
      <w:numFmt w:val="bullet"/>
      <w:lvlText w:val="•"/>
      <w:lvlJc w:val="left"/>
      <w:pPr>
        <w:ind w:left="6247" w:hanging="361"/>
      </w:pPr>
      <w:rPr>
        <w:rFonts w:hint="default"/>
      </w:rPr>
    </w:lvl>
    <w:lvl w:ilvl="8" w:tplc="929A84B8">
      <w:start w:val="1"/>
      <w:numFmt w:val="bullet"/>
      <w:lvlText w:val="•"/>
      <w:lvlJc w:val="left"/>
      <w:pPr>
        <w:ind w:left="7073" w:hanging="361"/>
      </w:pPr>
      <w:rPr>
        <w:rFonts w:hint="default"/>
      </w:rPr>
    </w:lvl>
  </w:abstractNum>
  <w:abstractNum w:abstractNumId="9" w15:restartNumberingAfterBreak="0">
    <w:nsid w:val="1413607B"/>
    <w:multiLevelType w:val="hybridMultilevel"/>
    <w:tmpl w:val="57329800"/>
    <w:lvl w:ilvl="0" w:tplc="C212AC18">
      <w:start w:val="1"/>
      <w:numFmt w:val="bullet"/>
      <w:lvlText w:val=""/>
      <w:lvlJc w:val="left"/>
      <w:pPr>
        <w:ind w:left="1388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8B16695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661A6366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AA74A26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EFE2542E">
      <w:start w:val="1"/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EB14E038">
      <w:start w:val="1"/>
      <w:numFmt w:val="bullet"/>
      <w:lvlText w:val="•"/>
      <w:lvlJc w:val="left"/>
      <w:pPr>
        <w:ind w:left="5047" w:hanging="361"/>
      </w:pPr>
      <w:rPr>
        <w:rFonts w:hint="default"/>
      </w:rPr>
    </w:lvl>
    <w:lvl w:ilvl="6" w:tplc="59964B60">
      <w:start w:val="1"/>
      <w:numFmt w:val="bullet"/>
      <w:lvlText w:val="•"/>
      <w:lvlJc w:val="left"/>
      <w:pPr>
        <w:ind w:left="5779" w:hanging="361"/>
      </w:pPr>
      <w:rPr>
        <w:rFonts w:hint="default"/>
      </w:rPr>
    </w:lvl>
    <w:lvl w:ilvl="7" w:tplc="1AE66DB0">
      <w:start w:val="1"/>
      <w:numFmt w:val="bullet"/>
      <w:lvlText w:val="•"/>
      <w:lvlJc w:val="left"/>
      <w:pPr>
        <w:ind w:left="6511" w:hanging="361"/>
      </w:pPr>
      <w:rPr>
        <w:rFonts w:hint="default"/>
      </w:rPr>
    </w:lvl>
    <w:lvl w:ilvl="8" w:tplc="83EEAE2C">
      <w:start w:val="1"/>
      <w:numFmt w:val="bullet"/>
      <w:lvlText w:val="•"/>
      <w:lvlJc w:val="left"/>
      <w:pPr>
        <w:ind w:left="7242" w:hanging="361"/>
      </w:pPr>
      <w:rPr>
        <w:rFonts w:hint="default"/>
      </w:rPr>
    </w:lvl>
  </w:abstractNum>
  <w:abstractNum w:abstractNumId="10" w15:restartNumberingAfterBreak="0">
    <w:nsid w:val="17845487"/>
    <w:multiLevelType w:val="hybridMultilevel"/>
    <w:tmpl w:val="18D63088"/>
    <w:lvl w:ilvl="0" w:tplc="55C008F4">
      <w:start w:val="1"/>
      <w:numFmt w:val="lowerLetter"/>
      <w:lvlText w:val="%1-"/>
      <w:lvlJc w:val="left"/>
      <w:pPr>
        <w:ind w:left="1181" w:hanging="360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D9270FC">
      <w:start w:val="1"/>
      <w:numFmt w:val="bullet"/>
      <w:lvlText w:val=""/>
      <w:lvlJc w:val="left"/>
      <w:pPr>
        <w:ind w:left="230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E59AF6D0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0F7EC27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500A2456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593E12D8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5792D33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BEA0B74E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D186B9F2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11" w15:restartNumberingAfterBreak="0">
    <w:nsid w:val="186C0E60"/>
    <w:multiLevelType w:val="hybridMultilevel"/>
    <w:tmpl w:val="55E6AB26"/>
    <w:lvl w:ilvl="0" w:tplc="6CF8F17E">
      <w:start w:val="4"/>
      <w:numFmt w:val="lowerLetter"/>
      <w:lvlText w:val="%1-"/>
      <w:lvlJc w:val="left"/>
      <w:pPr>
        <w:ind w:left="725" w:hanging="257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18477EC">
      <w:start w:val="1"/>
      <w:numFmt w:val="bullet"/>
      <w:lvlText w:val="•"/>
      <w:lvlJc w:val="left"/>
      <w:pPr>
        <w:ind w:left="1585" w:hanging="257"/>
      </w:pPr>
      <w:rPr>
        <w:rFonts w:hint="default"/>
      </w:rPr>
    </w:lvl>
    <w:lvl w:ilvl="2" w:tplc="20C0D1B8">
      <w:start w:val="1"/>
      <w:numFmt w:val="bullet"/>
      <w:lvlText w:val="•"/>
      <w:lvlJc w:val="left"/>
      <w:pPr>
        <w:ind w:left="2445" w:hanging="257"/>
      </w:pPr>
      <w:rPr>
        <w:rFonts w:hint="default"/>
      </w:rPr>
    </w:lvl>
    <w:lvl w:ilvl="3" w:tplc="FFFAE642">
      <w:start w:val="1"/>
      <w:numFmt w:val="bullet"/>
      <w:lvlText w:val="•"/>
      <w:lvlJc w:val="left"/>
      <w:pPr>
        <w:ind w:left="3305" w:hanging="257"/>
      </w:pPr>
      <w:rPr>
        <w:rFonts w:hint="default"/>
      </w:rPr>
    </w:lvl>
    <w:lvl w:ilvl="4" w:tplc="FA7C3152">
      <w:start w:val="1"/>
      <w:numFmt w:val="bullet"/>
      <w:lvlText w:val="•"/>
      <w:lvlJc w:val="left"/>
      <w:pPr>
        <w:ind w:left="4166" w:hanging="257"/>
      </w:pPr>
      <w:rPr>
        <w:rFonts w:hint="default"/>
      </w:rPr>
    </w:lvl>
    <w:lvl w:ilvl="5" w:tplc="71D0BF9E">
      <w:start w:val="1"/>
      <w:numFmt w:val="bullet"/>
      <w:lvlText w:val="•"/>
      <w:lvlJc w:val="left"/>
      <w:pPr>
        <w:ind w:left="5026" w:hanging="257"/>
      </w:pPr>
      <w:rPr>
        <w:rFonts w:hint="default"/>
      </w:rPr>
    </w:lvl>
    <w:lvl w:ilvl="6" w:tplc="CBD091D8">
      <w:start w:val="1"/>
      <w:numFmt w:val="bullet"/>
      <w:lvlText w:val="•"/>
      <w:lvlJc w:val="left"/>
      <w:pPr>
        <w:ind w:left="5886" w:hanging="257"/>
      </w:pPr>
      <w:rPr>
        <w:rFonts w:hint="default"/>
      </w:rPr>
    </w:lvl>
    <w:lvl w:ilvl="7" w:tplc="AF7A5FC4">
      <w:start w:val="1"/>
      <w:numFmt w:val="bullet"/>
      <w:lvlText w:val="•"/>
      <w:lvlJc w:val="left"/>
      <w:pPr>
        <w:ind w:left="6746" w:hanging="257"/>
      </w:pPr>
      <w:rPr>
        <w:rFonts w:hint="default"/>
      </w:rPr>
    </w:lvl>
    <w:lvl w:ilvl="8" w:tplc="68BA0F5C">
      <w:start w:val="1"/>
      <w:numFmt w:val="bullet"/>
      <w:lvlText w:val="•"/>
      <w:lvlJc w:val="left"/>
      <w:pPr>
        <w:ind w:left="7606" w:hanging="257"/>
      </w:pPr>
      <w:rPr>
        <w:rFonts w:hint="default"/>
      </w:rPr>
    </w:lvl>
  </w:abstractNum>
  <w:abstractNum w:abstractNumId="12" w15:restartNumberingAfterBreak="0">
    <w:nsid w:val="1CFD41A8"/>
    <w:multiLevelType w:val="hybridMultilevel"/>
    <w:tmpl w:val="F356B926"/>
    <w:lvl w:ilvl="0" w:tplc="72CEEBA8">
      <w:start w:val="1"/>
      <w:numFmt w:val="lowerLetter"/>
      <w:lvlText w:val="%1)"/>
      <w:lvlJc w:val="left"/>
      <w:pPr>
        <w:ind w:left="461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FF28128">
      <w:start w:val="1"/>
      <w:numFmt w:val="bullet"/>
      <w:lvlText w:val="•"/>
      <w:lvlJc w:val="left"/>
      <w:pPr>
        <w:ind w:left="1286" w:hanging="361"/>
      </w:pPr>
      <w:rPr>
        <w:rFonts w:hint="default"/>
      </w:rPr>
    </w:lvl>
    <w:lvl w:ilvl="2" w:tplc="6DF251AA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53EE36F0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4" w:tplc="FBB29EC8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0B90DAAE">
      <w:start w:val="1"/>
      <w:numFmt w:val="bullet"/>
      <w:lvlText w:val="•"/>
      <w:lvlJc w:val="left"/>
      <w:pPr>
        <w:ind w:left="4584" w:hanging="361"/>
      </w:pPr>
      <w:rPr>
        <w:rFonts w:hint="default"/>
      </w:rPr>
    </w:lvl>
    <w:lvl w:ilvl="6" w:tplc="C9123D58">
      <w:start w:val="1"/>
      <w:numFmt w:val="bullet"/>
      <w:lvlText w:val="•"/>
      <w:lvlJc w:val="left"/>
      <w:pPr>
        <w:ind w:left="5408" w:hanging="361"/>
      </w:pPr>
      <w:rPr>
        <w:rFonts w:hint="default"/>
      </w:rPr>
    </w:lvl>
    <w:lvl w:ilvl="7" w:tplc="C7BE4598">
      <w:start w:val="1"/>
      <w:numFmt w:val="bullet"/>
      <w:lvlText w:val="•"/>
      <w:lvlJc w:val="left"/>
      <w:pPr>
        <w:ind w:left="6233" w:hanging="361"/>
      </w:pPr>
      <w:rPr>
        <w:rFonts w:hint="default"/>
      </w:rPr>
    </w:lvl>
    <w:lvl w:ilvl="8" w:tplc="2E8C2246">
      <w:start w:val="1"/>
      <w:numFmt w:val="bullet"/>
      <w:lvlText w:val="•"/>
      <w:lvlJc w:val="left"/>
      <w:pPr>
        <w:ind w:left="7057" w:hanging="361"/>
      </w:pPr>
      <w:rPr>
        <w:rFonts w:hint="default"/>
      </w:rPr>
    </w:lvl>
  </w:abstractNum>
  <w:abstractNum w:abstractNumId="13" w15:restartNumberingAfterBreak="0">
    <w:nsid w:val="226007B1"/>
    <w:multiLevelType w:val="hybridMultilevel"/>
    <w:tmpl w:val="91FA91D2"/>
    <w:lvl w:ilvl="0" w:tplc="AE86C39C">
      <w:start w:val="1"/>
      <w:numFmt w:val="upperRoman"/>
      <w:lvlText w:val="%1."/>
      <w:lvlJc w:val="left"/>
      <w:pPr>
        <w:ind w:left="463" w:hanging="30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E42AAE64">
      <w:start w:val="1"/>
      <w:numFmt w:val="bullet"/>
      <w:lvlText w:val="•"/>
      <w:lvlJc w:val="left"/>
      <w:pPr>
        <w:ind w:left="1290" w:hanging="304"/>
      </w:pPr>
      <w:rPr>
        <w:rFonts w:hint="default"/>
      </w:rPr>
    </w:lvl>
    <w:lvl w:ilvl="2" w:tplc="D2102C74">
      <w:start w:val="1"/>
      <w:numFmt w:val="bullet"/>
      <w:lvlText w:val="•"/>
      <w:lvlJc w:val="left"/>
      <w:pPr>
        <w:ind w:left="2116" w:hanging="304"/>
      </w:pPr>
      <w:rPr>
        <w:rFonts w:hint="default"/>
      </w:rPr>
    </w:lvl>
    <w:lvl w:ilvl="3" w:tplc="D4EE6C6A">
      <w:start w:val="1"/>
      <w:numFmt w:val="bullet"/>
      <w:lvlText w:val="•"/>
      <w:lvlJc w:val="left"/>
      <w:pPr>
        <w:ind w:left="2942" w:hanging="304"/>
      </w:pPr>
      <w:rPr>
        <w:rFonts w:hint="default"/>
      </w:rPr>
    </w:lvl>
    <w:lvl w:ilvl="4" w:tplc="A65A3F6E">
      <w:start w:val="1"/>
      <w:numFmt w:val="bullet"/>
      <w:lvlText w:val="•"/>
      <w:lvlJc w:val="left"/>
      <w:pPr>
        <w:ind w:left="3768" w:hanging="304"/>
      </w:pPr>
      <w:rPr>
        <w:rFonts w:hint="default"/>
      </w:rPr>
    </w:lvl>
    <w:lvl w:ilvl="5" w:tplc="C43A8474">
      <w:start w:val="1"/>
      <w:numFmt w:val="bullet"/>
      <w:lvlText w:val="•"/>
      <w:lvlJc w:val="left"/>
      <w:pPr>
        <w:ind w:left="4595" w:hanging="304"/>
      </w:pPr>
      <w:rPr>
        <w:rFonts w:hint="default"/>
      </w:rPr>
    </w:lvl>
    <w:lvl w:ilvl="6" w:tplc="BEEE2698">
      <w:start w:val="1"/>
      <w:numFmt w:val="bullet"/>
      <w:lvlText w:val="•"/>
      <w:lvlJc w:val="left"/>
      <w:pPr>
        <w:ind w:left="5421" w:hanging="304"/>
      </w:pPr>
      <w:rPr>
        <w:rFonts w:hint="default"/>
      </w:rPr>
    </w:lvl>
    <w:lvl w:ilvl="7" w:tplc="1180B066">
      <w:start w:val="1"/>
      <w:numFmt w:val="bullet"/>
      <w:lvlText w:val="•"/>
      <w:lvlJc w:val="left"/>
      <w:pPr>
        <w:ind w:left="6247" w:hanging="304"/>
      </w:pPr>
      <w:rPr>
        <w:rFonts w:hint="default"/>
      </w:rPr>
    </w:lvl>
    <w:lvl w:ilvl="8" w:tplc="C004F2EA">
      <w:start w:val="1"/>
      <w:numFmt w:val="bullet"/>
      <w:lvlText w:val="•"/>
      <w:lvlJc w:val="left"/>
      <w:pPr>
        <w:ind w:left="7073" w:hanging="304"/>
      </w:pPr>
      <w:rPr>
        <w:rFonts w:hint="default"/>
      </w:rPr>
    </w:lvl>
  </w:abstractNum>
  <w:abstractNum w:abstractNumId="14" w15:restartNumberingAfterBreak="0">
    <w:nsid w:val="2D8E5D05"/>
    <w:multiLevelType w:val="hybridMultilevel"/>
    <w:tmpl w:val="8B4E945E"/>
    <w:lvl w:ilvl="0" w:tplc="7D7685C0">
      <w:start w:val="1"/>
      <w:numFmt w:val="lowerLetter"/>
      <w:lvlText w:val="%1)"/>
      <w:lvlJc w:val="left"/>
      <w:pPr>
        <w:ind w:left="1002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9BE2B9A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2" w:tplc="15B64B66">
      <w:start w:val="1"/>
      <w:numFmt w:val="bullet"/>
      <w:lvlText w:val="•"/>
      <w:lvlJc w:val="left"/>
      <w:pPr>
        <w:ind w:left="2547" w:hanging="361"/>
      </w:pPr>
      <w:rPr>
        <w:rFonts w:hint="default"/>
      </w:rPr>
    </w:lvl>
    <w:lvl w:ilvl="3" w:tplc="D5D62358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3918D0A4">
      <w:start w:val="1"/>
      <w:numFmt w:val="bullet"/>
      <w:lvlText w:val="•"/>
      <w:lvlJc w:val="left"/>
      <w:pPr>
        <w:ind w:left="4092" w:hanging="361"/>
      </w:pPr>
      <w:rPr>
        <w:rFonts w:hint="default"/>
      </w:rPr>
    </w:lvl>
    <w:lvl w:ilvl="5" w:tplc="B8C4B15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C5BA1026">
      <w:start w:val="1"/>
      <w:numFmt w:val="bullet"/>
      <w:lvlText w:val="•"/>
      <w:lvlJc w:val="left"/>
      <w:pPr>
        <w:ind w:left="5636" w:hanging="361"/>
      </w:pPr>
      <w:rPr>
        <w:rFonts w:hint="default"/>
      </w:rPr>
    </w:lvl>
    <w:lvl w:ilvl="7" w:tplc="E31C5A42">
      <w:start w:val="1"/>
      <w:numFmt w:val="bullet"/>
      <w:lvlText w:val="•"/>
      <w:lvlJc w:val="left"/>
      <w:pPr>
        <w:ind w:left="6409" w:hanging="361"/>
      </w:pPr>
      <w:rPr>
        <w:rFonts w:hint="default"/>
      </w:rPr>
    </w:lvl>
    <w:lvl w:ilvl="8" w:tplc="0CAEEB9A">
      <w:start w:val="1"/>
      <w:numFmt w:val="bullet"/>
      <w:lvlText w:val="•"/>
      <w:lvlJc w:val="left"/>
      <w:pPr>
        <w:ind w:left="7181" w:hanging="361"/>
      </w:pPr>
      <w:rPr>
        <w:rFonts w:hint="default"/>
      </w:rPr>
    </w:lvl>
  </w:abstractNum>
  <w:abstractNum w:abstractNumId="15" w15:restartNumberingAfterBreak="0">
    <w:nsid w:val="32DB2ECC"/>
    <w:multiLevelType w:val="hybridMultilevel"/>
    <w:tmpl w:val="F0E04774"/>
    <w:lvl w:ilvl="0" w:tplc="9858E374">
      <w:start w:val="1"/>
      <w:numFmt w:val="bullet"/>
      <w:lvlText w:val=""/>
      <w:lvlJc w:val="left"/>
      <w:pPr>
        <w:ind w:left="88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F62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FB6E491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B616DE0E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6D32A6F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EDF43052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0902F85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A052EF64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9060365E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</w:abstractNum>
  <w:abstractNum w:abstractNumId="16" w15:restartNumberingAfterBreak="0">
    <w:nsid w:val="3F310222"/>
    <w:multiLevelType w:val="hybridMultilevel"/>
    <w:tmpl w:val="024ECDCC"/>
    <w:lvl w:ilvl="0" w:tplc="A7A26302">
      <w:start w:val="1"/>
      <w:numFmt w:val="bullet"/>
      <w:lvlText w:val=""/>
      <w:lvlJc w:val="left"/>
      <w:pPr>
        <w:ind w:left="190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7662F5C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2" w:tplc="502E5F2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77D22C32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FCFE3DD8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D62280FA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89EC8CA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C1741762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59CEB45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17" w15:restartNumberingAfterBreak="0">
    <w:nsid w:val="46A971B9"/>
    <w:multiLevelType w:val="hybridMultilevel"/>
    <w:tmpl w:val="34F06AD8"/>
    <w:lvl w:ilvl="0" w:tplc="36E0B628">
      <w:start w:val="1"/>
      <w:numFmt w:val="decimal"/>
      <w:lvlText w:val="%1)"/>
      <w:lvlJc w:val="left"/>
      <w:pPr>
        <w:ind w:left="461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3AE585A">
      <w:start w:val="1"/>
      <w:numFmt w:val="lowerLetter"/>
      <w:lvlText w:val="%2-"/>
      <w:lvlJc w:val="left"/>
      <w:pPr>
        <w:ind w:left="821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F05A66A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B038DF1E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4" w:tplc="3B360584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5" w:tplc="FFB21AEA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 w:tplc="0C686944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CB784CD2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8" w:tplc="696E054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8" w15:restartNumberingAfterBreak="0">
    <w:nsid w:val="582B44FC"/>
    <w:multiLevelType w:val="hybridMultilevel"/>
    <w:tmpl w:val="96FEF58C"/>
    <w:lvl w:ilvl="0" w:tplc="8ADCB58C">
      <w:start w:val="1"/>
      <w:numFmt w:val="decimal"/>
      <w:lvlText w:val="%1-"/>
      <w:lvlJc w:val="left"/>
      <w:pPr>
        <w:ind w:left="1029" w:hanging="36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63644FF2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4B5806C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E18E74A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BC9A0C0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CDC3BE6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6A409066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3D8ECC74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8" w:tplc="1BB0911A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19" w15:restartNumberingAfterBreak="0">
    <w:nsid w:val="5E99637D"/>
    <w:multiLevelType w:val="hybridMultilevel"/>
    <w:tmpl w:val="1A80272C"/>
    <w:lvl w:ilvl="0" w:tplc="2CA066D0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BE96F7B0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9F32B95E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3" w:tplc="C5DAB91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4482997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C6680D26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6" w:tplc="D214F9F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4698A582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FDD697BA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</w:abstractNum>
  <w:abstractNum w:abstractNumId="20" w15:restartNumberingAfterBreak="0">
    <w:nsid w:val="6F597755"/>
    <w:multiLevelType w:val="hybridMultilevel"/>
    <w:tmpl w:val="788C09DE"/>
    <w:lvl w:ilvl="0" w:tplc="0A0E20EC">
      <w:start w:val="1"/>
      <w:numFmt w:val="decimal"/>
      <w:lvlText w:val="%1."/>
      <w:lvlJc w:val="left"/>
      <w:pPr>
        <w:ind w:left="458" w:hanging="358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816C432">
      <w:start w:val="1"/>
      <w:numFmt w:val="lowerLetter"/>
      <w:lvlText w:val="%2)"/>
      <w:lvlJc w:val="left"/>
      <w:pPr>
        <w:ind w:left="1001" w:hanging="36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31586530">
      <w:start w:val="1"/>
      <w:numFmt w:val="bullet"/>
      <w:lvlText w:val="•"/>
      <w:lvlJc w:val="left"/>
      <w:pPr>
        <w:ind w:left="1000" w:hanging="362"/>
      </w:pPr>
      <w:rPr>
        <w:rFonts w:hint="default"/>
      </w:rPr>
    </w:lvl>
    <w:lvl w:ilvl="3" w:tplc="5D982A02">
      <w:start w:val="1"/>
      <w:numFmt w:val="bullet"/>
      <w:lvlText w:val="•"/>
      <w:lvlJc w:val="left"/>
      <w:pPr>
        <w:ind w:left="1001" w:hanging="362"/>
      </w:pPr>
      <w:rPr>
        <w:rFonts w:hint="default"/>
      </w:rPr>
    </w:lvl>
    <w:lvl w:ilvl="4" w:tplc="E5406C4C">
      <w:start w:val="1"/>
      <w:numFmt w:val="bullet"/>
      <w:lvlText w:val="•"/>
      <w:lvlJc w:val="left"/>
      <w:pPr>
        <w:ind w:left="1001" w:hanging="362"/>
      </w:pPr>
      <w:rPr>
        <w:rFonts w:hint="default"/>
      </w:rPr>
    </w:lvl>
    <w:lvl w:ilvl="5" w:tplc="2CB4630A">
      <w:start w:val="1"/>
      <w:numFmt w:val="bullet"/>
      <w:lvlText w:val="•"/>
      <w:lvlJc w:val="left"/>
      <w:pPr>
        <w:ind w:left="2285" w:hanging="362"/>
      </w:pPr>
      <w:rPr>
        <w:rFonts w:hint="default"/>
      </w:rPr>
    </w:lvl>
    <w:lvl w:ilvl="6" w:tplc="F230B900">
      <w:start w:val="1"/>
      <w:numFmt w:val="bullet"/>
      <w:lvlText w:val="•"/>
      <w:lvlJc w:val="left"/>
      <w:pPr>
        <w:ind w:left="3569" w:hanging="362"/>
      </w:pPr>
      <w:rPr>
        <w:rFonts w:hint="default"/>
      </w:rPr>
    </w:lvl>
    <w:lvl w:ilvl="7" w:tplc="D9566D14">
      <w:start w:val="1"/>
      <w:numFmt w:val="bullet"/>
      <w:lvlText w:val="•"/>
      <w:lvlJc w:val="left"/>
      <w:pPr>
        <w:ind w:left="4853" w:hanging="362"/>
      </w:pPr>
      <w:rPr>
        <w:rFonts w:hint="default"/>
      </w:rPr>
    </w:lvl>
    <w:lvl w:ilvl="8" w:tplc="18A00C6E">
      <w:start w:val="1"/>
      <w:numFmt w:val="bullet"/>
      <w:lvlText w:val="•"/>
      <w:lvlJc w:val="left"/>
      <w:pPr>
        <w:ind w:left="6138" w:hanging="362"/>
      </w:pPr>
      <w:rPr>
        <w:rFonts w:hint="default"/>
      </w:rPr>
    </w:lvl>
  </w:abstractNum>
  <w:abstractNum w:abstractNumId="21" w15:restartNumberingAfterBreak="0">
    <w:nsid w:val="740237B5"/>
    <w:multiLevelType w:val="hybridMultilevel"/>
    <w:tmpl w:val="C2DA9D0E"/>
    <w:lvl w:ilvl="0" w:tplc="B3C620A6">
      <w:start w:val="1"/>
      <w:numFmt w:val="decimal"/>
      <w:lvlText w:val="%1)"/>
      <w:lvlJc w:val="left"/>
      <w:pPr>
        <w:ind w:left="461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E3058E4">
      <w:start w:val="1"/>
      <w:numFmt w:val="bullet"/>
      <w:lvlText w:val=""/>
      <w:lvlJc w:val="left"/>
      <w:pPr>
        <w:ind w:left="461" w:hanging="181"/>
      </w:pPr>
      <w:rPr>
        <w:rFonts w:ascii="Symbol" w:eastAsia="Symbol" w:hAnsi="Symbol" w:hint="default"/>
        <w:w w:val="99"/>
        <w:sz w:val="22"/>
        <w:szCs w:val="22"/>
      </w:rPr>
    </w:lvl>
    <w:lvl w:ilvl="2" w:tplc="9DF09328">
      <w:start w:val="1"/>
      <w:numFmt w:val="bullet"/>
      <w:lvlText w:val=""/>
      <w:lvlJc w:val="left"/>
      <w:pPr>
        <w:ind w:left="815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FE6C98C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4" w:tplc="B9DCD3BA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5" w:tplc="10F4A0FA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6" w:tplc="20EED0A8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7" w:tplc="74461EC8">
      <w:start w:val="1"/>
      <w:numFmt w:val="bullet"/>
      <w:lvlText w:val="•"/>
      <w:lvlJc w:val="left"/>
      <w:pPr>
        <w:ind w:left="5747" w:hanging="360"/>
      </w:pPr>
      <w:rPr>
        <w:rFonts w:hint="default"/>
      </w:rPr>
    </w:lvl>
    <w:lvl w:ilvl="8" w:tplc="3F865030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</w:abstractNum>
  <w:abstractNum w:abstractNumId="22" w15:restartNumberingAfterBreak="0">
    <w:nsid w:val="75A630E0"/>
    <w:multiLevelType w:val="hybridMultilevel"/>
    <w:tmpl w:val="9C2CBCF6"/>
    <w:lvl w:ilvl="0" w:tplc="D4D69E84">
      <w:start w:val="1"/>
      <w:numFmt w:val="decimal"/>
      <w:lvlText w:val="%1."/>
      <w:lvlJc w:val="left"/>
      <w:pPr>
        <w:ind w:left="459" w:hanging="358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A7364506">
      <w:start w:val="1"/>
      <w:numFmt w:val="lowerLetter"/>
      <w:lvlText w:val="%2)"/>
      <w:lvlJc w:val="left"/>
      <w:pPr>
        <w:ind w:left="815" w:hanging="358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66180FBA">
      <w:start w:val="1"/>
      <w:numFmt w:val="bullet"/>
      <w:lvlText w:val=""/>
      <w:lvlJc w:val="left"/>
      <w:pPr>
        <w:ind w:left="935" w:hanging="245"/>
      </w:pPr>
      <w:rPr>
        <w:rFonts w:ascii="Wingdings" w:eastAsia="Wingdings" w:hAnsi="Wingdings" w:hint="default"/>
        <w:w w:val="99"/>
        <w:sz w:val="22"/>
        <w:szCs w:val="22"/>
      </w:rPr>
    </w:lvl>
    <w:lvl w:ilvl="3" w:tplc="9E20D4A2">
      <w:start w:val="1"/>
      <w:numFmt w:val="bullet"/>
      <w:lvlText w:val="•"/>
      <w:lvlJc w:val="left"/>
      <w:pPr>
        <w:ind w:left="935" w:hanging="245"/>
      </w:pPr>
      <w:rPr>
        <w:rFonts w:hint="default"/>
      </w:rPr>
    </w:lvl>
    <w:lvl w:ilvl="4" w:tplc="FA24C464">
      <w:start w:val="1"/>
      <w:numFmt w:val="bullet"/>
      <w:lvlText w:val="•"/>
      <w:lvlJc w:val="left"/>
      <w:pPr>
        <w:ind w:left="1001" w:hanging="245"/>
      </w:pPr>
      <w:rPr>
        <w:rFonts w:hint="default"/>
      </w:rPr>
    </w:lvl>
    <w:lvl w:ilvl="5" w:tplc="ED9062EE">
      <w:start w:val="1"/>
      <w:numFmt w:val="bullet"/>
      <w:lvlText w:val="•"/>
      <w:lvlJc w:val="left"/>
      <w:pPr>
        <w:ind w:left="2285" w:hanging="245"/>
      </w:pPr>
      <w:rPr>
        <w:rFonts w:hint="default"/>
      </w:rPr>
    </w:lvl>
    <w:lvl w:ilvl="6" w:tplc="B0842DAA">
      <w:start w:val="1"/>
      <w:numFmt w:val="bullet"/>
      <w:lvlText w:val="•"/>
      <w:lvlJc w:val="left"/>
      <w:pPr>
        <w:ind w:left="3569" w:hanging="245"/>
      </w:pPr>
      <w:rPr>
        <w:rFonts w:hint="default"/>
      </w:rPr>
    </w:lvl>
    <w:lvl w:ilvl="7" w:tplc="2C04E9B4">
      <w:start w:val="1"/>
      <w:numFmt w:val="bullet"/>
      <w:lvlText w:val="•"/>
      <w:lvlJc w:val="left"/>
      <w:pPr>
        <w:ind w:left="4854" w:hanging="245"/>
      </w:pPr>
      <w:rPr>
        <w:rFonts w:hint="default"/>
      </w:rPr>
    </w:lvl>
    <w:lvl w:ilvl="8" w:tplc="575821EE">
      <w:start w:val="1"/>
      <w:numFmt w:val="bullet"/>
      <w:lvlText w:val="•"/>
      <w:lvlJc w:val="left"/>
      <w:pPr>
        <w:ind w:left="6138" w:hanging="245"/>
      </w:pPr>
      <w:rPr>
        <w:rFonts w:hint="default"/>
      </w:rPr>
    </w:lvl>
  </w:abstractNum>
  <w:abstractNum w:abstractNumId="23" w15:restartNumberingAfterBreak="0">
    <w:nsid w:val="77F12904"/>
    <w:multiLevelType w:val="hybridMultilevel"/>
    <w:tmpl w:val="7FAEB942"/>
    <w:lvl w:ilvl="0" w:tplc="BF603FC6">
      <w:start w:val="1"/>
      <w:numFmt w:val="decimal"/>
      <w:lvlText w:val="%1-"/>
      <w:lvlJc w:val="left"/>
      <w:pPr>
        <w:ind w:left="461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089E0758">
      <w:start w:val="1"/>
      <w:numFmt w:val="bullet"/>
      <w:lvlText w:val=""/>
      <w:lvlJc w:val="left"/>
      <w:pPr>
        <w:ind w:left="1227" w:hanging="360"/>
      </w:pPr>
      <w:rPr>
        <w:rFonts w:ascii="Wingdings" w:eastAsia="Wingdings" w:hAnsi="Wingdings" w:hint="default"/>
        <w:sz w:val="24"/>
        <w:szCs w:val="24"/>
      </w:rPr>
    </w:lvl>
    <w:lvl w:ilvl="2" w:tplc="255238E0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3" w:tplc="357A1956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631231D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C316C24C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7D0467D0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FB5EE5F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FAAC427C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4" w15:restartNumberingAfterBreak="0">
    <w:nsid w:val="7C22755F"/>
    <w:multiLevelType w:val="hybridMultilevel"/>
    <w:tmpl w:val="07A2202E"/>
    <w:lvl w:ilvl="0" w:tplc="EA86AAFC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C0E8740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1CB6CE6C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9EA22700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8236C6EA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7BEC6E78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4AF64300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 w:tplc="C4C8BF68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8" w:tplc="8408CF9C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</w:abstractNum>
  <w:abstractNum w:abstractNumId="25" w15:restartNumberingAfterBreak="0">
    <w:nsid w:val="7FE53D0A"/>
    <w:multiLevelType w:val="hybridMultilevel"/>
    <w:tmpl w:val="B62415C0"/>
    <w:lvl w:ilvl="0" w:tplc="D61C903C">
      <w:start w:val="1"/>
      <w:numFmt w:val="lowerLetter"/>
      <w:lvlText w:val="%1)"/>
      <w:lvlJc w:val="left"/>
      <w:pPr>
        <w:ind w:left="459" w:hanging="358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C9AA2782">
      <w:start w:val="1"/>
      <w:numFmt w:val="decimal"/>
      <w:lvlText w:val="%2)"/>
      <w:lvlJc w:val="left"/>
      <w:pPr>
        <w:ind w:left="1182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1089C8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3" w:tplc="61EAC34A">
      <w:start w:val="1"/>
      <w:numFmt w:val="bullet"/>
      <w:lvlText w:val="•"/>
      <w:lvlJc w:val="left"/>
      <w:pPr>
        <w:ind w:left="2863" w:hanging="361"/>
      </w:pPr>
      <w:rPr>
        <w:rFonts w:hint="default"/>
      </w:rPr>
    </w:lvl>
    <w:lvl w:ilvl="4" w:tplc="A6A69822">
      <w:start w:val="1"/>
      <w:numFmt w:val="bullet"/>
      <w:lvlText w:val="•"/>
      <w:lvlJc w:val="left"/>
      <w:pPr>
        <w:ind w:left="3703" w:hanging="361"/>
      </w:pPr>
      <w:rPr>
        <w:rFonts w:hint="default"/>
      </w:rPr>
    </w:lvl>
    <w:lvl w:ilvl="5" w:tplc="F3F6B73E">
      <w:start w:val="1"/>
      <w:numFmt w:val="bullet"/>
      <w:lvlText w:val="•"/>
      <w:lvlJc w:val="left"/>
      <w:pPr>
        <w:ind w:left="4543" w:hanging="361"/>
      </w:pPr>
      <w:rPr>
        <w:rFonts w:hint="default"/>
      </w:rPr>
    </w:lvl>
    <w:lvl w:ilvl="6" w:tplc="5B7AD186">
      <w:start w:val="1"/>
      <w:numFmt w:val="bullet"/>
      <w:lvlText w:val="•"/>
      <w:lvlJc w:val="left"/>
      <w:pPr>
        <w:ind w:left="5384" w:hanging="361"/>
      </w:pPr>
      <w:rPr>
        <w:rFonts w:hint="default"/>
      </w:rPr>
    </w:lvl>
    <w:lvl w:ilvl="7" w:tplc="9EE8A6B6">
      <w:start w:val="1"/>
      <w:numFmt w:val="bullet"/>
      <w:lvlText w:val="•"/>
      <w:lvlJc w:val="left"/>
      <w:pPr>
        <w:ind w:left="6224" w:hanging="361"/>
      </w:pPr>
      <w:rPr>
        <w:rFonts w:hint="default"/>
      </w:rPr>
    </w:lvl>
    <w:lvl w:ilvl="8" w:tplc="21DECC9C">
      <w:start w:val="1"/>
      <w:numFmt w:val="bullet"/>
      <w:lvlText w:val="•"/>
      <w:lvlJc w:val="left"/>
      <w:pPr>
        <w:ind w:left="7065" w:hanging="361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5"/>
  </w:num>
  <w:num w:numId="5">
    <w:abstractNumId w:val="12"/>
  </w:num>
  <w:num w:numId="6">
    <w:abstractNumId w:val="6"/>
  </w:num>
  <w:num w:numId="7">
    <w:abstractNumId w:val="21"/>
  </w:num>
  <w:num w:numId="8">
    <w:abstractNumId w:val="18"/>
  </w:num>
  <w:num w:numId="9">
    <w:abstractNumId w:val="7"/>
  </w:num>
  <w:num w:numId="10">
    <w:abstractNumId w:val="9"/>
  </w:num>
  <w:num w:numId="11">
    <w:abstractNumId w:val="16"/>
  </w:num>
  <w:num w:numId="12">
    <w:abstractNumId w:val="10"/>
  </w:num>
  <w:num w:numId="13">
    <w:abstractNumId w:val="24"/>
  </w:num>
  <w:num w:numId="14">
    <w:abstractNumId w:val="2"/>
  </w:num>
  <w:num w:numId="15">
    <w:abstractNumId w:val="23"/>
  </w:num>
  <w:num w:numId="16">
    <w:abstractNumId w:val="1"/>
  </w:num>
  <w:num w:numId="17">
    <w:abstractNumId w:val="5"/>
  </w:num>
  <w:num w:numId="18">
    <w:abstractNumId w:val="14"/>
  </w:num>
  <w:num w:numId="19">
    <w:abstractNumId w:val="0"/>
  </w:num>
  <w:num w:numId="20">
    <w:abstractNumId w:val="8"/>
  </w:num>
  <w:num w:numId="21">
    <w:abstractNumId w:val="22"/>
  </w:num>
  <w:num w:numId="22">
    <w:abstractNumId w:val="3"/>
  </w:num>
  <w:num w:numId="23">
    <w:abstractNumId w:val="4"/>
  </w:num>
  <w:num w:numId="24">
    <w:abstractNumId w:val="20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6976"/>
    <w:rsid w:val="00183DBA"/>
    <w:rsid w:val="001D438E"/>
    <w:rsid w:val="001F1A77"/>
    <w:rsid w:val="00386C5E"/>
    <w:rsid w:val="00480972"/>
    <w:rsid w:val="00771E45"/>
    <w:rsid w:val="00B7683B"/>
    <w:rsid w:val="00BA08E9"/>
    <w:rsid w:val="00BF6976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25DC4280-8E3C-4EE6-9658-B1B82CE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38"/>
      <w:ind w:left="3121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27" w:hanging="360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Ttulo3">
    <w:name w:val="heading 3"/>
    <w:basedOn w:val="Normal"/>
    <w:uiPriority w:val="1"/>
    <w:qFormat/>
    <w:pPr>
      <w:ind w:left="101"/>
      <w:outlineLvl w:val="2"/>
    </w:pPr>
    <w:rPr>
      <w:rFonts w:ascii="Arial" w:eastAsia="Arial" w:hAnsi="Arial"/>
      <w:b/>
      <w:bCs/>
    </w:rPr>
  </w:style>
  <w:style w:type="paragraph" w:styleId="Ttulo4">
    <w:name w:val="heading 4"/>
    <w:basedOn w:val="Normal"/>
    <w:uiPriority w:val="1"/>
    <w:qFormat/>
    <w:pPr>
      <w:spacing w:before="30"/>
      <w:ind w:left="641" w:hanging="359"/>
      <w:outlineLvl w:val="3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6C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C5E"/>
  </w:style>
  <w:style w:type="paragraph" w:styleId="Piedepgina">
    <w:name w:val="footer"/>
    <w:basedOn w:val="Normal"/>
    <w:link w:val="PiedepginaCar"/>
    <w:uiPriority w:val="99"/>
    <w:unhideWhenUsed/>
    <w:rsid w:val="00386C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es.wikipedia.org/wiki/Esteroide" TargetMode="External"/><Relationship Id="rId26" Type="http://schemas.openxmlformats.org/officeDocument/2006/relationships/header" Target="header5.xml"/><Relationship Id="rId39" Type="http://schemas.openxmlformats.org/officeDocument/2006/relationships/hyperlink" Target="http://es.wikipedia.org/wiki/Oligosac%C3%A1rido" TargetMode="External"/><Relationship Id="rId21" Type="http://schemas.openxmlformats.org/officeDocument/2006/relationships/hyperlink" Target="http://es.wikipedia.org/wiki/Glucol%C3%ADpidos" TargetMode="External"/><Relationship Id="rId34" Type="http://schemas.openxmlformats.org/officeDocument/2006/relationships/hyperlink" Target="http://es.wikipedia.org/wiki/Receptor_celular" TargetMode="External"/><Relationship Id="rId42" Type="http://schemas.openxmlformats.org/officeDocument/2006/relationships/hyperlink" Target="http://es.wikipedia.org/wiki/L%C3%ADpido" TargetMode="External"/><Relationship Id="rId47" Type="http://schemas.openxmlformats.org/officeDocument/2006/relationships/hyperlink" Target="http://es.wikipedia.org/wiki/Mol%C3%A9cula_polar" TargetMode="External"/><Relationship Id="rId50" Type="http://schemas.openxmlformats.org/officeDocument/2006/relationships/hyperlink" Target="http://es.wikipedia.org/w/index.php?title=Apolipoprote%C3%ADna&amp;amp;action=edit&amp;amp;redlink=1" TargetMode="External"/><Relationship Id="rId55" Type="http://schemas.openxmlformats.org/officeDocument/2006/relationships/hyperlink" Target="http://es.wikipedia.org/wiki/Lipoprote%C3%ADnas_de_muy_baja_densidad" TargetMode="External"/><Relationship Id="rId63" Type="http://schemas.openxmlformats.org/officeDocument/2006/relationships/image" Target="media/image7.png"/><Relationship Id="rId68" Type="http://schemas.openxmlformats.org/officeDocument/2006/relationships/header" Target="header7.xml"/><Relationship Id="rId76" Type="http://schemas.openxmlformats.org/officeDocument/2006/relationships/header" Target="header9.xml"/><Relationship Id="rId7" Type="http://schemas.openxmlformats.org/officeDocument/2006/relationships/image" Target="media/image1.png"/><Relationship Id="rId71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es.wikipedia.org/wiki/Vitamina" TargetMode="External"/><Relationship Id="rId29" Type="http://schemas.openxmlformats.org/officeDocument/2006/relationships/hyperlink" Target="http://es.wikipedia.org/wiki/Glucol%C3%ADpido" TargetMode="External"/><Relationship Id="rId11" Type="http://schemas.openxmlformats.org/officeDocument/2006/relationships/header" Target="header2.xml"/><Relationship Id="rId24" Type="http://schemas.openxmlformats.org/officeDocument/2006/relationships/hyperlink" Target="http://es.wikipedia.org/wiki/Respuesta_inmune" TargetMode="External"/><Relationship Id="rId32" Type="http://schemas.openxmlformats.org/officeDocument/2006/relationships/hyperlink" Target="http://es.wikipedia.org/wiki/Gl%C3%BAcido" TargetMode="External"/><Relationship Id="rId37" Type="http://schemas.openxmlformats.org/officeDocument/2006/relationships/hyperlink" Target="http://es.wikipedia.org/wiki/Glucosa" TargetMode="External"/><Relationship Id="rId40" Type="http://schemas.openxmlformats.org/officeDocument/2006/relationships/hyperlink" Target="http://es.wikipedia.org/wiki/Gangli%C3%B3sido" TargetMode="External"/><Relationship Id="rId45" Type="http://schemas.openxmlformats.org/officeDocument/2006/relationships/hyperlink" Target="http://es.wikipedia.org/wiki/%C3%89ster" TargetMode="External"/><Relationship Id="rId53" Type="http://schemas.openxmlformats.org/officeDocument/2006/relationships/hyperlink" Target="http://es.wikipedia.org/wiki/Sangre" TargetMode="External"/><Relationship Id="rId58" Type="http://schemas.openxmlformats.org/officeDocument/2006/relationships/header" Target="header6.xml"/><Relationship Id="rId66" Type="http://schemas.openxmlformats.org/officeDocument/2006/relationships/footer" Target="footer2.xml"/><Relationship Id="rId7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Vitamina" TargetMode="External"/><Relationship Id="rId23" Type="http://schemas.openxmlformats.org/officeDocument/2006/relationships/hyperlink" Target="http://es.wikipedia.org/wiki/Inflamaci%C3%B3n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es.wikipedia.org/wiki/Monosac%C3%A1rido" TargetMode="External"/><Relationship Id="rId49" Type="http://schemas.openxmlformats.org/officeDocument/2006/relationships/hyperlink" Target="http://es.wikipedia.org/wiki/Prote%C3%ADna" TargetMode="External"/><Relationship Id="rId57" Type="http://schemas.openxmlformats.org/officeDocument/2006/relationships/hyperlink" Target="http://es.wikipedia.org/wiki/LDL" TargetMode="External"/><Relationship Id="rId61" Type="http://schemas.openxmlformats.org/officeDocument/2006/relationships/hyperlink" Target="http://www.monografias.com/trabajos37/la-bios/la-bios.s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s.wikipedia.org/wiki/Metabolismo" TargetMode="External"/><Relationship Id="rId31" Type="http://schemas.openxmlformats.org/officeDocument/2006/relationships/hyperlink" Target="http://es.wikipedia.org/wiki/Ceramida" TargetMode="External"/><Relationship Id="rId44" Type="http://schemas.openxmlformats.org/officeDocument/2006/relationships/hyperlink" Target="http://es.wikipedia.org/wiki/Colesterol" TargetMode="External"/><Relationship Id="rId52" Type="http://schemas.openxmlformats.org/officeDocument/2006/relationships/hyperlink" Target="http://es.wikipedia.org/wiki/Colesterol" TargetMode="External"/><Relationship Id="rId60" Type="http://schemas.openxmlformats.org/officeDocument/2006/relationships/hyperlink" Target="http://www.monografias.com/trabajos5/lacel/lacel.shtml" TargetMode="External"/><Relationship Id="rId65" Type="http://schemas.openxmlformats.org/officeDocument/2006/relationships/hyperlink" Target="http://es.wikipedia.org/wiki/Amino%C3%A1cido" TargetMode="External"/><Relationship Id="rId73" Type="http://schemas.openxmlformats.org/officeDocument/2006/relationships/header" Target="header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es.wikipedia.org/wiki/Comunicaci%C3%B3n_celular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es.wikipedia.org/wiki/Esfingol%C3%ADpido" TargetMode="External"/><Relationship Id="rId35" Type="http://schemas.openxmlformats.org/officeDocument/2006/relationships/hyperlink" Target="http://es.wikipedia.org/wiki/Cerebr%C3%B3sido" TargetMode="External"/><Relationship Id="rId43" Type="http://schemas.openxmlformats.org/officeDocument/2006/relationships/hyperlink" Target="http://es.wikipedia.org/wiki/Mol%C3%A9cula_polar" TargetMode="External"/><Relationship Id="rId48" Type="http://schemas.openxmlformats.org/officeDocument/2006/relationships/hyperlink" Target="http://es.wikipedia.org/wiki/Fosfol%C3%ADpido" TargetMode="External"/><Relationship Id="rId56" Type="http://schemas.openxmlformats.org/officeDocument/2006/relationships/hyperlink" Target="http://es.wikipedia.org/w/index.php?title=Lipoprote%C3%ADna_de_densidad_intermedia&amp;amp;action=edit&amp;amp;redlink=1" TargetMode="External"/><Relationship Id="rId64" Type="http://schemas.openxmlformats.org/officeDocument/2006/relationships/hyperlink" Target="http://es.wikipedia.org/wiki/Macromol%C3%A9cula" TargetMode="External"/><Relationship Id="rId69" Type="http://schemas.openxmlformats.org/officeDocument/2006/relationships/footer" Target="footer3.xml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es.wikipedia.org/wiki/Triglic%C3%A9rido" TargetMode="External"/><Relationship Id="rId72" Type="http://schemas.openxmlformats.org/officeDocument/2006/relationships/image" Target="media/image11.jpeg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es.wikipedia.org/wiki/Esteroide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es.wikipedia.org/wiki/Tejido_nervioso" TargetMode="External"/><Relationship Id="rId38" Type="http://schemas.openxmlformats.org/officeDocument/2006/relationships/hyperlink" Target="http://es.wikipedia.org/wiki/Galactosa" TargetMode="External"/><Relationship Id="rId46" Type="http://schemas.openxmlformats.org/officeDocument/2006/relationships/hyperlink" Target="http://es.wikipedia.org/wiki/Triglic%C3%A9rido" TargetMode="External"/><Relationship Id="rId59" Type="http://schemas.openxmlformats.org/officeDocument/2006/relationships/hyperlink" Target="http://es.wikipedia.org/wiki/Lipoprote%C3%ADnas_de_Alta_Densidad_(HDL)" TargetMode="External"/><Relationship Id="rId67" Type="http://schemas.openxmlformats.org/officeDocument/2006/relationships/image" Target="media/image8.png"/><Relationship Id="rId20" Type="http://schemas.openxmlformats.org/officeDocument/2006/relationships/hyperlink" Target="http://es.wikipedia.org/wiki/Reproducci%C3%B3n" TargetMode="External"/><Relationship Id="rId41" Type="http://schemas.openxmlformats.org/officeDocument/2006/relationships/hyperlink" Target="http://es.wikipedia.org/wiki/%C3%81cido_si%C3%A1lico" TargetMode="External"/><Relationship Id="rId54" Type="http://schemas.openxmlformats.org/officeDocument/2006/relationships/hyperlink" Target="http://es.wikipedia.org/wiki/Quilomicr%C3%B3n" TargetMode="External"/><Relationship Id="rId62" Type="http://schemas.openxmlformats.org/officeDocument/2006/relationships/hyperlink" Target="http://ads.us.e-planning.net/ei/3/29e9/cfa010f10016a577?rnd=0.5991960791230421&amp;amp;pb=1e70b9abb816bf78&amp;amp;fi=9090f56c222fdde2&amp;amp;kw=suplemento" TargetMode="External"/><Relationship Id="rId70" Type="http://schemas.openxmlformats.org/officeDocument/2006/relationships/image" Target="media/image9.png"/><Relationship Id="rId75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4505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Elizabeth Fernández</dc:creator>
  <cp:lastModifiedBy>sergio carminati</cp:lastModifiedBy>
  <cp:revision>9</cp:revision>
  <dcterms:created xsi:type="dcterms:W3CDTF">2017-03-28T18:02:00Z</dcterms:created>
  <dcterms:modified xsi:type="dcterms:W3CDTF">2017-03-28T18:10:00Z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2016-03-15T00:00:00Z</vt:filetime>
  </property>
</Properties>
</file>