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B1" w:rsidRPr="00E073E9" w:rsidRDefault="007A6BB1" w:rsidP="007A6BB1">
      <w:pPr>
        <w:pStyle w:val="Ttulo1"/>
        <w:rPr>
          <w:sz w:val="18"/>
          <w:szCs w:val="18"/>
        </w:rPr>
      </w:pPr>
      <w:r w:rsidRPr="00E073E9">
        <w:rPr>
          <w:sz w:val="18"/>
          <w:szCs w:val="18"/>
        </w:rPr>
        <w:t xml:space="preserve">CRONOGRAMA   CICLO LECTIVO </w:t>
      </w:r>
      <w:r>
        <w:rPr>
          <w:sz w:val="18"/>
          <w:szCs w:val="18"/>
        </w:rPr>
        <w:t>2018-03-07</w:t>
      </w:r>
    </w:p>
    <w:p w:rsidR="007A6BB1" w:rsidRPr="00E073E9" w:rsidRDefault="007A6BB1" w:rsidP="007A6BB1">
      <w:pPr>
        <w:rPr>
          <w:rFonts w:ascii="Arial" w:hAnsi="Arial" w:cs="Arial"/>
          <w:sz w:val="18"/>
          <w:szCs w:val="18"/>
          <w:lang w:val="es-ES"/>
        </w:rPr>
      </w:pPr>
    </w:p>
    <w:p w:rsidR="007A6BB1" w:rsidRDefault="007A6BB1" w:rsidP="007A6BB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Carrera Odontología</w:t>
      </w:r>
    </w:p>
    <w:p w:rsidR="007A6BB1" w:rsidRDefault="007A6BB1" w:rsidP="007A6BB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Asignatura Psicología Odontológica</w:t>
      </w:r>
    </w:p>
    <w:p w:rsidR="007A6BB1" w:rsidRDefault="007A6BB1" w:rsidP="007A6BB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Ciclo de Formación Profesional</w:t>
      </w:r>
    </w:p>
    <w:p w:rsidR="007A6BB1" w:rsidRDefault="007A6BB1" w:rsidP="007A6BB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Plan de Estudios 2014</w:t>
      </w:r>
    </w:p>
    <w:p w:rsidR="007A6BB1" w:rsidRDefault="007A6BB1" w:rsidP="007A6BB1">
      <w:pPr>
        <w:rPr>
          <w:rFonts w:ascii="Arial" w:hAnsi="Arial" w:cs="Arial"/>
          <w:sz w:val="18"/>
          <w:szCs w:val="18"/>
        </w:rPr>
      </w:pPr>
    </w:p>
    <w:p w:rsidR="007A6BB1" w:rsidRDefault="007A6BB1" w:rsidP="007A6BB1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1- </w:t>
      </w:r>
      <w:r w:rsidRPr="0082757E">
        <w:rPr>
          <w:rFonts w:ascii="Arial" w:hAnsi="Arial" w:cs="Arial"/>
          <w:b/>
          <w:sz w:val="18"/>
          <w:szCs w:val="18"/>
          <w:u w:val="single"/>
        </w:rPr>
        <w:t xml:space="preserve"> Ubicación en el Plan de Estudios</w:t>
      </w:r>
      <w:r>
        <w:rPr>
          <w:rFonts w:ascii="Arial" w:hAnsi="Arial" w:cs="Arial"/>
          <w:b/>
          <w:sz w:val="18"/>
          <w:szCs w:val="18"/>
          <w:u w:val="single"/>
        </w:rPr>
        <w:t>______________________________________________________</w:t>
      </w:r>
    </w:p>
    <w:p w:rsidR="007A6BB1" w:rsidRDefault="007A6BB1" w:rsidP="007A6BB1">
      <w:pPr>
        <w:rPr>
          <w:rFonts w:ascii="Arial" w:hAnsi="Arial" w:cs="Arial"/>
          <w:b/>
          <w:sz w:val="18"/>
          <w:szCs w:val="18"/>
          <w:u w:val="single"/>
        </w:rPr>
      </w:pPr>
    </w:p>
    <w:p w:rsidR="007A6BB1" w:rsidRPr="00E073E9" w:rsidRDefault="007A6BB1" w:rsidP="007A6BB1">
      <w:pPr>
        <w:rPr>
          <w:rFonts w:ascii="Arial" w:hAnsi="Arial" w:cs="Arial"/>
          <w:sz w:val="18"/>
          <w:szCs w:val="18"/>
        </w:rPr>
      </w:pPr>
    </w:p>
    <w:p w:rsidR="007A6BB1" w:rsidRPr="00E073E9" w:rsidRDefault="007A6BB1" w:rsidP="007A6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215"/>
        <w:rPr>
          <w:rFonts w:ascii="Arial" w:hAnsi="Arial" w:cs="Arial"/>
          <w:sz w:val="18"/>
          <w:szCs w:val="18"/>
        </w:rPr>
      </w:pPr>
      <w:r w:rsidRPr="00E073E9">
        <w:rPr>
          <w:rFonts w:ascii="Arial" w:hAnsi="Arial" w:cs="Arial"/>
          <w:sz w:val="18"/>
          <w:szCs w:val="18"/>
          <w:u w:val="single"/>
        </w:rPr>
        <w:t>Curso:</w:t>
      </w:r>
      <w:r w:rsidRPr="00E073E9">
        <w:rPr>
          <w:rFonts w:ascii="Arial" w:hAnsi="Arial" w:cs="Arial"/>
          <w:sz w:val="18"/>
          <w:szCs w:val="18"/>
        </w:rPr>
        <w:t xml:space="preserve"> 3º año</w:t>
      </w:r>
    </w:p>
    <w:p w:rsidR="007A6BB1" w:rsidRPr="00E073E9" w:rsidRDefault="007A6BB1" w:rsidP="007A6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215"/>
        <w:rPr>
          <w:rFonts w:ascii="Arial" w:hAnsi="Arial" w:cs="Arial"/>
          <w:sz w:val="18"/>
          <w:szCs w:val="18"/>
        </w:rPr>
      </w:pPr>
      <w:r w:rsidRPr="00E073E9">
        <w:rPr>
          <w:rFonts w:ascii="Arial" w:hAnsi="Arial" w:cs="Arial"/>
          <w:sz w:val="18"/>
          <w:szCs w:val="18"/>
          <w:u w:val="single"/>
        </w:rPr>
        <w:t>Semestre:</w:t>
      </w:r>
      <w:r w:rsidRPr="00E073E9">
        <w:rPr>
          <w:rFonts w:ascii="Arial" w:hAnsi="Arial" w:cs="Arial"/>
          <w:sz w:val="18"/>
          <w:szCs w:val="18"/>
        </w:rPr>
        <w:t xml:space="preserve"> 1º y 2º (anual)</w:t>
      </w:r>
    </w:p>
    <w:p w:rsidR="007A6BB1" w:rsidRPr="00E073E9" w:rsidRDefault="007A6BB1" w:rsidP="007A6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215"/>
        <w:rPr>
          <w:rFonts w:ascii="Arial" w:hAnsi="Arial" w:cs="Arial"/>
          <w:sz w:val="18"/>
          <w:szCs w:val="18"/>
        </w:rPr>
      </w:pPr>
      <w:r w:rsidRPr="0082757E">
        <w:rPr>
          <w:rFonts w:ascii="Arial" w:hAnsi="Arial" w:cs="Arial"/>
          <w:sz w:val="18"/>
          <w:szCs w:val="18"/>
          <w:u w:val="single"/>
        </w:rPr>
        <w:t>Carga horaria</w:t>
      </w:r>
      <w:r w:rsidRPr="00E073E9">
        <w:rPr>
          <w:rFonts w:ascii="Arial" w:hAnsi="Arial" w:cs="Arial"/>
          <w:sz w:val="18"/>
          <w:szCs w:val="18"/>
        </w:rPr>
        <w:t>: 90 horas</w:t>
      </w:r>
    </w:p>
    <w:p w:rsidR="007A6BB1" w:rsidRPr="00E073E9" w:rsidRDefault="007A6BB1" w:rsidP="007A6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215"/>
        <w:rPr>
          <w:rFonts w:ascii="Arial" w:hAnsi="Arial" w:cs="Arial"/>
          <w:sz w:val="18"/>
          <w:szCs w:val="18"/>
        </w:rPr>
      </w:pPr>
      <w:r w:rsidRPr="00E073E9">
        <w:rPr>
          <w:rFonts w:ascii="Arial" w:hAnsi="Arial" w:cs="Arial"/>
          <w:sz w:val="18"/>
          <w:szCs w:val="18"/>
          <w:u w:val="single"/>
        </w:rPr>
        <w:t>Ciclo de formación:</w:t>
      </w:r>
      <w:r w:rsidRPr="00E073E9">
        <w:rPr>
          <w:rFonts w:ascii="Arial" w:hAnsi="Arial" w:cs="Arial"/>
          <w:sz w:val="18"/>
          <w:szCs w:val="18"/>
        </w:rPr>
        <w:t xml:space="preserve"> Formación Profesional</w:t>
      </w:r>
    </w:p>
    <w:p w:rsidR="007A6BB1" w:rsidRPr="00E073E9" w:rsidRDefault="007A6BB1" w:rsidP="007A6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215"/>
        <w:rPr>
          <w:rFonts w:ascii="Arial" w:hAnsi="Arial" w:cs="Arial"/>
          <w:sz w:val="18"/>
          <w:szCs w:val="18"/>
        </w:rPr>
      </w:pPr>
      <w:r w:rsidRPr="0082757E">
        <w:rPr>
          <w:rFonts w:ascii="Arial" w:hAnsi="Arial" w:cs="Arial"/>
          <w:sz w:val="18"/>
          <w:szCs w:val="18"/>
          <w:u w:val="single"/>
        </w:rPr>
        <w:t>Carga horaria semanal</w:t>
      </w:r>
      <w:r w:rsidRPr="00E073E9">
        <w:rPr>
          <w:rFonts w:ascii="Arial" w:hAnsi="Arial" w:cs="Arial"/>
          <w:sz w:val="18"/>
          <w:szCs w:val="18"/>
        </w:rPr>
        <w:t>: 3 hs.</w:t>
      </w:r>
    </w:p>
    <w:p w:rsidR="007A6BB1" w:rsidRPr="00E073E9" w:rsidRDefault="007A6BB1" w:rsidP="007A6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215"/>
        <w:rPr>
          <w:rFonts w:ascii="Arial" w:hAnsi="Arial" w:cs="Arial"/>
          <w:sz w:val="18"/>
          <w:szCs w:val="18"/>
        </w:rPr>
      </w:pPr>
      <w:r w:rsidRPr="00E073E9">
        <w:rPr>
          <w:rFonts w:ascii="Arial" w:hAnsi="Arial" w:cs="Arial"/>
          <w:sz w:val="18"/>
          <w:szCs w:val="18"/>
          <w:u w:val="single"/>
        </w:rPr>
        <w:t xml:space="preserve">Periodo de cursado: </w:t>
      </w:r>
      <w:r w:rsidRPr="00E073E9">
        <w:rPr>
          <w:rFonts w:ascii="Arial" w:hAnsi="Arial" w:cs="Arial"/>
          <w:sz w:val="18"/>
          <w:szCs w:val="18"/>
        </w:rPr>
        <w:t>07 de abril al 24  de noviembre</w:t>
      </w:r>
    </w:p>
    <w:p w:rsidR="007A6BB1" w:rsidRDefault="007A6BB1" w:rsidP="007A6BB1">
      <w:pPr>
        <w:rPr>
          <w:rFonts w:ascii="Arial" w:hAnsi="Arial" w:cs="Arial"/>
          <w:sz w:val="18"/>
          <w:szCs w:val="18"/>
        </w:rPr>
      </w:pPr>
    </w:p>
    <w:p w:rsidR="007A6BB1" w:rsidRDefault="007A6BB1" w:rsidP="007A6BB1">
      <w:pPr>
        <w:rPr>
          <w:rFonts w:ascii="Arial" w:hAnsi="Arial" w:cs="Arial"/>
          <w:sz w:val="18"/>
          <w:szCs w:val="18"/>
        </w:rPr>
      </w:pPr>
    </w:p>
    <w:p w:rsidR="007A6BB1" w:rsidRDefault="007A6BB1" w:rsidP="007A6BB1">
      <w:pPr>
        <w:rPr>
          <w:rFonts w:ascii="Arial" w:hAnsi="Arial" w:cs="Arial"/>
          <w:sz w:val="18"/>
          <w:szCs w:val="18"/>
        </w:rPr>
      </w:pPr>
    </w:p>
    <w:p w:rsidR="007A6BB1" w:rsidRDefault="007A6BB1" w:rsidP="007A6BB1">
      <w:pPr>
        <w:rPr>
          <w:rFonts w:ascii="Arial" w:hAnsi="Arial" w:cs="Arial"/>
          <w:sz w:val="18"/>
          <w:szCs w:val="18"/>
        </w:rPr>
      </w:pPr>
    </w:p>
    <w:p w:rsidR="007A6BB1" w:rsidRPr="00E073E9" w:rsidRDefault="007A6BB1" w:rsidP="007A6BB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Pr="00E073E9">
        <w:rPr>
          <w:rFonts w:ascii="Arial" w:hAnsi="Arial" w:cs="Arial"/>
          <w:sz w:val="18"/>
          <w:szCs w:val="18"/>
        </w:rPr>
        <w:t>. Cronograma de Actividades Académicas 2017</w:t>
      </w:r>
    </w:p>
    <w:p w:rsidR="007A6BB1" w:rsidRPr="00E073E9" w:rsidRDefault="007A6BB1" w:rsidP="007A6BB1">
      <w:pPr>
        <w:rPr>
          <w:rFonts w:ascii="Arial" w:hAnsi="Arial" w:cs="Arial"/>
          <w:sz w:val="18"/>
          <w:szCs w:val="18"/>
        </w:rPr>
      </w:pPr>
    </w:p>
    <w:tbl>
      <w:tblPr>
        <w:tblW w:w="8971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320"/>
        <w:gridCol w:w="2530"/>
        <w:gridCol w:w="1997"/>
        <w:gridCol w:w="1853"/>
        <w:gridCol w:w="61"/>
      </w:tblGrid>
      <w:tr w:rsidR="007A6BB1" w:rsidRPr="00E073E9" w:rsidTr="004F0842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pStyle w:val="Ttulo2"/>
              <w:rPr>
                <w:sz w:val="18"/>
                <w:szCs w:val="18"/>
              </w:rPr>
            </w:pPr>
          </w:p>
          <w:p w:rsidR="007A6BB1" w:rsidRPr="00E073E9" w:rsidRDefault="007A6BB1" w:rsidP="004F0842">
            <w:pPr>
              <w:pStyle w:val="Ttulo2"/>
              <w:rPr>
                <w:sz w:val="18"/>
                <w:szCs w:val="18"/>
              </w:rPr>
            </w:pPr>
            <w:r w:rsidRPr="00E073E9">
              <w:rPr>
                <w:sz w:val="18"/>
                <w:szCs w:val="18"/>
              </w:rPr>
              <w:t>Fecha</w:t>
            </w:r>
          </w:p>
          <w:p w:rsidR="007A6BB1" w:rsidRPr="00E073E9" w:rsidRDefault="007A6BB1" w:rsidP="004F0842">
            <w:pPr>
              <w:pStyle w:val="Ttulo2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 xml:space="preserve">Actividad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Tema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Responsables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 xml:space="preserve"> Aula</w:t>
            </w:r>
          </w:p>
        </w:tc>
      </w:tr>
      <w:tr w:rsidR="007A6BB1" w:rsidRPr="00E073E9" w:rsidTr="004F0842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  <w:r w:rsidRPr="00E073E9">
              <w:rPr>
                <w:rFonts w:ascii="Arial" w:hAnsi="Arial" w:cs="Arial"/>
                <w:sz w:val="18"/>
                <w:szCs w:val="18"/>
              </w:rPr>
              <w:t xml:space="preserve"> abril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Clase teórico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Prá</w:t>
            </w:r>
            <w:r w:rsidRPr="00E073E9">
              <w:rPr>
                <w:rFonts w:ascii="Arial" w:hAnsi="Arial" w:cs="Arial"/>
                <w:sz w:val="18"/>
                <w:szCs w:val="18"/>
              </w:rPr>
              <w:t>ctica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Presentación del programa</w:t>
            </w: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Trabajo Práctico Nro.1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Clase inaugural.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lastRenderedPageBreak/>
              <w:t>Psicología Odontológica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Unidad 1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Definiciones de Psicología y su aplicac</w:t>
            </w:r>
            <w:r>
              <w:rPr>
                <w:rFonts w:ascii="Arial" w:hAnsi="Arial" w:cs="Arial"/>
                <w:sz w:val="18"/>
                <w:szCs w:val="18"/>
              </w:rPr>
              <w:t>ión a la práctica odontológica.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Enfoque clínico situacional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proofErr w:type="gramStart"/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>Lic.</w:t>
            </w:r>
            <w:proofErr w:type="gramEnd"/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>Edilia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>Aciar</w:t>
            </w:r>
            <w:proofErr w:type="spellEnd"/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proofErr w:type="gramStart"/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lastRenderedPageBreak/>
              <w:t>Lic.</w:t>
            </w:r>
            <w:proofErr w:type="gramEnd"/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>Graciela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>Levinzon</w:t>
            </w:r>
            <w:proofErr w:type="spellEnd"/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Lic.Sonia</w:t>
            </w:r>
            <w:proofErr w:type="spellEnd"/>
            <w:r w:rsidRPr="00E073E9">
              <w:rPr>
                <w:rFonts w:ascii="Arial" w:hAnsi="Arial" w:cs="Arial"/>
                <w:sz w:val="18"/>
                <w:szCs w:val="18"/>
              </w:rPr>
              <w:t xml:space="preserve"> Domingo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Lic. Victoria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Bigetti</w:t>
            </w:r>
            <w:proofErr w:type="spellEnd"/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 xml:space="preserve">Lic. María Laura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Noya</w:t>
            </w:r>
            <w:proofErr w:type="spellEnd"/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Lic. Noelia Sánchez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>Aula4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A6BB1" w:rsidRPr="00E073E9" w:rsidTr="004F0842">
        <w:trPr>
          <w:trHeight w:val="17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E073E9">
              <w:rPr>
                <w:rFonts w:ascii="Arial" w:hAnsi="Arial" w:cs="Arial"/>
                <w:sz w:val="18"/>
                <w:szCs w:val="18"/>
              </w:rPr>
              <w:t xml:space="preserve"> abril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Clase teórico-práctica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 xml:space="preserve">Trabajo 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Práctico Nro.2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 xml:space="preserve">Unidad 2: Historia Clínica y </w:t>
            </w:r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>Entrevista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 xml:space="preserve">Bases psicológicas de </w:t>
            </w:r>
            <w:proofErr w:type="spellStart"/>
            <w:proofErr w:type="gramStart"/>
            <w:smartTag w:uri="urn:schemas-microsoft-com:office:smarttags" w:element="PersonName">
              <w:smartTagPr>
                <w:attr w:name="ProductID" w:val="la Historia"/>
              </w:smartTagPr>
              <w:r w:rsidRPr="00E073E9">
                <w:rPr>
                  <w:rFonts w:ascii="Arial" w:hAnsi="Arial" w:cs="Arial"/>
                  <w:sz w:val="18"/>
                  <w:szCs w:val="18"/>
                  <w:lang w:val="pt-BR"/>
                </w:rPr>
                <w:t>la</w:t>
              </w:r>
              <w:proofErr w:type="spellEnd"/>
              <w:proofErr w:type="gramEnd"/>
              <w:r w:rsidRPr="00E073E9">
                <w:rPr>
                  <w:rFonts w:ascii="Arial" w:hAnsi="Arial" w:cs="Arial"/>
                  <w:sz w:val="18"/>
                  <w:szCs w:val="18"/>
                  <w:lang w:val="pt-BR"/>
                </w:rPr>
                <w:t xml:space="preserve"> Historia</w:t>
              </w:r>
            </w:smartTag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 xml:space="preserve"> clínica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pt-BR"/>
              </w:rPr>
              <w:t>Estrate</w:t>
            </w:r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>gia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s</w:t>
            </w:r>
            <w:proofErr w:type="spellEnd"/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 xml:space="preserve"> de </w:t>
            </w:r>
            <w:proofErr w:type="spellStart"/>
            <w:proofErr w:type="gramStart"/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>la</w:t>
            </w:r>
            <w:proofErr w:type="spellEnd"/>
            <w:proofErr w:type="gramEnd"/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 xml:space="preserve"> entrevista: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>reglas</w:t>
            </w:r>
            <w:proofErr w:type="spellEnd"/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 xml:space="preserve"> y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>sugerencias</w:t>
            </w:r>
            <w:proofErr w:type="spellEnd"/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>prácticas</w:t>
            </w:r>
            <w:proofErr w:type="spellEnd"/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proofErr w:type="gramStart"/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>Lic.</w:t>
            </w:r>
            <w:proofErr w:type="gramEnd"/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>Edilia</w:t>
            </w:r>
            <w:proofErr w:type="spellEnd"/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>Aciar</w:t>
            </w:r>
            <w:proofErr w:type="spellEnd"/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proofErr w:type="gramStart"/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>Lic.</w:t>
            </w:r>
            <w:proofErr w:type="gramEnd"/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>Graciela</w:t>
            </w:r>
            <w:proofErr w:type="spellEnd"/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>Levinzon</w:t>
            </w:r>
            <w:proofErr w:type="spellEnd"/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Lic.Sonia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Domingo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Lic. Victoria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Bigetti</w:t>
            </w:r>
            <w:proofErr w:type="spellEnd"/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 xml:space="preserve">Lic. María Laura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Noya</w:t>
            </w:r>
            <w:proofErr w:type="spellEnd"/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Lic. Noelia Sánchez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 xml:space="preserve">Aula </w:t>
            </w:r>
            <w:proofErr w:type="gramStart"/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>2</w:t>
            </w:r>
            <w:proofErr w:type="gramEnd"/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 xml:space="preserve"> y 4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A6BB1" w:rsidRPr="00E073E9" w:rsidTr="004F0842">
        <w:trPr>
          <w:trHeight w:val="70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E073E9">
              <w:rPr>
                <w:rFonts w:ascii="Arial" w:hAnsi="Arial" w:cs="Arial"/>
                <w:sz w:val="18"/>
                <w:szCs w:val="18"/>
              </w:rPr>
              <w:t xml:space="preserve"> abril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Teórico-práctico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Trabajo Práctico Nro.2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Segunda parte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Presentación, análisis y evaluación de la historia clínica y entrevista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>Lic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. </w:t>
            </w:r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 xml:space="preserve">Edilia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>Aciar</w:t>
            </w:r>
            <w:proofErr w:type="spellEnd"/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Lic.Graciela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Levinzon</w:t>
            </w:r>
            <w:proofErr w:type="spellEnd"/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Lic.Sonia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Domin</w:t>
            </w:r>
            <w:proofErr w:type="spellEnd"/>
            <w:r w:rsidRPr="00E073E9">
              <w:rPr>
                <w:rFonts w:ascii="Arial" w:hAnsi="Arial" w:cs="Arial"/>
                <w:sz w:val="18"/>
                <w:szCs w:val="18"/>
                <w:lang w:val="pl-PL"/>
              </w:rPr>
              <w:t>go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Lic. Victoria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Bigetti</w:t>
            </w:r>
            <w:proofErr w:type="spellEnd"/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 xml:space="preserve">Lic. María Laura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Noya</w:t>
            </w:r>
            <w:proofErr w:type="spellEnd"/>
          </w:p>
          <w:p w:rsidR="007A6BB1" w:rsidRPr="008D675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Lic. Noelia Sánchez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 xml:space="preserve">Aula </w:t>
            </w:r>
            <w:proofErr w:type="gramStart"/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>2</w:t>
            </w:r>
            <w:proofErr w:type="gramEnd"/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 xml:space="preserve"> y 4</w:t>
            </w:r>
          </w:p>
        </w:tc>
      </w:tr>
      <w:tr w:rsidR="007A6BB1" w:rsidRPr="00E073E9" w:rsidTr="004F0842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abril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Teórico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Practico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 xml:space="preserve">Trabajo práctico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Nro</w:t>
            </w:r>
            <w:proofErr w:type="spellEnd"/>
            <w:r w:rsidRPr="00E073E9">
              <w:rPr>
                <w:rFonts w:ascii="Arial" w:hAnsi="Arial" w:cs="Arial"/>
                <w:sz w:val="18"/>
                <w:szCs w:val="18"/>
              </w:rPr>
              <w:t xml:space="preserve"> 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Tema Unidad 3</w:t>
            </w:r>
            <w:r w:rsidRPr="00E073E9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Vinculo odontólogo-paciente:</w:t>
            </w: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E073E9">
              <w:rPr>
                <w:rFonts w:ascii="Arial" w:hAnsi="Arial" w:cs="Arial"/>
                <w:sz w:val="18"/>
                <w:szCs w:val="18"/>
              </w:rPr>
              <w:t>elación técnica, relación integral.</w:t>
            </w:r>
            <w:r>
              <w:rPr>
                <w:rFonts w:ascii="Arial" w:hAnsi="Arial" w:cs="Arial"/>
                <w:sz w:val="18"/>
                <w:szCs w:val="18"/>
              </w:rPr>
              <w:t>, referente válido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Condicionantes del vínculo</w:t>
            </w: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Identificación de modelos diferentes en la relación odontólogo-paciente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Violencia en los vínculos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Lic. Edilia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Aciar</w:t>
            </w:r>
            <w:proofErr w:type="spellEnd"/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Lic.Graciela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Levinzon</w:t>
            </w:r>
            <w:proofErr w:type="spellEnd"/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Lic. Sonia Domingo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Lic. Victoria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Bigetti</w:t>
            </w:r>
            <w:proofErr w:type="spellEnd"/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 xml:space="preserve">Lic. María Laura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Noya</w:t>
            </w:r>
            <w:proofErr w:type="spellEnd"/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Lic. Noelia Sánchez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Aula 2 y 4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BB1" w:rsidRPr="00E073E9" w:rsidTr="004F0842">
        <w:trPr>
          <w:trHeight w:val="3144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  <w:r w:rsidRPr="00E073E9">
              <w:rPr>
                <w:rFonts w:ascii="Arial" w:hAnsi="Arial" w:cs="Arial"/>
                <w:sz w:val="18"/>
                <w:szCs w:val="18"/>
              </w:rPr>
              <w:t xml:space="preserve"> mayo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Trabajo</w:t>
            </w: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E073E9">
              <w:rPr>
                <w:rFonts w:ascii="Arial" w:hAnsi="Arial" w:cs="Arial"/>
                <w:sz w:val="18"/>
                <w:szCs w:val="18"/>
              </w:rPr>
              <w:t>ráctico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073E9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Segunda Parte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Unidad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3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Film “Esperanza de vida”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Debate de la película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Lic. Edilia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Aciar</w:t>
            </w:r>
            <w:proofErr w:type="spellEnd"/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Lic.Graciela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Levinzon</w:t>
            </w:r>
            <w:proofErr w:type="spellEnd"/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Lic. Sonia Domingo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Lic. Victoria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Bigetti</w:t>
            </w:r>
            <w:proofErr w:type="spellEnd"/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 xml:space="preserve">Lic. María Laura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Noya</w:t>
            </w:r>
            <w:proofErr w:type="spellEnd"/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Lic. Noelia Sánchez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Aula Magna</w:t>
            </w:r>
          </w:p>
        </w:tc>
      </w:tr>
      <w:tr w:rsidR="007A6BB1" w:rsidRPr="00E073E9" w:rsidTr="004F0842">
        <w:trPr>
          <w:trHeight w:val="3898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Pr="00E073E9">
              <w:rPr>
                <w:rFonts w:ascii="Arial" w:hAnsi="Arial" w:cs="Arial"/>
                <w:sz w:val="18"/>
                <w:szCs w:val="18"/>
              </w:rPr>
              <w:t xml:space="preserve"> mayo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Teórico</w:t>
            </w:r>
            <w:r>
              <w:rPr>
                <w:rFonts w:ascii="Arial" w:hAnsi="Arial" w:cs="Arial"/>
                <w:sz w:val="18"/>
                <w:szCs w:val="18"/>
              </w:rPr>
              <w:t xml:space="preserve"> prá</w:t>
            </w:r>
            <w:r w:rsidRPr="00E073E9">
              <w:rPr>
                <w:rFonts w:ascii="Arial" w:hAnsi="Arial" w:cs="Arial"/>
                <w:sz w:val="18"/>
                <w:szCs w:val="18"/>
              </w:rPr>
              <w:t>ctico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 xml:space="preserve">Trabajo practico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Nro</w:t>
            </w:r>
            <w:proofErr w:type="spellEnd"/>
            <w:r w:rsidRPr="00E073E9">
              <w:rPr>
                <w:rFonts w:ascii="Arial" w:hAnsi="Arial" w:cs="Arial"/>
                <w:sz w:val="18"/>
                <w:szCs w:val="18"/>
              </w:rPr>
              <w:t xml:space="preserve"> 5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Unidad 4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La comunicación en el vínculo odontólogo-paciente: análisis de los niveles, tipos y distorsiones.</w:t>
            </w: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Análisis e interpretación de mensajes en el proceso comunicativo</w:t>
            </w:r>
            <w:r>
              <w:rPr>
                <w:rFonts w:ascii="Arial" w:hAnsi="Arial" w:cs="Arial"/>
                <w:sz w:val="18"/>
                <w:szCs w:val="18"/>
              </w:rPr>
              <w:t xml:space="preserve"> O-P</w:t>
            </w: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Lic. Edilia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Aciar</w:t>
            </w:r>
            <w:proofErr w:type="spellEnd"/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Lic.Graciela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Levinzon</w:t>
            </w:r>
            <w:proofErr w:type="spellEnd"/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Lic. Sonia Domingo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Lic. Victoria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Bigetti</w:t>
            </w:r>
            <w:proofErr w:type="spellEnd"/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Lic.</w:t>
            </w:r>
            <w:r w:rsidRPr="00E073E9">
              <w:rPr>
                <w:rFonts w:ascii="Arial" w:hAnsi="Arial" w:cs="Arial"/>
                <w:sz w:val="18"/>
                <w:szCs w:val="18"/>
              </w:rPr>
              <w:t>María</w:t>
            </w:r>
            <w:proofErr w:type="spellEnd"/>
            <w:r w:rsidRPr="00E073E9">
              <w:rPr>
                <w:rFonts w:ascii="Arial" w:hAnsi="Arial" w:cs="Arial"/>
                <w:sz w:val="18"/>
                <w:szCs w:val="18"/>
              </w:rPr>
              <w:t xml:space="preserve"> Laura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Noya</w:t>
            </w:r>
            <w:proofErr w:type="spellEnd"/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Lic. Noelia Sánchez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Aula 4 y 2</w:t>
            </w:r>
          </w:p>
        </w:tc>
      </w:tr>
      <w:tr w:rsidR="007A6BB1" w:rsidRPr="00E073E9" w:rsidTr="004F0842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Pr="00E073E9">
              <w:rPr>
                <w:rFonts w:ascii="Arial" w:hAnsi="Arial" w:cs="Arial"/>
                <w:sz w:val="18"/>
                <w:szCs w:val="18"/>
              </w:rPr>
              <w:t xml:space="preserve"> mayo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 xml:space="preserve">Teórico 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Prá</w:t>
            </w:r>
            <w:r w:rsidRPr="00E073E9">
              <w:rPr>
                <w:rFonts w:ascii="Arial" w:hAnsi="Arial" w:cs="Arial"/>
                <w:sz w:val="18"/>
                <w:szCs w:val="18"/>
              </w:rPr>
              <w:t>ctico</w:t>
            </w: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 xml:space="preserve">Trabajo practico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Nro</w:t>
            </w:r>
            <w:proofErr w:type="spellEnd"/>
            <w:r w:rsidRPr="00E073E9">
              <w:rPr>
                <w:rFonts w:ascii="Arial" w:hAnsi="Arial" w:cs="Arial"/>
                <w:sz w:val="18"/>
                <w:szCs w:val="18"/>
              </w:rPr>
              <w:t xml:space="preserve"> 6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Unidad 5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 xml:space="preserve">Conducta 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Áreas de conducta. Cualidades de la conducta</w:t>
            </w: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Frustración, conflicto.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Niveles de integración.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Lic. Edilia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Aciar</w:t>
            </w:r>
            <w:proofErr w:type="spellEnd"/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Lic.Graciela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Levinzon</w:t>
            </w:r>
            <w:proofErr w:type="spellEnd"/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Lic. Sonia Domingo</w:t>
            </w: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Lic. Victoria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Bigetti</w:t>
            </w:r>
            <w:proofErr w:type="spellEnd"/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Lic.</w:t>
            </w:r>
            <w:r w:rsidRPr="00E073E9">
              <w:rPr>
                <w:rFonts w:ascii="Arial" w:hAnsi="Arial" w:cs="Arial"/>
                <w:sz w:val="18"/>
                <w:szCs w:val="18"/>
              </w:rPr>
              <w:t>María</w:t>
            </w:r>
            <w:proofErr w:type="spellEnd"/>
            <w:r w:rsidRPr="00E073E9">
              <w:rPr>
                <w:rFonts w:ascii="Arial" w:hAnsi="Arial" w:cs="Arial"/>
                <w:sz w:val="18"/>
                <w:szCs w:val="18"/>
              </w:rPr>
              <w:t xml:space="preserve"> Laura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Noya</w:t>
            </w:r>
            <w:proofErr w:type="spellEnd"/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Lic. Noelia Sánchez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Aula 4 y 2</w:t>
            </w:r>
          </w:p>
        </w:tc>
      </w:tr>
      <w:tr w:rsidR="007A6BB1" w:rsidRPr="00E073E9" w:rsidTr="004F0842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de Junio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Educación a distancia</w:t>
            </w: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 xml:space="preserve">Trabajo práctico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Nro</w:t>
            </w:r>
            <w:proofErr w:type="spellEnd"/>
            <w:r w:rsidRPr="00E073E9">
              <w:rPr>
                <w:rFonts w:ascii="Arial" w:hAnsi="Arial" w:cs="Arial"/>
                <w:sz w:val="18"/>
                <w:szCs w:val="18"/>
              </w:rPr>
              <w:t xml:space="preserve"> 7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Unidad nº 6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Personalidad</w:t>
            </w: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Identificación de estructuras de personalidad y su manifestación en la clínica</w:t>
            </w: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Nociones básicas de psicopatología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Salud Mental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Default="007A6BB1" w:rsidP="004F0842">
            <w:pPr>
              <w:rPr>
                <w:rStyle w:val="nfasis"/>
                <w:rFonts w:ascii="Arial" w:hAnsi="Arial" w:cs="Arial"/>
                <w:i w:val="0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Style w:val="nfasis"/>
                <w:rFonts w:ascii="Arial" w:hAnsi="Arial" w:cs="Arial"/>
                <w:i w:val="0"/>
                <w:sz w:val="18"/>
                <w:szCs w:val="18"/>
              </w:rPr>
            </w:pPr>
            <w:r w:rsidRPr="00E073E9">
              <w:rPr>
                <w:rStyle w:val="nfasis"/>
                <w:rFonts w:ascii="Arial" w:hAnsi="Arial" w:cs="Arial"/>
                <w:i w:val="0"/>
                <w:sz w:val="18"/>
                <w:szCs w:val="18"/>
              </w:rPr>
              <w:t>Lic. Edilia</w:t>
            </w:r>
            <w:r>
              <w:rPr>
                <w:rStyle w:val="nfasis"/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  <w:proofErr w:type="spellStart"/>
            <w:r w:rsidRPr="00E073E9">
              <w:rPr>
                <w:rStyle w:val="nfasis"/>
                <w:rFonts w:ascii="Arial" w:hAnsi="Arial" w:cs="Arial"/>
                <w:i w:val="0"/>
                <w:sz w:val="18"/>
                <w:szCs w:val="18"/>
              </w:rPr>
              <w:t>Aciar</w:t>
            </w:r>
            <w:proofErr w:type="spellEnd"/>
          </w:p>
          <w:p w:rsidR="007A6BB1" w:rsidRPr="00E073E9" w:rsidRDefault="007A6BB1" w:rsidP="004F0842">
            <w:pPr>
              <w:rPr>
                <w:rStyle w:val="nfasis"/>
                <w:rFonts w:ascii="Arial" w:hAnsi="Arial" w:cs="Arial"/>
                <w:i w:val="0"/>
                <w:sz w:val="18"/>
                <w:szCs w:val="18"/>
              </w:rPr>
            </w:pPr>
            <w:proofErr w:type="spellStart"/>
            <w:r w:rsidRPr="00E073E9">
              <w:rPr>
                <w:rStyle w:val="nfasis"/>
                <w:rFonts w:ascii="Arial" w:hAnsi="Arial" w:cs="Arial"/>
                <w:i w:val="0"/>
                <w:sz w:val="18"/>
                <w:szCs w:val="18"/>
              </w:rPr>
              <w:t>Lic.Graciela</w:t>
            </w:r>
            <w:proofErr w:type="spellEnd"/>
            <w:r>
              <w:rPr>
                <w:rStyle w:val="nfasis"/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  <w:proofErr w:type="spellStart"/>
            <w:r w:rsidRPr="00E073E9">
              <w:rPr>
                <w:rStyle w:val="nfasis"/>
                <w:rFonts w:ascii="Arial" w:hAnsi="Arial" w:cs="Arial"/>
                <w:i w:val="0"/>
                <w:sz w:val="18"/>
                <w:szCs w:val="18"/>
              </w:rPr>
              <w:t>Levinzon</w:t>
            </w:r>
            <w:proofErr w:type="spellEnd"/>
          </w:p>
          <w:p w:rsidR="007A6BB1" w:rsidRPr="00E073E9" w:rsidRDefault="007A6BB1" w:rsidP="004F0842">
            <w:pPr>
              <w:rPr>
                <w:rStyle w:val="nfasis"/>
                <w:rFonts w:ascii="Arial" w:hAnsi="Arial" w:cs="Arial"/>
                <w:i w:val="0"/>
                <w:sz w:val="18"/>
                <w:szCs w:val="18"/>
              </w:rPr>
            </w:pPr>
            <w:r w:rsidRPr="00E073E9">
              <w:rPr>
                <w:rStyle w:val="nfasis"/>
                <w:rFonts w:ascii="Arial" w:hAnsi="Arial" w:cs="Arial"/>
                <w:i w:val="0"/>
                <w:sz w:val="18"/>
                <w:szCs w:val="18"/>
              </w:rPr>
              <w:t>Lic. Sonia Domingo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Lic. Victoria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Bigetti</w:t>
            </w:r>
            <w:proofErr w:type="spellEnd"/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 xml:space="preserve">Lic. María Laura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Noya</w:t>
            </w:r>
            <w:proofErr w:type="spellEnd"/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Lic. Noelia Sánchez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Plataforma virtual</w:t>
            </w:r>
          </w:p>
        </w:tc>
      </w:tr>
      <w:tr w:rsidR="007A6BB1" w:rsidRPr="00E073E9" w:rsidTr="004F0842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  <w:r w:rsidRPr="00E073E9">
              <w:rPr>
                <w:rFonts w:ascii="Arial" w:hAnsi="Arial" w:cs="Arial"/>
                <w:sz w:val="18"/>
                <w:szCs w:val="18"/>
              </w:rPr>
              <w:t xml:space="preserve"> Junio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Teórico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práctico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Trabajo práctico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Nro</w:t>
            </w:r>
            <w:proofErr w:type="spellEnd"/>
            <w:r w:rsidRPr="00E073E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Unidad nº 7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Emociones y sentimientos</w:t>
            </w: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Reconocer distintos tipos de emociones. Técnicas para disminuir el dolor.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Lic. Edilia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Aciar</w:t>
            </w:r>
            <w:proofErr w:type="spellEnd"/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Lic.Graciela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Levinzon</w:t>
            </w:r>
            <w:proofErr w:type="spellEnd"/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Lic. Sonia Domingo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Lic. Victoria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Bigetti</w:t>
            </w:r>
            <w:proofErr w:type="spellEnd"/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 xml:space="preserve">Lic. María Laura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Noya</w:t>
            </w:r>
            <w:proofErr w:type="spellEnd"/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Lic. Noelia Sánchez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Aula 4 y 2</w:t>
            </w:r>
          </w:p>
        </w:tc>
      </w:tr>
      <w:tr w:rsidR="007A6BB1" w:rsidRPr="00E073E9" w:rsidTr="004F0842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E073E9">
              <w:rPr>
                <w:rFonts w:ascii="Arial" w:hAnsi="Arial" w:cs="Arial"/>
                <w:sz w:val="18"/>
                <w:szCs w:val="18"/>
              </w:rPr>
              <w:t xml:space="preserve"> Junio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Educación a distancia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Unidad nº 8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Situación traumática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Estrés postraumático</w:t>
            </w: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 xml:space="preserve">Analizar </w:t>
            </w:r>
            <w:r>
              <w:rPr>
                <w:rFonts w:ascii="Arial" w:hAnsi="Arial" w:cs="Arial"/>
                <w:sz w:val="18"/>
                <w:szCs w:val="18"/>
              </w:rPr>
              <w:t xml:space="preserve">en los relatos </w:t>
            </w:r>
            <w:r w:rsidRPr="00E073E9">
              <w:rPr>
                <w:rFonts w:ascii="Arial" w:hAnsi="Arial" w:cs="Arial"/>
                <w:sz w:val="18"/>
                <w:szCs w:val="18"/>
              </w:rPr>
              <w:t>situaciones traumáticas y sus posibles consecuencias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Lic. Edilia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Aciar</w:t>
            </w:r>
            <w:proofErr w:type="spellEnd"/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Lic.Graciela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Levinzon</w:t>
            </w:r>
            <w:proofErr w:type="spellEnd"/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Lic. Sonia Domingo</w:t>
            </w: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Lic. Victoria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Bigetti</w:t>
            </w:r>
            <w:proofErr w:type="spellEnd"/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 xml:space="preserve">Lic. María Laura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Noya</w:t>
            </w:r>
            <w:proofErr w:type="spellEnd"/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Lic. Noelia Sánchez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Plataforma virtual</w:t>
            </w:r>
          </w:p>
        </w:tc>
      </w:tr>
      <w:tr w:rsidR="007A6BB1" w:rsidRPr="00E073E9" w:rsidTr="004F0842">
        <w:trPr>
          <w:gridAfter w:val="1"/>
          <w:wAfter w:w="61" w:type="dxa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054E6C" w:rsidRDefault="007A6BB1" w:rsidP="004F084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Pr="00054E6C">
              <w:rPr>
                <w:rFonts w:ascii="Arial" w:hAnsi="Arial" w:cs="Arial"/>
                <w:b/>
                <w:sz w:val="18"/>
                <w:szCs w:val="18"/>
              </w:rPr>
              <w:t xml:space="preserve"> Junio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054E6C" w:rsidRDefault="007A6BB1" w:rsidP="004F084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4E6C">
              <w:rPr>
                <w:rFonts w:ascii="Arial" w:hAnsi="Arial" w:cs="Arial"/>
                <w:b/>
                <w:sz w:val="18"/>
                <w:szCs w:val="18"/>
              </w:rPr>
              <w:t xml:space="preserve">Primer Examen Parcial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054E6C" w:rsidRDefault="007A6BB1" w:rsidP="004F08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A6BB1" w:rsidRPr="00054E6C" w:rsidRDefault="007A6BB1" w:rsidP="004F084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4E6C">
              <w:rPr>
                <w:rFonts w:ascii="Arial" w:hAnsi="Arial" w:cs="Arial"/>
                <w:b/>
                <w:sz w:val="18"/>
                <w:szCs w:val="18"/>
              </w:rPr>
              <w:t>Equipo de Cátedra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054E6C" w:rsidRDefault="007A6BB1" w:rsidP="004F08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A6BB1" w:rsidRPr="00054E6C" w:rsidRDefault="007A6BB1" w:rsidP="004F084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4E6C">
              <w:rPr>
                <w:rFonts w:ascii="Arial" w:hAnsi="Arial" w:cs="Arial"/>
                <w:b/>
                <w:sz w:val="18"/>
                <w:szCs w:val="18"/>
              </w:rPr>
              <w:t>Aula 2</w:t>
            </w:r>
          </w:p>
        </w:tc>
      </w:tr>
      <w:tr w:rsidR="007A6BB1" w:rsidRPr="00E073E9" w:rsidTr="004F0842">
        <w:trPr>
          <w:gridAfter w:val="1"/>
          <w:wAfter w:w="61" w:type="dxa"/>
          <w:trHeight w:val="1723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5B1157" w:rsidRDefault="007A6BB1" w:rsidP="004F084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06 Jul</w:t>
            </w:r>
            <w:r w:rsidRPr="005B1157">
              <w:rPr>
                <w:rFonts w:ascii="Arial" w:hAnsi="Arial" w:cs="Arial"/>
                <w:b/>
                <w:sz w:val="18"/>
                <w:szCs w:val="18"/>
              </w:rPr>
              <w:t>io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054E6C" w:rsidRDefault="007A6BB1" w:rsidP="004F084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4E6C">
              <w:rPr>
                <w:rFonts w:ascii="Arial" w:hAnsi="Arial" w:cs="Arial"/>
                <w:b/>
                <w:sz w:val="18"/>
                <w:szCs w:val="18"/>
              </w:rPr>
              <w:t>Recuperatorio</w:t>
            </w:r>
          </w:p>
          <w:p w:rsidR="007A6BB1" w:rsidRPr="005B1157" w:rsidRDefault="007A6BB1" w:rsidP="004F084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4E6C">
              <w:rPr>
                <w:rFonts w:ascii="Arial" w:hAnsi="Arial" w:cs="Arial"/>
                <w:b/>
                <w:sz w:val="18"/>
                <w:szCs w:val="18"/>
              </w:rPr>
              <w:t>Primer examen parcial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054E6C">
              <w:rPr>
                <w:rFonts w:ascii="Arial" w:hAnsi="Arial" w:cs="Arial"/>
                <w:b/>
                <w:sz w:val="18"/>
                <w:szCs w:val="18"/>
              </w:rPr>
              <w:t>Equipo de Cátedra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highlight w:val="black"/>
              </w:rPr>
            </w:pPr>
          </w:p>
          <w:p w:rsidR="007A6BB1" w:rsidRDefault="007A6BB1" w:rsidP="004F084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1157">
              <w:rPr>
                <w:rFonts w:ascii="Arial" w:hAnsi="Arial" w:cs="Arial"/>
                <w:b/>
                <w:sz w:val="18"/>
                <w:szCs w:val="18"/>
              </w:rPr>
              <w:t>Aula  2</w:t>
            </w:r>
          </w:p>
          <w:p w:rsidR="007A6BB1" w:rsidRDefault="007A6BB1" w:rsidP="004F08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A6BB1" w:rsidRPr="005B1157" w:rsidRDefault="007A6BB1" w:rsidP="004F08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A6BB1" w:rsidRPr="00E073E9" w:rsidTr="004F0842">
        <w:trPr>
          <w:gridAfter w:val="1"/>
          <w:wAfter w:w="61" w:type="dxa"/>
          <w:trHeight w:val="70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FF0C69" w:rsidRDefault="007A6BB1" w:rsidP="004F084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 Agosto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Teórico-práctico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Trabajo práctico</w:t>
            </w:r>
            <w:r>
              <w:rPr>
                <w:rFonts w:ascii="Arial" w:hAnsi="Arial" w:cs="Arial"/>
                <w:sz w:val="18"/>
                <w:szCs w:val="18"/>
              </w:rPr>
              <w:t xml:space="preserve"> Nro.1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II PARTE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 xml:space="preserve"> PSICOLOGIA DEL  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 xml:space="preserve"> DESARROLLO</w:t>
            </w: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Clase inaugural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Unidad nº9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Psicología del Desarrollo: leyes y principios. Etapas y teorías del desarrollo intelectual y libidinal.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Recuerdos</w:t>
            </w:r>
            <w:r>
              <w:rPr>
                <w:rFonts w:ascii="Arial" w:hAnsi="Arial" w:cs="Arial"/>
                <w:sz w:val="18"/>
                <w:szCs w:val="18"/>
              </w:rPr>
              <w:t xml:space="preserve"> de la</w:t>
            </w:r>
            <w:r w:rsidRPr="00E073E9">
              <w:rPr>
                <w:rFonts w:ascii="Arial" w:hAnsi="Arial" w:cs="Arial"/>
                <w:sz w:val="18"/>
                <w:szCs w:val="18"/>
              </w:rPr>
              <w:t xml:space="preserve"> primer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E073E9">
              <w:rPr>
                <w:rFonts w:ascii="Arial" w:hAnsi="Arial" w:cs="Arial"/>
                <w:sz w:val="18"/>
                <w:szCs w:val="18"/>
              </w:rPr>
              <w:t xml:space="preserve"> experiencia odontológica</w:t>
            </w:r>
          </w:p>
          <w:p w:rsidR="007A6BB1" w:rsidRPr="00107D65" w:rsidRDefault="007A6BB1" w:rsidP="004F084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073E9">
              <w:rPr>
                <w:rFonts w:ascii="Arial" w:hAnsi="Arial" w:cs="Arial"/>
                <w:sz w:val="18"/>
                <w:szCs w:val="18"/>
                <w:lang w:val="es-ES_tradnl"/>
              </w:rPr>
              <w:t>Vivencias en el campo de la salud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Lic. Edilia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Aciar</w:t>
            </w:r>
            <w:proofErr w:type="spellEnd"/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Lic.Graciela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Levinzon</w:t>
            </w:r>
            <w:proofErr w:type="spellEnd"/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Lic. Sonia Domingo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Lic. Victoria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Bigetti</w:t>
            </w:r>
            <w:proofErr w:type="spellEnd"/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Lic.María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Laura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Noya</w:t>
            </w:r>
            <w:proofErr w:type="spellEnd"/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Lic. Noelia Sánchez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highlight w:val="yellow"/>
                <w:lang w:val="pt-BR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Aula 2 y 4</w:t>
            </w:r>
          </w:p>
        </w:tc>
      </w:tr>
      <w:tr w:rsidR="007A6BB1" w:rsidRPr="00E073E9" w:rsidTr="004F0842">
        <w:trPr>
          <w:gridAfter w:val="1"/>
          <w:wAfter w:w="61" w:type="dxa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 Agosto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Teórico-práctico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Trabajo práctico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Unidad nº 9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073E9">
              <w:rPr>
                <w:rFonts w:ascii="Arial" w:hAnsi="Arial" w:cs="Arial"/>
                <w:sz w:val="18"/>
                <w:szCs w:val="18"/>
                <w:lang w:val="es-ES_tradnl"/>
              </w:rPr>
              <w:t>Actitudes Básicas en la atención de niños. Derechos del niño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E073E9">
              <w:rPr>
                <w:rFonts w:ascii="Arial" w:hAnsi="Arial" w:cs="Arial"/>
                <w:sz w:val="18"/>
                <w:szCs w:val="18"/>
                <w:lang w:val="es-ES_tradnl"/>
              </w:rPr>
              <w:t>Protocolo a seguir en la atención odontológica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Entrenamiento en o</w:t>
            </w:r>
            <w:r w:rsidRPr="00E073E9">
              <w:rPr>
                <w:rFonts w:ascii="Arial" w:hAnsi="Arial" w:cs="Arial"/>
                <w:sz w:val="18"/>
                <w:szCs w:val="18"/>
                <w:lang w:val="es-ES_tradnl"/>
              </w:rPr>
              <w:t>bservación de niños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>Lic.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 xml:space="preserve">Edilia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>Aciar</w:t>
            </w:r>
            <w:proofErr w:type="spellEnd"/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>Lic.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 xml:space="preserve">Graciela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>Levinzon</w:t>
            </w:r>
            <w:proofErr w:type="spellEnd"/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Lic.Sonia</w:t>
            </w:r>
            <w:proofErr w:type="spellEnd"/>
            <w:r w:rsidRPr="00E073E9">
              <w:rPr>
                <w:rFonts w:ascii="Arial" w:hAnsi="Arial" w:cs="Arial"/>
                <w:sz w:val="18"/>
                <w:szCs w:val="18"/>
              </w:rPr>
              <w:t xml:space="preserve"> Domingo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Lic.</w:t>
            </w:r>
            <w:r>
              <w:rPr>
                <w:rFonts w:ascii="Arial" w:hAnsi="Arial" w:cs="Arial"/>
                <w:sz w:val="18"/>
                <w:szCs w:val="18"/>
              </w:rPr>
              <w:t xml:space="preserve"> Victoria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Bigetti</w:t>
            </w:r>
            <w:proofErr w:type="spellEnd"/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Lic.María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Laura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Noya</w:t>
            </w:r>
            <w:proofErr w:type="spellEnd"/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Lic. Noelia Sánchez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Aula 4-2</w:t>
            </w:r>
          </w:p>
        </w:tc>
      </w:tr>
      <w:tr w:rsidR="007A6BB1" w:rsidRPr="00E073E9" w:rsidTr="004F0842">
        <w:trPr>
          <w:gridAfter w:val="1"/>
          <w:wAfter w:w="61" w:type="dxa"/>
          <w:trHeight w:val="3769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Pr="00E073E9">
              <w:rPr>
                <w:rFonts w:ascii="Arial" w:hAnsi="Arial" w:cs="Arial"/>
                <w:sz w:val="18"/>
                <w:szCs w:val="18"/>
              </w:rPr>
              <w:t xml:space="preserve"> agosto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Teórico-práctico.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Trabajo práctico  Nro.3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Unidad nº 10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073E9">
              <w:rPr>
                <w:rFonts w:ascii="Arial" w:hAnsi="Arial" w:cs="Arial"/>
                <w:sz w:val="18"/>
                <w:szCs w:val="18"/>
                <w:lang w:val="es-ES_tradnl"/>
              </w:rPr>
              <w:t>Primera visita: tip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os, ansiedades, integración con la historia clínica.</w:t>
            </w: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Detectar situaciones generadoras de ansiedad </w:t>
            </w:r>
          </w:p>
          <w:p w:rsidR="007A6BB1" w:rsidRPr="00821AA1" w:rsidRDefault="007A6BB1" w:rsidP="004F084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Intervenciones destinadas a abordar la ansiedad.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>Lic.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 xml:space="preserve">Edilia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>Aciar</w:t>
            </w:r>
            <w:proofErr w:type="spellEnd"/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>Lic.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 xml:space="preserve">Graciela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>Levinzon</w:t>
            </w:r>
            <w:proofErr w:type="spellEnd"/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Lic. Sonia Domingo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Lic. Victoria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Bigetti</w:t>
            </w:r>
            <w:proofErr w:type="spellEnd"/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Lic.</w:t>
            </w:r>
            <w:r w:rsidRPr="00E073E9">
              <w:rPr>
                <w:rFonts w:ascii="Arial" w:hAnsi="Arial" w:cs="Arial"/>
                <w:sz w:val="18"/>
                <w:szCs w:val="18"/>
              </w:rPr>
              <w:t>María</w:t>
            </w:r>
            <w:proofErr w:type="spellEnd"/>
            <w:r w:rsidRPr="00E073E9">
              <w:rPr>
                <w:rFonts w:ascii="Arial" w:hAnsi="Arial" w:cs="Arial"/>
                <w:sz w:val="18"/>
                <w:szCs w:val="18"/>
              </w:rPr>
              <w:t xml:space="preserve"> Laura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Noya</w:t>
            </w:r>
            <w:proofErr w:type="spellEnd"/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Lic. Noelia Sánchez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Aula -2-4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BB1" w:rsidRPr="00E073E9" w:rsidTr="004F0842">
        <w:trPr>
          <w:gridAfter w:val="1"/>
          <w:wAfter w:w="61" w:type="dxa"/>
          <w:trHeight w:val="321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24 </w:t>
            </w:r>
            <w:r w:rsidRPr="00E073E9">
              <w:rPr>
                <w:rFonts w:ascii="Arial" w:hAnsi="Arial" w:cs="Arial"/>
                <w:sz w:val="18"/>
                <w:szCs w:val="18"/>
              </w:rPr>
              <w:t>agosto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sz w:val="18"/>
                <w:szCs w:val="18"/>
              </w:rPr>
              <w:softHyphen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E073E9">
              <w:rPr>
                <w:rFonts w:ascii="Arial" w:hAnsi="Arial" w:cs="Arial"/>
                <w:sz w:val="18"/>
                <w:szCs w:val="18"/>
              </w:rPr>
              <w:t>órico-práctico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Trabajo práctico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073E9">
              <w:rPr>
                <w:rFonts w:ascii="Arial" w:hAnsi="Arial" w:cs="Arial"/>
                <w:sz w:val="18"/>
                <w:szCs w:val="18"/>
              </w:rPr>
              <w:t>Nro.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Primera parte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Unidad nº 11</w:t>
            </w: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Fundamentos psicológicos de la motivación para la atención odontológica.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La importancia del juego.</w:t>
            </w: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Aplicar técnicas de motivación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>Lic.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 xml:space="preserve">Edilia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>Aciar</w:t>
            </w:r>
            <w:proofErr w:type="spellEnd"/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proofErr w:type="spellStart"/>
            <w:r w:rsidRPr="00E073E9">
              <w:rPr>
                <w:rFonts w:ascii="Arial" w:hAnsi="Arial" w:cs="Arial"/>
                <w:sz w:val="18"/>
                <w:szCs w:val="18"/>
                <w:lang w:val="es-ES_tradnl"/>
              </w:rPr>
              <w:t>Lic.Graciela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  <w:lang w:val="es-ES_tradnl"/>
              </w:rPr>
              <w:t>Levinzon</w:t>
            </w:r>
            <w:proofErr w:type="spellEnd"/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Lic.Sonia</w:t>
            </w:r>
            <w:proofErr w:type="spellEnd"/>
            <w:r w:rsidRPr="00E073E9">
              <w:rPr>
                <w:rFonts w:ascii="Arial" w:hAnsi="Arial" w:cs="Arial"/>
                <w:sz w:val="18"/>
                <w:szCs w:val="18"/>
              </w:rPr>
              <w:t xml:space="preserve"> Domingo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Lic. Victoria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Bigetti</w:t>
            </w:r>
            <w:proofErr w:type="spellEnd"/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Lic.</w:t>
            </w:r>
            <w:r w:rsidRPr="00E073E9">
              <w:rPr>
                <w:rFonts w:ascii="Arial" w:hAnsi="Arial" w:cs="Arial"/>
                <w:sz w:val="18"/>
                <w:szCs w:val="18"/>
              </w:rPr>
              <w:t>María</w:t>
            </w:r>
            <w:proofErr w:type="spellEnd"/>
            <w:r w:rsidRPr="00E073E9">
              <w:rPr>
                <w:rFonts w:ascii="Arial" w:hAnsi="Arial" w:cs="Arial"/>
                <w:sz w:val="18"/>
                <w:szCs w:val="18"/>
              </w:rPr>
              <w:t xml:space="preserve"> Laura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Noya</w:t>
            </w:r>
            <w:proofErr w:type="spellEnd"/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Lic. Noelia Sánchez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Aula 4-2</w:t>
            </w: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BB1" w:rsidRPr="00E073E9" w:rsidTr="004F0842">
        <w:trPr>
          <w:gridAfter w:val="1"/>
          <w:wAfter w:w="61" w:type="dxa"/>
          <w:trHeight w:val="3589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Agosto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E073E9">
              <w:rPr>
                <w:rFonts w:ascii="Arial" w:hAnsi="Arial" w:cs="Arial"/>
                <w:sz w:val="18"/>
                <w:szCs w:val="18"/>
              </w:rPr>
              <w:t>órico-práctico</w:t>
            </w: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Trabajo práctico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073E9">
              <w:rPr>
                <w:rFonts w:ascii="Arial" w:hAnsi="Arial" w:cs="Arial"/>
                <w:sz w:val="18"/>
                <w:szCs w:val="18"/>
              </w:rPr>
              <w:t>Nro.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Segunda parte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Unidad nº 11</w:t>
            </w: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Fundamentos psicológicos de la motivación para la atención odontológica.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La importancia del juego.</w:t>
            </w: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Aplicar técnicas de motivación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>Lic.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 xml:space="preserve">Edilia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>Aciar</w:t>
            </w:r>
            <w:proofErr w:type="spellEnd"/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proofErr w:type="spellStart"/>
            <w:r w:rsidRPr="00E073E9">
              <w:rPr>
                <w:rFonts w:ascii="Arial" w:hAnsi="Arial" w:cs="Arial"/>
                <w:sz w:val="18"/>
                <w:szCs w:val="18"/>
                <w:lang w:val="es-ES_tradnl"/>
              </w:rPr>
              <w:t>Lic.Graciela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  <w:lang w:val="es-ES_tradnl"/>
              </w:rPr>
              <w:t>Levinzon</w:t>
            </w:r>
            <w:proofErr w:type="spellEnd"/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Lic.Sonia</w:t>
            </w:r>
            <w:proofErr w:type="spellEnd"/>
            <w:r w:rsidRPr="00E073E9">
              <w:rPr>
                <w:rFonts w:ascii="Arial" w:hAnsi="Arial" w:cs="Arial"/>
                <w:sz w:val="18"/>
                <w:szCs w:val="18"/>
              </w:rPr>
              <w:t xml:space="preserve"> Domingo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Lic. Victoria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Bigetti</w:t>
            </w:r>
            <w:proofErr w:type="spellEnd"/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Lic.</w:t>
            </w:r>
            <w:r w:rsidRPr="00E073E9">
              <w:rPr>
                <w:rFonts w:ascii="Arial" w:hAnsi="Arial" w:cs="Arial"/>
                <w:sz w:val="18"/>
                <w:szCs w:val="18"/>
              </w:rPr>
              <w:t>María</w:t>
            </w:r>
            <w:proofErr w:type="spellEnd"/>
            <w:r w:rsidRPr="00E073E9">
              <w:rPr>
                <w:rFonts w:ascii="Arial" w:hAnsi="Arial" w:cs="Arial"/>
                <w:sz w:val="18"/>
                <w:szCs w:val="18"/>
              </w:rPr>
              <w:t xml:space="preserve"> Laura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Noya</w:t>
            </w:r>
            <w:proofErr w:type="spellEnd"/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Lic. Noelia Sánchez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Aula 4-2</w:t>
            </w:r>
          </w:p>
        </w:tc>
      </w:tr>
      <w:tr w:rsidR="007A6BB1" w:rsidRPr="00E073E9" w:rsidTr="004F0842">
        <w:trPr>
          <w:gridAfter w:val="1"/>
          <w:wAfter w:w="61" w:type="dxa"/>
          <w:trHeight w:val="3949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07 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septiembre</w:t>
            </w: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Teórico-práctico</w:t>
            </w: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Trabajo Práctico Nro.5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</w:t>
            </w: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Unidad nº 12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073E9">
              <w:rPr>
                <w:rFonts w:ascii="Arial" w:hAnsi="Arial" w:cs="Arial"/>
                <w:sz w:val="18"/>
                <w:szCs w:val="18"/>
                <w:lang w:val="es-ES_tradnl"/>
              </w:rPr>
              <w:t>Etapas del Desarrollo cognoscitivo y libidinal</w:t>
            </w: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Primer año de vida. </w:t>
            </w: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Aprender a m</w:t>
            </w:r>
            <w:r w:rsidRPr="00E073E9">
              <w:rPr>
                <w:rFonts w:ascii="Arial" w:hAnsi="Arial" w:cs="Arial"/>
                <w:sz w:val="18"/>
                <w:szCs w:val="18"/>
                <w:lang w:val="es-ES_tradnl"/>
              </w:rPr>
              <w:t>otiva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r.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Aplicar recaudos psicológicos.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>Lic.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 xml:space="preserve">Edilia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>Aciar</w:t>
            </w:r>
            <w:proofErr w:type="spellEnd"/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proofErr w:type="spellStart"/>
            <w:r w:rsidRPr="00E073E9">
              <w:rPr>
                <w:rFonts w:ascii="Arial" w:hAnsi="Arial" w:cs="Arial"/>
                <w:sz w:val="18"/>
                <w:szCs w:val="18"/>
                <w:lang w:val="es-ES_tradnl"/>
              </w:rPr>
              <w:t>Lic.Graciela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  <w:lang w:val="es-ES_tradnl"/>
              </w:rPr>
              <w:t>Levinzon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7A6BB1" w:rsidRPr="00B41C3C" w:rsidRDefault="007A6BB1" w:rsidP="004F084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Lic.Sonia</w:t>
            </w:r>
            <w:proofErr w:type="spellEnd"/>
            <w:r w:rsidRPr="00E073E9">
              <w:rPr>
                <w:rFonts w:ascii="Arial" w:hAnsi="Arial" w:cs="Arial"/>
                <w:sz w:val="18"/>
                <w:szCs w:val="18"/>
              </w:rPr>
              <w:t xml:space="preserve"> Domingo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Lic. Victoria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Bigetti</w:t>
            </w:r>
            <w:proofErr w:type="spellEnd"/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 xml:space="preserve">Lic. María Laura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Noya</w:t>
            </w:r>
            <w:proofErr w:type="spellEnd"/>
          </w:p>
          <w:p w:rsidR="007A6BB1" w:rsidRPr="00511347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Lic. Noelia Sánchez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Aula 4-2</w:t>
            </w: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BB1" w:rsidRPr="00E073E9" w:rsidTr="004F0842">
        <w:trPr>
          <w:gridAfter w:val="1"/>
          <w:wAfter w:w="61" w:type="dxa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septiembre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Teórico-práctico</w:t>
            </w: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Trabajo Práctico Nro.5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Unidad nº 12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073E9">
              <w:rPr>
                <w:rFonts w:ascii="Arial" w:hAnsi="Arial" w:cs="Arial"/>
                <w:sz w:val="18"/>
                <w:szCs w:val="18"/>
                <w:lang w:val="es-ES_tradnl"/>
              </w:rPr>
              <w:t>Etapas del Desarrollo cognoscitivo y libidinal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Deambulador.</w:t>
            </w: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Aprender a m</w:t>
            </w:r>
            <w:r w:rsidRPr="00E073E9">
              <w:rPr>
                <w:rFonts w:ascii="Arial" w:hAnsi="Arial" w:cs="Arial"/>
                <w:sz w:val="18"/>
                <w:szCs w:val="18"/>
                <w:lang w:val="es-ES_tradnl"/>
              </w:rPr>
              <w:t>otiva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r.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Aplicar recaudos psicológicos.</w:t>
            </w: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>Lic.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 xml:space="preserve">Edilia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>Aciar</w:t>
            </w:r>
            <w:proofErr w:type="spellEnd"/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proofErr w:type="spellStart"/>
            <w:r w:rsidRPr="00E073E9">
              <w:rPr>
                <w:rFonts w:ascii="Arial" w:hAnsi="Arial" w:cs="Arial"/>
                <w:sz w:val="18"/>
                <w:szCs w:val="18"/>
                <w:lang w:val="es-ES_tradnl"/>
              </w:rPr>
              <w:t>Lic.Graciela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  <w:lang w:val="es-ES_tradnl"/>
              </w:rPr>
              <w:t>Levinzon</w:t>
            </w:r>
            <w:proofErr w:type="spellEnd"/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Lic.Sonia</w:t>
            </w:r>
            <w:proofErr w:type="spellEnd"/>
            <w:r w:rsidRPr="00E073E9">
              <w:rPr>
                <w:rFonts w:ascii="Arial" w:hAnsi="Arial" w:cs="Arial"/>
                <w:sz w:val="18"/>
                <w:szCs w:val="18"/>
              </w:rPr>
              <w:t xml:space="preserve"> Domingo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Lic. Victoria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Bigetti</w:t>
            </w:r>
            <w:proofErr w:type="spellEnd"/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Lic.</w:t>
            </w:r>
            <w:r w:rsidRPr="00E073E9">
              <w:rPr>
                <w:rFonts w:ascii="Arial" w:hAnsi="Arial" w:cs="Arial"/>
                <w:sz w:val="18"/>
                <w:szCs w:val="18"/>
              </w:rPr>
              <w:t xml:space="preserve"> María Laura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Noya</w:t>
            </w:r>
            <w:proofErr w:type="spellEnd"/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Lic. Noelia Sánchez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Aula 4-2</w:t>
            </w:r>
          </w:p>
        </w:tc>
      </w:tr>
      <w:tr w:rsidR="007A6BB1" w:rsidRPr="00E073E9" w:rsidTr="004F0842">
        <w:trPr>
          <w:gridAfter w:val="1"/>
          <w:wAfter w:w="61" w:type="dxa"/>
          <w:trHeight w:val="380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Septiembre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073E9">
              <w:rPr>
                <w:rFonts w:ascii="Arial" w:hAnsi="Arial" w:cs="Arial"/>
                <w:sz w:val="18"/>
                <w:szCs w:val="18"/>
              </w:rPr>
              <w:t>teórico practico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 xml:space="preserve">Trabajo práctico 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Nro</w:t>
            </w:r>
            <w:proofErr w:type="spellEnd"/>
            <w:r w:rsidRPr="00E073E9">
              <w:rPr>
                <w:rFonts w:ascii="Arial" w:hAnsi="Arial" w:cs="Arial"/>
                <w:sz w:val="18"/>
                <w:szCs w:val="18"/>
              </w:rPr>
              <w:t xml:space="preserve"> 6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Unidad nº 13</w:t>
            </w: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Etapa Pre-escolar </w:t>
            </w: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Aprender a m</w:t>
            </w:r>
            <w:r w:rsidRPr="00E073E9">
              <w:rPr>
                <w:rFonts w:ascii="Arial" w:hAnsi="Arial" w:cs="Arial"/>
                <w:sz w:val="18"/>
                <w:szCs w:val="18"/>
                <w:lang w:val="es-ES_tradnl"/>
              </w:rPr>
              <w:t>otiva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r.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Aplicar recaudos psicológicos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>Lic.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 xml:space="preserve">Edilia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>Aciar</w:t>
            </w:r>
            <w:proofErr w:type="spellEnd"/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>Lic.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 xml:space="preserve">Graciela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>Levinzon</w:t>
            </w:r>
            <w:proofErr w:type="spellEnd"/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proofErr w:type="spellStart"/>
            <w:r w:rsidRPr="00E073E9">
              <w:rPr>
                <w:rFonts w:ascii="Arial" w:hAnsi="Arial" w:cs="Arial"/>
                <w:sz w:val="18"/>
                <w:szCs w:val="18"/>
                <w:lang w:val="es-ES"/>
              </w:rPr>
              <w:t>Lic.Sonia</w:t>
            </w:r>
            <w:proofErr w:type="spellEnd"/>
            <w:r w:rsidRPr="00E073E9">
              <w:rPr>
                <w:rFonts w:ascii="Arial" w:hAnsi="Arial" w:cs="Arial"/>
                <w:sz w:val="18"/>
                <w:szCs w:val="18"/>
                <w:lang w:val="es-ES"/>
              </w:rPr>
              <w:t xml:space="preserve"> Domingo</w:t>
            </w:r>
          </w:p>
          <w:p w:rsidR="007A6BB1" w:rsidRPr="00113CA6" w:rsidRDefault="007A6BB1" w:rsidP="004F084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073E9">
              <w:rPr>
                <w:rFonts w:ascii="Arial" w:hAnsi="Arial" w:cs="Arial"/>
                <w:sz w:val="18"/>
                <w:szCs w:val="18"/>
                <w:lang w:val="es-ES"/>
              </w:rPr>
              <w:t xml:space="preserve"> Lic. Victoria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F1525">
              <w:rPr>
                <w:rFonts w:ascii="Arial" w:hAnsi="Arial" w:cs="Arial"/>
                <w:sz w:val="18"/>
                <w:szCs w:val="18"/>
                <w:lang w:val="es-ES"/>
              </w:rPr>
              <w:t>Bigetti</w:t>
            </w:r>
            <w:proofErr w:type="spellEnd"/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Lic.María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Laura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Noya</w:t>
            </w:r>
            <w:proofErr w:type="spellEnd"/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Lic. Noelia Sánchez</w:t>
            </w: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Aula 4-2</w:t>
            </w:r>
          </w:p>
        </w:tc>
      </w:tr>
      <w:tr w:rsidR="007A6BB1" w:rsidRPr="00E073E9" w:rsidTr="004F0842">
        <w:trPr>
          <w:gridAfter w:val="1"/>
          <w:wAfter w:w="61" w:type="dxa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 octubre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Teórico- p</w:t>
            </w:r>
            <w:r w:rsidRPr="00E073E9">
              <w:rPr>
                <w:rFonts w:ascii="Arial" w:hAnsi="Arial" w:cs="Arial"/>
                <w:sz w:val="18"/>
                <w:szCs w:val="18"/>
              </w:rPr>
              <w:t xml:space="preserve">ráctico </w:t>
            </w: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073E9">
              <w:rPr>
                <w:rFonts w:ascii="Arial" w:hAnsi="Arial" w:cs="Arial"/>
                <w:sz w:val="18"/>
                <w:szCs w:val="18"/>
              </w:rPr>
              <w:t>Trabajo     práctico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073E9">
              <w:rPr>
                <w:rFonts w:ascii="Arial" w:hAnsi="Arial" w:cs="Arial"/>
                <w:sz w:val="18"/>
                <w:szCs w:val="18"/>
              </w:rPr>
              <w:t>Nro.7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Unidad nº 14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  <w:lang w:val="es-ES_tradnl"/>
              </w:rPr>
              <w:t>Etapa Escolar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Aprender a m</w:t>
            </w:r>
            <w:r w:rsidRPr="00E073E9">
              <w:rPr>
                <w:rFonts w:ascii="Arial" w:hAnsi="Arial" w:cs="Arial"/>
                <w:sz w:val="18"/>
                <w:szCs w:val="18"/>
                <w:lang w:val="es-ES_tradnl"/>
              </w:rPr>
              <w:t>otiva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r.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Aplicar recaudos psicológicos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>Lic.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 xml:space="preserve">Edilia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>Aciar</w:t>
            </w:r>
            <w:proofErr w:type="spellEnd"/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proofErr w:type="gramStart"/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>Lic.</w:t>
            </w:r>
            <w:proofErr w:type="gramEnd"/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>Graciela</w:t>
            </w:r>
            <w:proofErr w:type="spellEnd"/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>Levinzon</w:t>
            </w:r>
            <w:proofErr w:type="spellEnd"/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proofErr w:type="spellStart"/>
            <w:r w:rsidRPr="00E073E9">
              <w:rPr>
                <w:rFonts w:ascii="Arial" w:hAnsi="Arial" w:cs="Arial"/>
                <w:sz w:val="18"/>
                <w:szCs w:val="18"/>
                <w:lang w:val="es-ES"/>
              </w:rPr>
              <w:t>Lic.Sonia</w:t>
            </w:r>
            <w:proofErr w:type="spellEnd"/>
            <w:r w:rsidRPr="00E073E9">
              <w:rPr>
                <w:rFonts w:ascii="Arial" w:hAnsi="Arial" w:cs="Arial"/>
                <w:sz w:val="18"/>
                <w:szCs w:val="18"/>
                <w:lang w:val="es-ES"/>
              </w:rPr>
              <w:t xml:space="preserve"> Domingo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Lic. Victoria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Bigetti</w:t>
            </w:r>
            <w:proofErr w:type="spellEnd"/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Lic.</w:t>
            </w:r>
            <w:r w:rsidRPr="00E073E9">
              <w:rPr>
                <w:rFonts w:ascii="Arial" w:hAnsi="Arial" w:cs="Arial"/>
                <w:sz w:val="18"/>
                <w:szCs w:val="18"/>
              </w:rPr>
              <w:t xml:space="preserve"> María Laura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Noya</w:t>
            </w:r>
            <w:proofErr w:type="spellEnd"/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Lic. Noelia Sánchez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Aula 2 y 4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BB1" w:rsidRPr="00E073E9" w:rsidTr="004F0842">
        <w:trPr>
          <w:gridAfter w:val="1"/>
          <w:wAfter w:w="61" w:type="dxa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214592" w:rsidRDefault="007A6BB1" w:rsidP="004F0842">
            <w:pPr>
              <w:pStyle w:val="Ttulo2"/>
              <w:rPr>
                <w:b w:val="0"/>
                <w:i w:val="0"/>
                <w:sz w:val="18"/>
                <w:szCs w:val="18"/>
              </w:rPr>
            </w:pPr>
            <w:r>
              <w:rPr>
                <w:b w:val="0"/>
                <w:i w:val="0"/>
                <w:sz w:val="18"/>
                <w:szCs w:val="18"/>
              </w:rPr>
              <w:t>12 octubre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Teórico-práctico</w:t>
            </w: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Trabajo </w:t>
            </w:r>
            <w:r w:rsidRPr="00E073E9">
              <w:rPr>
                <w:rFonts w:ascii="Arial" w:hAnsi="Arial" w:cs="Arial"/>
                <w:sz w:val="18"/>
                <w:szCs w:val="18"/>
              </w:rPr>
              <w:t>práctico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073E9">
              <w:rPr>
                <w:rFonts w:ascii="Arial" w:hAnsi="Arial" w:cs="Arial"/>
                <w:sz w:val="18"/>
                <w:szCs w:val="18"/>
              </w:rPr>
              <w:t>Nro.8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Unidad nº 15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073E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Periodo de </w:t>
            </w:r>
            <w:smartTag w:uri="urn:schemas-microsoft-com:office:smarttags" w:element="PersonName">
              <w:smartTagPr>
                <w:attr w:name="ProductID" w:val="la Adolescencia"/>
              </w:smartTagPr>
              <w:r w:rsidRPr="00E073E9">
                <w:rPr>
                  <w:rFonts w:ascii="Arial" w:hAnsi="Arial" w:cs="Arial"/>
                  <w:sz w:val="18"/>
                  <w:szCs w:val="18"/>
                  <w:lang w:val="es-ES_tradnl"/>
                </w:rPr>
                <w:t>la Adolescencia</w:t>
              </w:r>
            </w:smartTag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073E9">
              <w:rPr>
                <w:rFonts w:ascii="Arial" w:hAnsi="Arial" w:cs="Arial"/>
                <w:sz w:val="18"/>
                <w:szCs w:val="18"/>
                <w:lang w:val="es-ES_tradnl"/>
              </w:rPr>
              <w:t>Reacciones en la clínica odontológica</w:t>
            </w: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Aprender a m</w:t>
            </w:r>
            <w:r w:rsidRPr="00E073E9">
              <w:rPr>
                <w:rFonts w:ascii="Arial" w:hAnsi="Arial" w:cs="Arial"/>
                <w:sz w:val="18"/>
                <w:szCs w:val="18"/>
                <w:lang w:val="es-ES_tradnl"/>
              </w:rPr>
              <w:t>otiva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r.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Aplicar recaudos psicológicos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>Lic.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 xml:space="preserve">Edilia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>Aciar</w:t>
            </w:r>
            <w:proofErr w:type="spellEnd"/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>Lic.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 xml:space="preserve">Graciela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>Levinzon</w:t>
            </w:r>
            <w:proofErr w:type="spellEnd"/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Lic.Sonia</w:t>
            </w:r>
            <w:proofErr w:type="spellEnd"/>
            <w:r w:rsidRPr="00E073E9">
              <w:rPr>
                <w:rFonts w:ascii="Arial" w:hAnsi="Arial" w:cs="Arial"/>
                <w:sz w:val="18"/>
                <w:szCs w:val="18"/>
              </w:rPr>
              <w:t xml:space="preserve"> Domingo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Lic. Victoria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Bigetti</w:t>
            </w:r>
            <w:proofErr w:type="spellEnd"/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Lic.</w:t>
            </w:r>
            <w:r w:rsidRPr="00E073E9">
              <w:rPr>
                <w:rFonts w:ascii="Arial" w:hAnsi="Arial" w:cs="Arial"/>
                <w:sz w:val="18"/>
                <w:szCs w:val="18"/>
              </w:rPr>
              <w:t>María</w:t>
            </w:r>
            <w:proofErr w:type="spellEnd"/>
            <w:r w:rsidRPr="00E073E9">
              <w:rPr>
                <w:rFonts w:ascii="Arial" w:hAnsi="Arial" w:cs="Arial"/>
                <w:sz w:val="18"/>
                <w:szCs w:val="18"/>
              </w:rPr>
              <w:t xml:space="preserve"> Laura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Noya</w:t>
            </w:r>
            <w:proofErr w:type="spellEnd"/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Lic. Noelia Sánchez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Aula 2 y 4</w:t>
            </w:r>
          </w:p>
        </w:tc>
      </w:tr>
      <w:tr w:rsidR="007A6BB1" w:rsidRPr="00E073E9" w:rsidTr="004F0842">
        <w:trPr>
          <w:gridAfter w:val="1"/>
          <w:wAfter w:w="61" w:type="dxa"/>
          <w:trHeight w:val="3101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octubre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Educación a distancia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Unidad nº 16</w:t>
            </w: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Maltrato Infantil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Identificar conductas de maltrato en cada etapa del desarrollo.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proofErr w:type="gramStart"/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>Lic.</w:t>
            </w:r>
            <w:proofErr w:type="gramEnd"/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>Edilia</w:t>
            </w:r>
            <w:proofErr w:type="spellEnd"/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>Aciar</w:t>
            </w:r>
            <w:proofErr w:type="spellEnd"/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proofErr w:type="gramStart"/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>Lic.</w:t>
            </w:r>
            <w:proofErr w:type="gramEnd"/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>Graciela</w:t>
            </w:r>
            <w:proofErr w:type="spellEnd"/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>Levinzon</w:t>
            </w:r>
            <w:proofErr w:type="spellEnd"/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Lic.Sonia</w:t>
            </w:r>
            <w:proofErr w:type="spellEnd"/>
            <w:r w:rsidRPr="00E073E9">
              <w:rPr>
                <w:rFonts w:ascii="Arial" w:hAnsi="Arial" w:cs="Arial"/>
                <w:sz w:val="18"/>
                <w:szCs w:val="18"/>
              </w:rPr>
              <w:t xml:space="preserve"> Domingo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Lic. Victoria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Bigetti</w:t>
            </w:r>
            <w:proofErr w:type="spellEnd"/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Lic.</w:t>
            </w:r>
            <w:r w:rsidRPr="00E073E9">
              <w:rPr>
                <w:rFonts w:ascii="Arial" w:hAnsi="Arial" w:cs="Arial"/>
                <w:sz w:val="18"/>
                <w:szCs w:val="18"/>
              </w:rPr>
              <w:t>María</w:t>
            </w:r>
            <w:proofErr w:type="spellEnd"/>
            <w:r w:rsidRPr="00E073E9">
              <w:rPr>
                <w:rFonts w:ascii="Arial" w:hAnsi="Arial" w:cs="Arial"/>
                <w:sz w:val="18"/>
                <w:szCs w:val="18"/>
              </w:rPr>
              <w:t xml:space="preserve"> Laura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Noya</w:t>
            </w:r>
            <w:proofErr w:type="spellEnd"/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Lic. Noelia Sánchez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Plataforma Virtual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BB1" w:rsidRPr="00E073E9" w:rsidTr="004F0842">
        <w:trPr>
          <w:gridAfter w:val="1"/>
          <w:wAfter w:w="61" w:type="dxa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 </w:t>
            </w:r>
            <w:r w:rsidRPr="00E073E9">
              <w:rPr>
                <w:rFonts w:ascii="Arial" w:hAnsi="Arial" w:cs="Arial"/>
                <w:sz w:val="18"/>
                <w:szCs w:val="18"/>
              </w:rPr>
              <w:t>octubre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Teórico-práctico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Trabajo Práctico Nro.9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Análisis y discusión de lo trabajado en plataforma.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Clase integradora.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>Lic.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 xml:space="preserve">Edilia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>Aciar</w:t>
            </w:r>
            <w:proofErr w:type="spellEnd"/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>Lic.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 xml:space="preserve">Graciela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  <w:lang w:val="pt-BR"/>
              </w:rPr>
              <w:t>Levinzon</w:t>
            </w:r>
            <w:proofErr w:type="spellEnd"/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Lic.Sonia</w:t>
            </w:r>
            <w:proofErr w:type="spellEnd"/>
            <w:r w:rsidRPr="00E073E9">
              <w:rPr>
                <w:rFonts w:ascii="Arial" w:hAnsi="Arial" w:cs="Arial"/>
                <w:sz w:val="18"/>
                <w:szCs w:val="18"/>
              </w:rPr>
              <w:t xml:space="preserve"> Domingo</w:t>
            </w: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Lic. Victoria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Bigetti</w:t>
            </w:r>
            <w:proofErr w:type="spellEnd"/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Lic.</w:t>
            </w:r>
            <w:r w:rsidRPr="00E073E9">
              <w:rPr>
                <w:rFonts w:ascii="Arial" w:hAnsi="Arial" w:cs="Arial"/>
                <w:sz w:val="18"/>
                <w:szCs w:val="18"/>
              </w:rPr>
              <w:t>María</w:t>
            </w:r>
            <w:proofErr w:type="spellEnd"/>
            <w:r w:rsidRPr="00E073E9">
              <w:rPr>
                <w:rFonts w:ascii="Arial" w:hAnsi="Arial" w:cs="Arial"/>
                <w:sz w:val="18"/>
                <w:szCs w:val="18"/>
              </w:rPr>
              <w:t xml:space="preserve"> Laura </w:t>
            </w:r>
            <w:proofErr w:type="spellStart"/>
            <w:r w:rsidRPr="00E073E9">
              <w:rPr>
                <w:rFonts w:ascii="Arial" w:hAnsi="Arial" w:cs="Arial"/>
                <w:sz w:val="18"/>
                <w:szCs w:val="18"/>
              </w:rPr>
              <w:t>Noya</w:t>
            </w:r>
            <w:proofErr w:type="spellEnd"/>
          </w:p>
          <w:p w:rsidR="007A6BB1" w:rsidRPr="00CC2BDC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Lic. Noelia Sánchez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E073E9">
              <w:rPr>
                <w:rFonts w:ascii="Arial" w:hAnsi="Arial" w:cs="Arial"/>
                <w:sz w:val="18"/>
                <w:szCs w:val="18"/>
              </w:rPr>
              <w:t>Aula 4-2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BB1" w:rsidRPr="00E073E9" w:rsidTr="004F0842">
        <w:trPr>
          <w:gridAfter w:val="1"/>
          <w:wAfter w:w="61" w:type="dxa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46063F" w:rsidRDefault="007A6BB1" w:rsidP="004F0842">
            <w:pPr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</w:t>
            </w:r>
            <w:r w:rsidRPr="0046063F">
              <w:rPr>
                <w:rFonts w:ascii="Arial" w:hAnsi="Arial" w:cs="Arial"/>
                <w:b/>
                <w:sz w:val="18"/>
                <w:szCs w:val="18"/>
              </w:rPr>
              <w:t xml:space="preserve"> noviembre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7A6BB1" w:rsidRDefault="007A6BB1" w:rsidP="004F084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7A6BB1" w:rsidRPr="0046063F" w:rsidRDefault="007A6BB1" w:rsidP="004F084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6063F">
              <w:rPr>
                <w:rFonts w:ascii="Arial" w:hAnsi="Arial" w:cs="Arial"/>
                <w:b/>
                <w:sz w:val="18"/>
                <w:szCs w:val="18"/>
              </w:rPr>
              <w:t>Segundo examen Parcial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46063F" w:rsidRDefault="007A6BB1" w:rsidP="004F0842">
            <w:pPr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  <w:p w:rsidR="007A6BB1" w:rsidRPr="0046063F" w:rsidRDefault="007A6BB1" w:rsidP="004F0842">
            <w:pPr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  <w:p w:rsidR="007A6BB1" w:rsidRPr="0046063F" w:rsidRDefault="007A6BB1" w:rsidP="004F084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6063F">
              <w:rPr>
                <w:rFonts w:ascii="Arial" w:hAnsi="Arial" w:cs="Arial"/>
                <w:b/>
                <w:sz w:val="18"/>
                <w:szCs w:val="18"/>
                <w:lang w:val="pt-BR"/>
              </w:rPr>
              <w:t>Equipo de cátedra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46063F" w:rsidRDefault="007A6BB1" w:rsidP="004F08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A6BB1" w:rsidRPr="0046063F" w:rsidRDefault="007A6BB1" w:rsidP="004F08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A6BB1" w:rsidRPr="0046063F" w:rsidRDefault="007A6BB1" w:rsidP="004F084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6063F">
              <w:rPr>
                <w:rFonts w:ascii="Arial" w:hAnsi="Arial" w:cs="Arial"/>
                <w:b/>
                <w:sz w:val="18"/>
                <w:szCs w:val="18"/>
              </w:rPr>
              <w:t>Aula 2</w:t>
            </w:r>
          </w:p>
          <w:p w:rsidR="007A6BB1" w:rsidRPr="0046063F" w:rsidRDefault="007A6BB1" w:rsidP="004F08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A6BB1" w:rsidRPr="00E073E9" w:rsidTr="004F0842">
        <w:trPr>
          <w:gridAfter w:val="1"/>
          <w:wAfter w:w="61" w:type="dxa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564BF7" w:rsidRDefault="007A6BB1" w:rsidP="004F0842">
            <w:pPr>
              <w:pStyle w:val="Ttulo2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23</w:t>
            </w:r>
            <w:r w:rsidRPr="00564BF7">
              <w:rPr>
                <w:i w:val="0"/>
                <w:sz w:val="18"/>
                <w:szCs w:val="18"/>
              </w:rPr>
              <w:t xml:space="preserve"> noviembre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7A6BB1" w:rsidRPr="0046063F" w:rsidRDefault="007A6BB1" w:rsidP="004F084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Recuperatorio s</w:t>
            </w:r>
            <w:r w:rsidRPr="0046063F">
              <w:rPr>
                <w:rFonts w:ascii="Arial" w:hAnsi="Arial" w:cs="Arial"/>
                <w:b/>
                <w:sz w:val="18"/>
                <w:szCs w:val="18"/>
              </w:rPr>
              <w:t>egundo examen Parcial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  <w:r w:rsidRPr="0046063F">
              <w:rPr>
                <w:rFonts w:ascii="Arial" w:hAnsi="Arial" w:cs="Arial"/>
                <w:b/>
                <w:sz w:val="18"/>
                <w:szCs w:val="18"/>
                <w:lang w:val="pt-BR"/>
              </w:rPr>
              <w:t>Equipo de cátedra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7A6BB1" w:rsidRPr="00564BF7" w:rsidRDefault="007A6BB1" w:rsidP="004F084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4BF7">
              <w:rPr>
                <w:rFonts w:ascii="Arial" w:hAnsi="Arial" w:cs="Arial"/>
                <w:b/>
                <w:sz w:val="18"/>
                <w:szCs w:val="18"/>
              </w:rPr>
              <w:t>Aula 2</w:t>
            </w:r>
          </w:p>
          <w:p w:rsidR="007A6BB1" w:rsidRPr="00E073E9" w:rsidRDefault="007A6BB1" w:rsidP="004F08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A6BB1" w:rsidRDefault="007A6BB1" w:rsidP="007A6BB1">
      <w:pPr>
        <w:rPr>
          <w:rFonts w:ascii="Arial" w:hAnsi="Arial" w:cs="Arial"/>
          <w:sz w:val="18"/>
          <w:szCs w:val="18"/>
        </w:rPr>
      </w:pPr>
    </w:p>
    <w:p w:rsidR="007A6BB1" w:rsidRDefault="007A6BB1" w:rsidP="007A6BB1">
      <w:pPr>
        <w:rPr>
          <w:rFonts w:ascii="Arial" w:hAnsi="Arial" w:cs="Arial"/>
          <w:sz w:val="18"/>
          <w:szCs w:val="18"/>
        </w:rPr>
      </w:pPr>
    </w:p>
    <w:p w:rsidR="007A6BB1" w:rsidRDefault="007A6BB1" w:rsidP="007A6BB1">
      <w:pPr>
        <w:rPr>
          <w:rFonts w:ascii="Arial" w:hAnsi="Arial" w:cs="Arial"/>
          <w:sz w:val="18"/>
          <w:szCs w:val="18"/>
          <w:lang w:val="es-ES_tradnl"/>
        </w:rPr>
      </w:pPr>
    </w:p>
    <w:p w:rsidR="007A6BB1" w:rsidRPr="00E073E9" w:rsidRDefault="007A6BB1" w:rsidP="007A6BB1">
      <w:pPr>
        <w:rPr>
          <w:rFonts w:ascii="Arial" w:hAnsi="Arial" w:cs="Arial"/>
          <w:sz w:val="18"/>
          <w:szCs w:val="18"/>
        </w:rPr>
      </w:pPr>
      <w:r w:rsidRPr="00E073E9">
        <w:rPr>
          <w:rFonts w:ascii="Arial" w:hAnsi="Arial" w:cs="Arial"/>
          <w:sz w:val="18"/>
          <w:szCs w:val="18"/>
          <w:lang w:val="es-ES_tradnl"/>
        </w:rPr>
        <w:t>I. Estrategia de Enseñanza</w:t>
      </w:r>
    </w:p>
    <w:p w:rsidR="007A6BB1" w:rsidRPr="00E073E9" w:rsidRDefault="007A6BB1" w:rsidP="007A6BB1">
      <w:pPr>
        <w:rPr>
          <w:rFonts w:ascii="Arial" w:hAnsi="Arial" w:cs="Arial"/>
          <w:sz w:val="18"/>
          <w:szCs w:val="18"/>
          <w:lang w:val="es-ES_tradnl"/>
        </w:rPr>
      </w:pPr>
    </w:p>
    <w:p w:rsidR="007A6BB1" w:rsidRPr="00E073E9" w:rsidRDefault="007A6BB1" w:rsidP="007A6BB1">
      <w:pPr>
        <w:rPr>
          <w:rFonts w:ascii="Arial" w:hAnsi="Arial" w:cs="Arial"/>
          <w:sz w:val="18"/>
          <w:szCs w:val="18"/>
          <w:lang w:val="es-ES_tradnl"/>
        </w:rPr>
      </w:pPr>
      <w:r w:rsidRPr="00E073E9">
        <w:rPr>
          <w:rFonts w:ascii="Arial" w:hAnsi="Arial" w:cs="Arial"/>
          <w:sz w:val="18"/>
          <w:szCs w:val="18"/>
          <w:lang w:val="es-ES_tradnl"/>
        </w:rPr>
        <w:t>1-Se implementa</w:t>
      </w:r>
      <w:r>
        <w:rPr>
          <w:rFonts w:ascii="Arial" w:hAnsi="Arial" w:cs="Arial"/>
          <w:sz w:val="18"/>
          <w:szCs w:val="18"/>
          <w:lang w:val="es-ES_tradnl"/>
        </w:rPr>
        <w:t>rá  un</w:t>
      </w:r>
      <w:r w:rsidRPr="00E073E9">
        <w:rPr>
          <w:rFonts w:ascii="Arial" w:hAnsi="Arial" w:cs="Arial"/>
          <w:sz w:val="18"/>
          <w:szCs w:val="18"/>
          <w:lang w:val="es-ES_tradnl"/>
        </w:rPr>
        <w:t xml:space="preserve"> enfoque de aprendizaje </w:t>
      </w:r>
      <w:r>
        <w:rPr>
          <w:rFonts w:ascii="Arial" w:hAnsi="Arial" w:cs="Arial"/>
          <w:sz w:val="18"/>
          <w:szCs w:val="18"/>
          <w:lang w:val="es-ES_tradnl"/>
        </w:rPr>
        <w:t xml:space="preserve">participativo </w:t>
      </w:r>
      <w:r w:rsidRPr="00E073E9">
        <w:rPr>
          <w:rFonts w:ascii="Arial" w:hAnsi="Arial" w:cs="Arial"/>
          <w:sz w:val="18"/>
          <w:szCs w:val="18"/>
          <w:lang w:val="es-ES_tradnl"/>
        </w:rPr>
        <w:t>en la construcción del conocimiento. Las</w:t>
      </w:r>
      <w:r>
        <w:rPr>
          <w:rFonts w:ascii="Arial" w:hAnsi="Arial" w:cs="Arial"/>
          <w:sz w:val="18"/>
          <w:szCs w:val="18"/>
          <w:lang w:val="es-ES_tradnl"/>
        </w:rPr>
        <w:t xml:space="preserve"> clases serán teórico-prácticas- vivenciales </w:t>
      </w:r>
      <w:r w:rsidRPr="00E073E9">
        <w:rPr>
          <w:rFonts w:ascii="Arial" w:hAnsi="Arial" w:cs="Arial"/>
          <w:sz w:val="18"/>
          <w:szCs w:val="18"/>
          <w:lang w:val="es-ES_tradnl"/>
        </w:rPr>
        <w:t>a través de dif</w:t>
      </w:r>
      <w:r>
        <w:rPr>
          <w:rFonts w:ascii="Arial" w:hAnsi="Arial" w:cs="Arial"/>
          <w:sz w:val="18"/>
          <w:szCs w:val="18"/>
          <w:lang w:val="es-ES_tradnl"/>
        </w:rPr>
        <w:t xml:space="preserve">erentes técnicas didácticas. </w:t>
      </w:r>
    </w:p>
    <w:p w:rsidR="007A6BB1" w:rsidRPr="00E073E9" w:rsidRDefault="007A6BB1" w:rsidP="007A6BB1">
      <w:pPr>
        <w:rPr>
          <w:rFonts w:ascii="Arial" w:hAnsi="Arial" w:cs="Arial"/>
          <w:sz w:val="18"/>
          <w:szCs w:val="18"/>
          <w:lang w:val="es-ES_tradnl"/>
        </w:rPr>
      </w:pPr>
      <w:r w:rsidRPr="00E073E9">
        <w:rPr>
          <w:rFonts w:ascii="Arial" w:hAnsi="Arial" w:cs="Arial"/>
          <w:sz w:val="18"/>
          <w:szCs w:val="18"/>
          <w:lang w:val="es-ES_tradnl"/>
        </w:rPr>
        <w:t>2-Se trabajará en comisiones utilizando dinámicas grupales: discusión y análisis de la bibliografía, construcción del conocimiento por el alumno en pequeños grupos favoreciendo el intercambio vivencial y conceptual.</w:t>
      </w:r>
    </w:p>
    <w:p w:rsidR="007A6BB1" w:rsidRPr="00E073E9" w:rsidRDefault="007A6BB1" w:rsidP="007A6BB1">
      <w:pPr>
        <w:rPr>
          <w:rFonts w:ascii="Arial" w:hAnsi="Arial" w:cs="Arial"/>
          <w:sz w:val="18"/>
          <w:szCs w:val="18"/>
          <w:lang w:val="es-ES_tradnl"/>
        </w:rPr>
      </w:pPr>
      <w:r w:rsidRPr="00E073E9">
        <w:rPr>
          <w:rFonts w:ascii="Arial" w:hAnsi="Arial" w:cs="Arial"/>
          <w:sz w:val="18"/>
          <w:szCs w:val="18"/>
          <w:lang w:val="es-ES_tradnl"/>
        </w:rPr>
        <w:t>3-Se utilizará con fines didácticos el film Esperan</w:t>
      </w:r>
      <w:r>
        <w:rPr>
          <w:rFonts w:ascii="Arial" w:hAnsi="Arial" w:cs="Arial"/>
          <w:sz w:val="18"/>
          <w:szCs w:val="18"/>
          <w:lang w:val="es-ES_tradnl"/>
        </w:rPr>
        <w:t>za de Vida, implementado con la modalidad de cine debate relacionándolo con los temas del programa.</w:t>
      </w:r>
    </w:p>
    <w:p w:rsidR="007A6BB1" w:rsidRDefault="007A6BB1" w:rsidP="007A6BB1">
      <w:pPr>
        <w:rPr>
          <w:rFonts w:ascii="Arial" w:hAnsi="Arial" w:cs="Arial"/>
          <w:sz w:val="18"/>
          <w:szCs w:val="18"/>
          <w:lang w:val="es-ES_tradnl"/>
        </w:rPr>
      </w:pPr>
      <w:r w:rsidRPr="00E073E9">
        <w:rPr>
          <w:rFonts w:ascii="Arial" w:hAnsi="Arial" w:cs="Arial"/>
          <w:sz w:val="18"/>
          <w:szCs w:val="18"/>
          <w:lang w:val="es-ES_tradnl"/>
        </w:rPr>
        <w:t>4-</w:t>
      </w:r>
      <w:r>
        <w:rPr>
          <w:rFonts w:ascii="Arial" w:hAnsi="Arial" w:cs="Arial"/>
          <w:sz w:val="18"/>
          <w:szCs w:val="18"/>
          <w:lang w:val="es-ES_tradnl"/>
        </w:rPr>
        <w:t>Se utilizará la plataforma virtual en dos clases correspondientes al primer y segundo semestre respectivamente.</w:t>
      </w:r>
    </w:p>
    <w:p w:rsidR="007A6BB1" w:rsidRPr="00E073E9" w:rsidRDefault="007A6BB1" w:rsidP="007A6BB1">
      <w:pPr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 xml:space="preserve">5- </w:t>
      </w:r>
      <w:r w:rsidRPr="00E073E9">
        <w:rPr>
          <w:rFonts w:ascii="Arial" w:hAnsi="Arial" w:cs="Arial"/>
          <w:sz w:val="18"/>
          <w:szCs w:val="18"/>
          <w:lang w:val="es-ES_tradnl"/>
        </w:rPr>
        <w:t>Se enseñará la técnica de la entrevista y sus estrategias como así también  la observación de niños y adolescentes, con la finalidad de adquirir el dominio de dichos procedimientos en la relación con pacientes.</w:t>
      </w:r>
    </w:p>
    <w:p w:rsidR="007A6BB1" w:rsidRPr="00E073E9" w:rsidRDefault="007A6BB1" w:rsidP="007A6BB1">
      <w:pPr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>6</w:t>
      </w:r>
      <w:r w:rsidRPr="00E073E9">
        <w:rPr>
          <w:rFonts w:ascii="Arial" w:hAnsi="Arial" w:cs="Arial"/>
          <w:sz w:val="18"/>
          <w:szCs w:val="18"/>
          <w:lang w:val="es-ES_tradnl"/>
        </w:rPr>
        <w:t>-Se favorecerá a que los alumnos construyan sus aprendizajes a través de la reflexión sobre sus experiencias cotidianas, observaciones y búsquedas bibliográficas en textos, revistas de actualización científica e Internet.</w:t>
      </w:r>
    </w:p>
    <w:p w:rsidR="007A6BB1" w:rsidRDefault="007A6BB1" w:rsidP="007A6BB1">
      <w:pPr>
        <w:rPr>
          <w:rFonts w:ascii="Arial" w:hAnsi="Arial" w:cs="Arial"/>
          <w:sz w:val="18"/>
          <w:szCs w:val="18"/>
          <w:lang w:val="es-ES_tradnl"/>
        </w:rPr>
      </w:pPr>
    </w:p>
    <w:p w:rsidR="007A6BB1" w:rsidRPr="00E073E9" w:rsidRDefault="007A6BB1" w:rsidP="007A6BB1">
      <w:pPr>
        <w:rPr>
          <w:rFonts w:ascii="Arial" w:hAnsi="Arial" w:cs="Arial"/>
          <w:sz w:val="18"/>
          <w:szCs w:val="18"/>
          <w:lang w:val="es-ES_tradnl"/>
        </w:rPr>
      </w:pPr>
      <w:r w:rsidRPr="00E073E9">
        <w:rPr>
          <w:rFonts w:ascii="Arial" w:hAnsi="Arial" w:cs="Arial"/>
          <w:sz w:val="18"/>
          <w:szCs w:val="18"/>
          <w:lang w:val="es-ES_tradnl"/>
        </w:rPr>
        <w:t>II. ESTRATEGIA DE EVALUACIÓN DEL APRENDIZAJE</w:t>
      </w:r>
    </w:p>
    <w:p w:rsidR="007A6BB1" w:rsidRDefault="007A6BB1" w:rsidP="007A6BB1">
      <w:pPr>
        <w:rPr>
          <w:rFonts w:ascii="Arial" w:hAnsi="Arial" w:cs="Arial"/>
          <w:sz w:val="18"/>
          <w:szCs w:val="18"/>
          <w:lang w:val="es-ES_tradnl"/>
        </w:rPr>
      </w:pPr>
      <w:r w:rsidRPr="00E073E9">
        <w:rPr>
          <w:rFonts w:ascii="Arial" w:hAnsi="Arial" w:cs="Arial"/>
          <w:sz w:val="18"/>
          <w:szCs w:val="18"/>
          <w:lang w:val="es-ES_tradnl"/>
        </w:rPr>
        <w:t>La evaluación es permanente dado que se tiene en cuenta el proceso de aprendizaje que realiza el alumno a través de la participación en las distintas actividades, asistencia a los prácticos, manejo de las técnicas de observación y entrevista. Se</w:t>
      </w:r>
      <w:r>
        <w:rPr>
          <w:rFonts w:ascii="Arial" w:hAnsi="Arial" w:cs="Arial"/>
          <w:sz w:val="18"/>
          <w:szCs w:val="18"/>
          <w:lang w:val="es-ES_tradnl"/>
        </w:rPr>
        <w:t xml:space="preserve"> evaluará la integración teórica y práctica a través de </w:t>
      </w:r>
      <w:r w:rsidRPr="00E073E9">
        <w:rPr>
          <w:rFonts w:ascii="Arial" w:hAnsi="Arial" w:cs="Arial"/>
          <w:sz w:val="18"/>
          <w:szCs w:val="18"/>
          <w:lang w:val="es-ES_tradnl"/>
        </w:rPr>
        <w:t xml:space="preserve">dos parciales </w:t>
      </w:r>
      <w:r>
        <w:rPr>
          <w:rFonts w:ascii="Arial" w:hAnsi="Arial" w:cs="Arial"/>
          <w:sz w:val="18"/>
          <w:szCs w:val="18"/>
          <w:lang w:val="es-ES_tradnl"/>
        </w:rPr>
        <w:t xml:space="preserve">con sus respectivos </w:t>
      </w:r>
      <w:proofErr w:type="spellStart"/>
      <w:r>
        <w:rPr>
          <w:rFonts w:ascii="Arial" w:hAnsi="Arial" w:cs="Arial"/>
          <w:sz w:val="18"/>
          <w:szCs w:val="18"/>
          <w:lang w:val="es-ES_tradnl"/>
        </w:rPr>
        <w:t>recuperatorios</w:t>
      </w:r>
      <w:proofErr w:type="spellEnd"/>
      <w:r>
        <w:rPr>
          <w:rFonts w:ascii="Arial" w:hAnsi="Arial" w:cs="Arial"/>
          <w:sz w:val="18"/>
          <w:szCs w:val="18"/>
          <w:lang w:val="es-ES_tradnl"/>
        </w:rPr>
        <w:t xml:space="preserve"> los cuales </w:t>
      </w:r>
      <w:r w:rsidRPr="00E073E9">
        <w:rPr>
          <w:rFonts w:ascii="Arial" w:hAnsi="Arial" w:cs="Arial"/>
          <w:sz w:val="18"/>
          <w:szCs w:val="18"/>
          <w:lang w:val="es-ES_tradnl"/>
        </w:rPr>
        <w:t xml:space="preserve"> serán </w:t>
      </w:r>
      <w:r>
        <w:rPr>
          <w:rFonts w:ascii="Arial" w:hAnsi="Arial" w:cs="Arial"/>
          <w:sz w:val="18"/>
          <w:szCs w:val="18"/>
          <w:lang w:val="es-ES_tradnl"/>
        </w:rPr>
        <w:t xml:space="preserve">una de las </w:t>
      </w:r>
      <w:r w:rsidRPr="00E073E9">
        <w:rPr>
          <w:rFonts w:ascii="Arial" w:hAnsi="Arial" w:cs="Arial"/>
          <w:sz w:val="18"/>
          <w:szCs w:val="18"/>
          <w:lang w:val="es-ES_tradnl"/>
        </w:rPr>
        <w:t xml:space="preserve">condiciones para </w:t>
      </w:r>
      <w:r>
        <w:rPr>
          <w:rFonts w:ascii="Arial" w:hAnsi="Arial" w:cs="Arial"/>
          <w:sz w:val="18"/>
          <w:szCs w:val="18"/>
          <w:lang w:val="es-ES_tradnl"/>
        </w:rPr>
        <w:t>lograr</w:t>
      </w:r>
      <w:r w:rsidRPr="00E073E9">
        <w:rPr>
          <w:rFonts w:ascii="Arial" w:hAnsi="Arial" w:cs="Arial"/>
          <w:sz w:val="18"/>
          <w:szCs w:val="18"/>
          <w:lang w:val="es-ES_tradnl"/>
        </w:rPr>
        <w:t>la regularidad.</w:t>
      </w:r>
      <w:r>
        <w:rPr>
          <w:rFonts w:ascii="Arial" w:hAnsi="Arial" w:cs="Arial"/>
          <w:sz w:val="18"/>
          <w:szCs w:val="18"/>
          <w:lang w:val="es-ES_tradnl"/>
        </w:rPr>
        <w:t xml:space="preserve"> La modalidad de los parciales será escrita.</w:t>
      </w:r>
    </w:p>
    <w:p w:rsidR="007A6BB1" w:rsidRDefault="007A6BB1" w:rsidP="007A6BB1">
      <w:pPr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>El criterio de evaluación tiene en cuenta el manejo terminológico apropiado, el conocimiento de los procesos psicológicos y la aplicación adecuada de los conceptos y técnicas en el abordaje del paciente.</w:t>
      </w:r>
    </w:p>
    <w:p w:rsidR="007A6BB1" w:rsidRDefault="007A6BB1" w:rsidP="007A6BB1">
      <w:pPr>
        <w:rPr>
          <w:rFonts w:ascii="Arial" w:hAnsi="Arial" w:cs="Arial"/>
          <w:sz w:val="18"/>
          <w:szCs w:val="18"/>
          <w:lang w:val="es-ES_tradnl"/>
        </w:rPr>
      </w:pPr>
    </w:p>
    <w:p w:rsidR="007A6BB1" w:rsidRDefault="007A6BB1" w:rsidP="007A6BB1">
      <w:pPr>
        <w:rPr>
          <w:rFonts w:ascii="Arial" w:hAnsi="Arial" w:cs="Arial"/>
          <w:sz w:val="18"/>
          <w:szCs w:val="18"/>
          <w:lang w:val="es-ES_tradnl"/>
        </w:rPr>
      </w:pPr>
    </w:p>
    <w:p w:rsidR="007A6BB1" w:rsidRPr="00E073E9" w:rsidRDefault="007A6BB1" w:rsidP="007A6BB1">
      <w:pPr>
        <w:rPr>
          <w:rFonts w:ascii="Arial" w:hAnsi="Arial" w:cs="Arial"/>
          <w:sz w:val="18"/>
          <w:szCs w:val="18"/>
          <w:lang w:val="es-ES_tradnl"/>
        </w:rPr>
      </w:pPr>
      <w:r w:rsidRPr="00E073E9">
        <w:rPr>
          <w:rFonts w:ascii="Arial" w:hAnsi="Arial" w:cs="Arial"/>
          <w:sz w:val="18"/>
          <w:szCs w:val="18"/>
          <w:lang w:val="es-ES_tradnl"/>
        </w:rPr>
        <w:t>III- CONDICIONES DE REGULARIDAD:</w:t>
      </w:r>
    </w:p>
    <w:p w:rsidR="007A6BB1" w:rsidRPr="00E073E9" w:rsidRDefault="007A6BB1" w:rsidP="007A6BB1">
      <w:pPr>
        <w:rPr>
          <w:rFonts w:ascii="Arial" w:hAnsi="Arial" w:cs="Arial"/>
          <w:sz w:val="18"/>
          <w:szCs w:val="18"/>
          <w:lang w:val="es-ES_tradnl"/>
        </w:rPr>
      </w:pPr>
      <w:r w:rsidRPr="00E073E9">
        <w:rPr>
          <w:rFonts w:ascii="Arial" w:hAnsi="Arial" w:cs="Arial"/>
          <w:sz w:val="18"/>
          <w:szCs w:val="18"/>
          <w:lang w:val="es-ES_tradnl"/>
        </w:rPr>
        <w:t xml:space="preserve">El alumno debe tener el 75 % de la asistencia a las clases teórico-prácticas y seminarios, el 75 % de aprobación de los trabajos prácticos, aprobación de los exámenes parciales y/o </w:t>
      </w:r>
      <w:proofErr w:type="spellStart"/>
      <w:r w:rsidRPr="00E073E9">
        <w:rPr>
          <w:rFonts w:ascii="Arial" w:hAnsi="Arial" w:cs="Arial"/>
          <w:sz w:val="18"/>
          <w:szCs w:val="18"/>
          <w:lang w:val="es-ES_tradnl"/>
        </w:rPr>
        <w:t>recuperatorios</w:t>
      </w:r>
      <w:proofErr w:type="spellEnd"/>
      <w:r w:rsidRPr="00E073E9">
        <w:rPr>
          <w:rFonts w:ascii="Arial" w:hAnsi="Arial" w:cs="Arial"/>
          <w:sz w:val="18"/>
          <w:szCs w:val="18"/>
          <w:lang w:val="es-ES_tradnl"/>
        </w:rPr>
        <w:t>.</w:t>
      </w:r>
    </w:p>
    <w:p w:rsidR="007A6BB1" w:rsidRDefault="007A6BB1" w:rsidP="007A6BB1">
      <w:pPr>
        <w:rPr>
          <w:rFonts w:ascii="Arial" w:hAnsi="Arial" w:cs="Arial"/>
          <w:sz w:val="18"/>
          <w:szCs w:val="18"/>
          <w:lang w:val="es-ES_tradnl"/>
        </w:rPr>
      </w:pPr>
    </w:p>
    <w:p w:rsidR="007A6BB1" w:rsidRPr="00E073E9" w:rsidRDefault="007A6BB1" w:rsidP="007A6BB1">
      <w:pPr>
        <w:rPr>
          <w:rFonts w:ascii="Arial" w:hAnsi="Arial" w:cs="Arial"/>
          <w:sz w:val="18"/>
          <w:szCs w:val="18"/>
          <w:lang w:val="es-ES_tradnl"/>
        </w:rPr>
      </w:pPr>
      <w:r w:rsidRPr="00E073E9">
        <w:rPr>
          <w:rFonts w:ascii="Arial" w:hAnsi="Arial" w:cs="Arial"/>
          <w:sz w:val="18"/>
          <w:szCs w:val="18"/>
          <w:lang w:val="es-ES_tradnl"/>
        </w:rPr>
        <w:t>IV-LIBRES</w:t>
      </w:r>
    </w:p>
    <w:p w:rsidR="007A6BB1" w:rsidRPr="00E073E9" w:rsidRDefault="007A6BB1" w:rsidP="007A6BB1">
      <w:pPr>
        <w:rPr>
          <w:rFonts w:ascii="Arial" w:hAnsi="Arial" w:cs="Arial"/>
          <w:sz w:val="18"/>
          <w:szCs w:val="18"/>
          <w:lang w:val="es-ES_tradnl"/>
        </w:rPr>
      </w:pPr>
      <w:r w:rsidRPr="00E073E9">
        <w:rPr>
          <w:rFonts w:ascii="Arial" w:hAnsi="Arial" w:cs="Arial"/>
          <w:sz w:val="18"/>
          <w:szCs w:val="18"/>
          <w:lang w:val="es-ES_tradnl"/>
        </w:rPr>
        <w:t>Para rendir en condición de libre el alumno deberá presentar una carpeta de trabajos prácticos quince días antes de la fecha del examen final. Esta estará sujeta a aprobación y posteriormente rendirá un coloquio sobre las actividades desarrolladas.</w:t>
      </w:r>
    </w:p>
    <w:p w:rsidR="007A6BB1" w:rsidRPr="00E073E9" w:rsidRDefault="007A6BB1" w:rsidP="007A6BB1">
      <w:pPr>
        <w:rPr>
          <w:rFonts w:ascii="Arial" w:hAnsi="Arial" w:cs="Arial"/>
          <w:sz w:val="18"/>
          <w:szCs w:val="18"/>
        </w:rPr>
      </w:pPr>
    </w:p>
    <w:p w:rsidR="007A6BB1" w:rsidRPr="00E073E9" w:rsidRDefault="007A6BB1" w:rsidP="007A6BB1">
      <w:pPr>
        <w:rPr>
          <w:rFonts w:ascii="Arial" w:hAnsi="Arial" w:cs="Arial"/>
          <w:sz w:val="18"/>
          <w:szCs w:val="18"/>
        </w:rPr>
      </w:pPr>
    </w:p>
    <w:p w:rsidR="007A6BB1" w:rsidRPr="00E073E9" w:rsidRDefault="007A6BB1" w:rsidP="007A6BB1">
      <w:pPr>
        <w:rPr>
          <w:rFonts w:ascii="Arial" w:hAnsi="Arial" w:cs="Arial"/>
          <w:sz w:val="18"/>
          <w:szCs w:val="18"/>
        </w:rPr>
      </w:pPr>
    </w:p>
    <w:p w:rsidR="007A6BB1" w:rsidRPr="00E073E9" w:rsidRDefault="007A6BB1" w:rsidP="007A6BB1">
      <w:pPr>
        <w:rPr>
          <w:rFonts w:ascii="Arial" w:hAnsi="Arial" w:cs="Arial"/>
          <w:sz w:val="18"/>
          <w:szCs w:val="18"/>
        </w:rPr>
      </w:pPr>
      <w:r w:rsidRPr="00E073E9">
        <w:rPr>
          <w:rFonts w:ascii="Arial" w:hAnsi="Arial" w:cs="Arial"/>
          <w:sz w:val="18"/>
          <w:szCs w:val="18"/>
        </w:rPr>
        <w:t>..........................................</w:t>
      </w:r>
    </w:p>
    <w:p w:rsidR="007A6BB1" w:rsidRPr="00E073E9" w:rsidRDefault="007A6BB1" w:rsidP="007A6BB1">
      <w:pPr>
        <w:rPr>
          <w:rFonts w:ascii="Arial" w:hAnsi="Arial" w:cs="Arial"/>
          <w:sz w:val="18"/>
          <w:szCs w:val="18"/>
        </w:rPr>
      </w:pPr>
      <w:r w:rsidRPr="00E073E9">
        <w:rPr>
          <w:rFonts w:ascii="Arial" w:hAnsi="Arial" w:cs="Arial"/>
          <w:sz w:val="18"/>
          <w:szCs w:val="18"/>
        </w:rPr>
        <w:t>Firma del Profesor Titular</w:t>
      </w:r>
    </w:p>
    <w:p w:rsidR="007A6BB1" w:rsidRPr="00E073E9" w:rsidRDefault="007A6BB1" w:rsidP="007A6BB1">
      <w:pPr>
        <w:rPr>
          <w:rFonts w:ascii="Arial" w:hAnsi="Arial" w:cs="Arial"/>
          <w:sz w:val="18"/>
          <w:szCs w:val="18"/>
        </w:rPr>
      </w:pPr>
    </w:p>
    <w:p w:rsidR="007A6BB1" w:rsidRPr="00E073E9" w:rsidRDefault="007A6BB1" w:rsidP="007A6BB1">
      <w:pPr>
        <w:rPr>
          <w:rFonts w:ascii="Arial" w:hAnsi="Arial" w:cs="Arial"/>
          <w:sz w:val="18"/>
          <w:szCs w:val="18"/>
        </w:rPr>
      </w:pPr>
    </w:p>
    <w:p w:rsidR="007A6BB1" w:rsidRPr="00E073E9" w:rsidRDefault="007A6BB1" w:rsidP="007A6BB1">
      <w:pPr>
        <w:pStyle w:val="Textoindependiente"/>
        <w:rPr>
          <w:rFonts w:cs="Arial"/>
        </w:rPr>
      </w:pPr>
    </w:p>
    <w:p w:rsidR="007A6BB1" w:rsidRPr="00E073E9" w:rsidRDefault="007A6BB1" w:rsidP="007A6BB1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</w:p>
    <w:p w:rsidR="007A6BB1" w:rsidRPr="00E073E9" w:rsidRDefault="007A6BB1" w:rsidP="007A6BB1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E073E9">
        <w:rPr>
          <w:rFonts w:ascii="Arial" w:hAnsi="Arial" w:cs="Arial"/>
          <w:sz w:val="18"/>
          <w:szCs w:val="18"/>
          <w:lang w:val="es-ES"/>
        </w:rPr>
        <w:tab/>
      </w:r>
      <w:r w:rsidRPr="00E073E9">
        <w:rPr>
          <w:rFonts w:ascii="Arial" w:hAnsi="Arial" w:cs="Arial"/>
          <w:sz w:val="18"/>
          <w:szCs w:val="18"/>
          <w:lang w:val="es-ES"/>
        </w:rPr>
        <w:tab/>
      </w:r>
      <w:r w:rsidRPr="00E073E9">
        <w:rPr>
          <w:rFonts w:ascii="Arial" w:hAnsi="Arial" w:cs="Arial"/>
          <w:sz w:val="18"/>
          <w:szCs w:val="18"/>
          <w:lang w:val="es-ES"/>
        </w:rPr>
        <w:tab/>
      </w:r>
      <w:r w:rsidRPr="00E073E9">
        <w:rPr>
          <w:rFonts w:ascii="Arial" w:hAnsi="Arial" w:cs="Arial"/>
          <w:sz w:val="18"/>
          <w:szCs w:val="18"/>
          <w:lang w:val="es-ES"/>
        </w:rPr>
        <w:tab/>
      </w:r>
      <w:r w:rsidRPr="00E073E9">
        <w:rPr>
          <w:rFonts w:ascii="Arial" w:hAnsi="Arial" w:cs="Arial"/>
          <w:sz w:val="18"/>
          <w:szCs w:val="18"/>
          <w:lang w:val="es-ES"/>
        </w:rPr>
        <w:tab/>
      </w:r>
      <w:r w:rsidRPr="00E073E9">
        <w:rPr>
          <w:rFonts w:ascii="Arial" w:hAnsi="Arial" w:cs="Arial"/>
          <w:sz w:val="18"/>
          <w:szCs w:val="18"/>
          <w:lang w:val="es-ES"/>
        </w:rPr>
        <w:tab/>
      </w:r>
    </w:p>
    <w:p w:rsidR="007A6BB1" w:rsidRPr="00E073E9" w:rsidRDefault="007A6BB1" w:rsidP="007A6BB1">
      <w:pPr>
        <w:pStyle w:val="Default"/>
        <w:rPr>
          <w:sz w:val="18"/>
          <w:szCs w:val="18"/>
        </w:rPr>
      </w:pPr>
    </w:p>
    <w:p w:rsidR="006A3E18" w:rsidRDefault="007A6BB1">
      <w:bookmarkStart w:id="0" w:name="_GoBack"/>
      <w:bookmarkEnd w:id="0"/>
    </w:p>
    <w:sectPr w:rsidR="006A3E18" w:rsidSect="00E014BF">
      <w:headerReference w:type="default" r:id="rId6"/>
      <w:footerReference w:type="default" r:id="rId7"/>
      <w:pgSz w:w="11907" w:h="16839" w:code="9"/>
      <w:pgMar w:top="3000" w:right="1701" w:bottom="1417" w:left="770" w:header="107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utiger-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utiger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6E0" w:rsidRDefault="007A6BB1">
    <w:pPr>
      <w:pStyle w:val="Piedepgina"/>
      <w:spacing w:line="240" w:lineRule="auto"/>
      <w:jc w:val="center"/>
      <w:rPr>
        <w:rFonts w:ascii="Arial" w:hAnsi="Arial" w:cs="Arial"/>
        <w:b/>
        <w:bCs/>
        <w:i/>
        <w:iCs/>
        <w:sz w:val="16"/>
      </w:rPr>
    </w:pPr>
  </w:p>
  <w:p w:rsidR="00DD36E0" w:rsidRDefault="007A6BB1">
    <w:pPr>
      <w:pStyle w:val="Piedepgina"/>
      <w:spacing w:after="0" w:line="240" w:lineRule="auto"/>
      <w:jc w:val="center"/>
      <w:rPr>
        <w:rFonts w:ascii="Arial" w:hAnsi="Arial" w:cs="Arial"/>
        <w:b/>
        <w:bCs/>
        <w:i/>
        <w:iCs/>
        <w:sz w:val="16"/>
      </w:rPr>
    </w:pPr>
    <w:r>
      <w:rPr>
        <w:rFonts w:ascii="Arial" w:hAnsi="Arial" w:cs="Arial"/>
        <w:b/>
        <w:bCs/>
        <w:i/>
        <w:iCs/>
        <w:sz w:val="16"/>
      </w:rPr>
      <w:t>Casilla de Correo 378 – 5500 – MENDOZA (</w:t>
    </w:r>
    <w:proofErr w:type="spellStart"/>
    <w:r>
      <w:rPr>
        <w:rFonts w:ascii="Arial" w:hAnsi="Arial" w:cs="Arial"/>
        <w:b/>
        <w:bCs/>
        <w:i/>
        <w:iCs/>
        <w:sz w:val="16"/>
      </w:rPr>
      <w:t>Rca</w:t>
    </w:r>
    <w:proofErr w:type="spellEnd"/>
    <w:r>
      <w:rPr>
        <w:rFonts w:ascii="Arial" w:hAnsi="Arial" w:cs="Arial"/>
        <w:b/>
        <w:bCs/>
        <w:i/>
        <w:iCs/>
        <w:sz w:val="16"/>
      </w:rPr>
      <w:t>. Argentina)</w:t>
    </w:r>
  </w:p>
  <w:p w:rsidR="00DD36E0" w:rsidRDefault="007A6BB1">
    <w:pPr>
      <w:pStyle w:val="Piedepgina"/>
      <w:spacing w:after="0" w:line="240" w:lineRule="auto"/>
      <w:jc w:val="center"/>
      <w:rPr>
        <w:rFonts w:ascii="Arial" w:hAnsi="Arial" w:cs="Arial"/>
        <w:b/>
        <w:bCs/>
        <w:i/>
        <w:iCs/>
        <w:sz w:val="16"/>
      </w:rPr>
    </w:pPr>
    <w:r>
      <w:rPr>
        <w:rFonts w:ascii="Arial" w:hAnsi="Arial" w:cs="Arial"/>
        <w:b/>
        <w:bCs/>
        <w:i/>
        <w:iCs/>
        <w:sz w:val="16"/>
      </w:rPr>
      <w:t>Teléfono (0261) 413 5007 y Fax (0261) 449 4142</w:t>
    </w:r>
  </w:p>
  <w:p w:rsidR="00DD36E0" w:rsidRDefault="007A6BB1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6E0" w:rsidRPr="00A2397D" w:rsidRDefault="007A6BB1" w:rsidP="00A2397D">
    <w:pPr>
      <w:pStyle w:val="Encabezado"/>
      <w:ind w:left="-770" w:firstLine="110"/>
      <w:rPr>
        <w:rFonts w:cs="Frutiger-Roman"/>
      </w:rPr>
    </w:pPr>
    <w:r>
      <w:rPr>
        <w:rFonts w:cs="Frutiger-Roman"/>
        <w:noProof/>
        <w:lang w:val="es-ES" w:eastAsia="es-ES"/>
      </w:rPr>
      <w:pict>
        <v:group id="_x0000_s1025" style="position:absolute;left:0;text-align:left;margin-left:-225.5pt;margin-top:-29.95pt;width:682.7pt;height:100.5pt;z-index:251659264" coordorigin="-2479,661" coordsize="13090,20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 Imagen" o:spid="_x0000_s1026" type="#_x0000_t75" alt="Facu Odontología A-4.jpg" style="position:absolute;left:-2479;top:661;width:11880;height:2010;visibility:visible;mso-wrap-edited:f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7971;top:1560;width:2640;height:901" stroked="f">
            <v:textbox style="mso-next-textbox:#_x0000_s1027">
              <w:txbxContent>
                <w:p w:rsidR="00DD36E0" w:rsidRPr="00156290" w:rsidRDefault="007A6BB1" w:rsidP="007A6BB1">
                  <w:pPr>
                    <w:pStyle w:val="Encabezado"/>
                    <w:numPr>
                      <w:ilvl w:val="0"/>
                      <w:numId w:val="1"/>
                    </w:numPr>
                    <w:tabs>
                      <w:tab w:val="clear" w:pos="340"/>
                      <w:tab w:val="num" w:pos="220"/>
                    </w:tabs>
                    <w:spacing w:after="0" w:line="240" w:lineRule="auto"/>
                    <w:rPr>
                      <w:b/>
                      <w:sz w:val="14"/>
                      <w:szCs w:val="14"/>
                      <w:lang w:val="es-ES_tradnl"/>
                    </w:rPr>
                  </w:pPr>
                  <w:r>
                    <w:rPr>
                      <w:b/>
                      <w:sz w:val="14"/>
                      <w:szCs w:val="14"/>
                      <w:lang w:val="es-ES_tradnl"/>
                    </w:rPr>
                    <w:t>2017</w:t>
                  </w:r>
                </w:p>
                <w:p w:rsidR="00DD36E0" w:rsidRPr="00F63E99" w:rsidRDefault="007A6BB1" w:rsidP="0009357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50"/>
                    <w:rPr>
                      <w:rFonts w:ascii="FrutigerLTStd-Roman" w:hAnsi="FrutigerLTStd-Roman" w:cs="FrutigerLTStd-Roman"/>
                      <w:sz w:val="12"/>
                      <w:szCs w:val="12"/>
                      <w:lang w:val="es-ES" w:eastAsia="es-ES"/>
                    </w:rPr>
                  </w:pPr>
                  <w:r>
                    <w:rPr>
                      <w:sz w:val="14"/>
                      <w:szCs w:val="14"/>
                      <w:lang w:val="es-ES_tradnl"/>
                    </w:rPr>
                    <w:t>“</w:t>
                  </w:r>
                  <w:r w:rsidRPr="00F63E99">
                    <w:rPr>
                      <w:sz w:val="12"/>
                      <w:szCs w:val="12"/>
                      <w:lang w:val="es-ES_tradnl"/>
                    </w:rPr>
                    <w:t>AÑO DE</w:t>
                  </w:r>
                  <w:r>
                    <w:rPr>
                      <w:sz w:val="12"/>
                      <w:szCs w:val="12"/>
                      <w:lang w:val="es-ES_tradnl"/>
                    </w:rPr>
                    <w:t xml:space="preserve"> </w:t>
                  </w:r>
                  <w:r w:rsidRPr="00F63E99">
                    <w:rPr>
                      <w:sz w:val="12"/>
                      <w:szCs w:val="12"/>
                      <w:lang w:val="es-ES_tradnl"/>
                    </w:rPr>
                    <w:t>L</w:t>
                  </w:r>
                  <w:r>
                    <w:rPr>
                      <w:sz w:val="12"/>
                      <w:szCs w:val="12"/>
                      <w:lang w:val="es-ES_tradnl"/>
                    </w:rPr>
                    <w:t>AS ENERGÍAS RENOVABLES</w:t>
                  </w:r>
                  <w:r w:rsidRPr="00F63E99">
                    <w:rPr>
                      <w:sz w:val="12"/>
                      <w:szCs w:val="12"/>
                      <w:lang w:val="es-ES_tradnl"/>
                    </w:rPr>
                    <w:t>”</w:t>
                  </w:r>
                </w:p>
              </w:txbxContent>
            </v:textbox>
          </v:shape>
        </v:group>
        <o:OLEObject Type="Embed" ProgID="Word.Picture.8" ShapeID="1 Imagen" DrawAspect="Content" ObjectID="_1589972828" r:id="rId2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1206E"/>
    <w:multiLevelType w:val="hybridMultilevel"/>
    <w:tmpl w:val="9EACD578"/>
    <w:lvl w:ilvl="0" w:tplc="5094A608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BB1"/>
    <w:rsid w:val="002C4D28"/>
    <w:rsid w:val="007A6BB1"/>
    <w:rsid w:val="00890F59"/>
    <w:rsid w:val="00D7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BB1"/>
    <w:rPr>
      <w:rFonts w:ascii="Frutiger-Roman" w:eastAsia="Times New Roman" w:hAnsi="Frutiger-Roman" w:cs="Times New Roman"/>
      <w:lang w:val="es-AR"/>
    </w:rPr>
  </w:style>
  <w:style w:type="paragraph" w:styleId="Ttulo1">
    <w:name w:val="heading 1"/>
    <w:basedOn w:val="Normal"/>
    <w:next w:val="Normal"/>
    <w:link w:val="Ttulo1Car"/>
    <w:qFormat/>
    <w:rsid w:val="007A6BB1"/>
    <w:pPr>
      <w:keepNext/>
      <w:pBdr>
        <w:bottom w:val="single" w:sz="4" w:space="1" w:color="auto"/>
      </w:pBdr>
      <w:spacing w:before="240" w:after="60" w:line="240" w:lineRule="auto"/>
      <w:jc w:val="both"/>
      <w:outlineLvl w:val="0"/>
    </w:pPr>
    <w:rPr>
      <w:rFonts w:ascii="Arial" w:hAnsi="Arial" w:cs="Arial"/>
      <w:b/>
      <w:bCs/>
      <w:kern w:val="32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qFormat/>
    <w:rsid w:val="007A6B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A6BB1"/>
    <w:rPr>
      <w:rFonts w:ascii="Arial" w:eastAsia="Times New Roman" w:hAnsi="Arial" w:cs="Arial"/>
      <w:b/>
      <w:bCs/>
      <w:kern w:val="32"/>
      <w:sz w:val="32"/>
      <w:szCs w:val="32"/>
      <w:lang w:val="es-AR" w:eastAsia="es-ES"/>
    </w:rPr>
  </w:style>
  <w:style w:type="character" w:customStyle="1" w:styleId="Ttulo2Car">
    <w:name w:val="Título 2 Car"/>
    <w:basedOn w:val="Fuentedeprrafopredeter"/>
    <w:link w:val="Ttulo2"/>
    <w:rsid w:val="007A6BB1"/>
    <w:rPr>
      <w:rFonts w:ascii="Arial" w:eastAsia="Times New Roman" w:hAnsi="Arial" w:cs="Arial"/>
      <w:b/>
      <w:bCs/>
      <w:i/>
      <w:iCs/>
      <w:sz w:val="28"/>
      <w:szCs w:val="28"/>
      <w:lang w:val="es-AR"/>
    </w:rPr>
  </w:style>
  <w:style w:type="paragraph" w:styleId="Encabezado">
    <w:name w:val="header"/>
    <w:basedOn w:val="Normal"/>
    <w:link w:val="EncabezadoCar"/>
    <w:rsid w:val="007A6B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A6BB1"/>
    <w:rPr>
      <w:rFonts w:ascii="Frutiger-Roman" w:eastAsia="Times New Roman" w:hAnsi="Frutiger-Roman" w:cs="Times New Roman"/>
      <w:lang w:val="es-AR"/>
    </w:rPr>
  </w:style>
  <w:style w:type="paragraph" w:styleId="Piedepgina">
    <w:name w:val="footer"/>
    <w:basedOn w:val="Normal"/>
    <w:link w:val="PiedepginaCar"/>
    <w:rsid w:val="007A6B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A6BB1"/>
    <w:rPr>
      <w:rFonts w:ascii="Frutiger-Roman" w:eastAsia="Times New Roman" w:hAnsi="Frutiger-Roman" w:cs="Times New Roman"/>
      <w:lang w:val="es-AR"/>
    </w:rPr>
  </w:style>
  <w:style w:type="paragraph" w:customStyle="1" w:styleId="Default">
    <w:name w:val="Default"/>
    <w:rsid w:val="007A6B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7A6BB1"/>
    <w:pPr>
      <w:pBdr>
        <w:bottom w:val="single" w:sz="4" w:space="1" w:color="auto"/>
      </w:pBdr>
      <w:spacing w:before="120" w:after="120" w:line="240" w:lineRule="auto"/>
      <w:jc w:val="both"/>
    </w:pPr>
    <w:rPr>
      <w:rFonts w:ascii="Arial" w:hAnsi="Arial"/>
      <w:b/>
      <w:bCs/>
      <w:sz w:val="18"/>
      <w:szCs w:val="18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A6BB1"/>
    <w:rPr>
      <w:rFonts w:ascii="Arial" w:eastAsia="Times New Roman" w:hAnsi="Arial" w:cs="Times New Roman"/>
      <w:b/>
      <w:bCs/>
      <w:sz w:val="18"/>
      <w:szCs w:val="18"/>
      <w:lang w:val="es-ES_tradnl" w:eastAsia="es-ES"/>
    </w:rPr>
  </w:style>
  <w:style w:type="character" w:styleId="nfasis">
    <w:name w:val="Emphasis"/>
    <w:basedOn w:val="Fuentedeprrafopredeter"/>
    <w:qFormat/>
    <w:rsid w:val="007A6BB1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BB1"/>
    <w:rPr>
      <w:rFonts w:ascii="Frutiger-Roman" w:eastAsia="Times New Roman" w:hAnsi="Frutiger-Roman" w:cs="Times New Roman"/>
      <w:lang w:val="es-AR"/>
    </w:rPr>
  </w:style>
  <w:style w:type="paragraph" w:styleId="Ttulo1">
    <w:name w:val="heading 1"/>
    <w:basedOn w:val="Normal"/>
    <w:next w:val="Normal"/>
    <w:link w:val="Ttulo1Car"/>
    <w:qFormat/>
    <w:rsid w:val="007A6BB1"/>
    <w:pPr>
      <w:keepNext/>
      <w:pBdr>
        <w:bottom w:val="single" w:sz="4" w:space="1" w:color="auto"/>
      </w:pBdr>
      <w:spacing w:before="240" w:after="60" w:line="240" w:lineRule="auto"/>
      <w:jc w:val="both"/>
      <w:outlineLvl w:val="0"/>
    </w:pPr>
    <w:rPr>
      <w:rFonts w:ascii="Arial" w:hAnsi="Arial" w:cs="Arial"/>
      <w:b/>
      <w:bCs/>
      <w:kern w:val="32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qFormat/>
    <w:rsid w:val="007A6B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A6BB1"/>
    <w:rPr>
      <w:rFonts w:ascii="Arial" w:eastAsia="Times New Roman" w:hAnsi="Arial" w:cs="Arial"/>
      <w:b/>
      <w:bCs/>
      <w:kern w:val="32"/>
      <w:sz w:val="32"/>
      <w:szCs w:val="32"/>
      <w:lang w:val="es-AR" w:eastAsia="es-ES"/>
    </w:rPr>
  </w:style>
  <w:style w:type="character" w:customStyle="1" w:styleId="Ttulo2Car">
    <w:name w:val="Título 2 Car"/>
    <w:basedOn w:val="Fuentedeprrafopredeter"/>
    <w:link w:val="Ttulo2"/>
    <w:rsid w:val="007A6BB1"/>
    <w:rPr>
      <w:rFonts w:ascii="Arial" w:eastAsia="Times New Roman" w:hAnsi="Arial" w:cs="Arial"/>
      <w:b/>
      <w:bCs/>
      <w:i/>
      <w:iCs/>
      <w:sz w:val="28"/>
      <w:szCs w:val="28"/>
      <w:lang w:val="es-AR"/>
    </w:rPr>
  </w:style>
  <w:style w:type="paragraph" w:styleId="Encabezado">
    <w:name w:val="header"/>
    <w:basedOn w:val="Normal"/>
    <w:link w:val="EncabezadoCar"/>
    <w:rsid w:val="007A6B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A6BB1"/>
    <w:rPr>
      <w:rFonts w:ascii="Frutiger-Roman" w:eastAsia="Times New Roman" w:hAnsi="Frutiger-Roman" w:cs="Times New Roman"/>
      <w:lang w:val="es-AR"/>
    </w:rPr>
  </w:style>
  <w:style w:type="paragraph" w:styleId="Piedepgina">
    <w:name w:val="footer"/>
    <w:basedOn w:val="Normal"/>
    <w:link w:val="PiedepginaCar"/>
    <w:rsid w:val="007A6B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A6BB1"/>
    <w:rPr>
      <w:rFonts w:ascii="Frutiger-Roman" w:eastAsia="Times New Roman" w:hAnsi="Frutiger-Roman" w:cs="Times New Roman"/>
      <w:lang w:val="es-AR"/>
    </w:rPr>
  </w:style>
  <w:style w:type="paragraph" w:customStyle="1" w:styleId="Default">
    <w:name w:val="Default"/>
    <w:rsid w:val="007A6B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7A6BB1"/>
    <w:pPr>
      <w:pBdr>
        <w:bottom w:val="single" w:sz="4" w:space="1" w:color="auto"/>
      </w:pBdr>
      <w:spacing w:before="120" w:after="120" w:line="240" w:lineRule="auto"/>
      <w:jc w:val="both"/>
    </w:pPr>
    <w:rPr>
      <w:rFonts w:ascii="Arial" w:hAnsi="Arial"/>
      <w:b/>
      <w:bCs/>
      <w:sz w:val="18"/>
      <w:szCs w:val="18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A6BB1"/>
    <w:rPr>
      <w:rFonts w:ascii="Arial" w:eastAsia="Times New Roman" w:hAnsi="Arial" w:cs="Times New Roman"/>
      <w:b/>
      <w:bCs/>
      <w:sz w:val="18"/>
      <w:szCs w:val="18"/>
      <w:lang w:val="es-ES_tradnl" w:eastAsia="es-ES"/>
    </w:rPr>
  </w:style>
  <w:style w:type="character" w:styleId="nfasis">
    <w:name w:val="Emphasis"/>
    <w:basedOn w:val="Fuentedeprrafopredeter"/>
    <w:qFormat/>
    <w:rsid w:val="007A6BB1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1643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uncu</Company>
  <LinksUpToDate>false</LinksUpToDate>
  <CharactersWithSpaces>10662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AROZARENA ARANCIBIA</dc:creator>
  <cp:keywords/>
  <dc:description/>
  <cp:lastModifiedBy>Lucia AROZARENA ARANCIBIA</cp:lastModifiedBy>
  <cp:revision>1</cp:revision>
  <dcterms:created xsi:type="dcterms:W3CDTF">2018-06-08T17:20:00Z</dcterms:created>
  <dcterms:modified xsi:type="dcterms:W3CDTF">2018-06-08T17:21:00Z</dcterms:modified>
</cp:coreProperties>
</file>