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FB346" w14:textId="1C900A54" w:rsidR="00844AEC" w:rsidRPr="000F618D" w:rsidRDefault="007B4774" w:rsidP="00844AEC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  <w:szCs w:val="22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AD38303" wp14:editId="7CF9F745">
                <wp:simplePos x="0" y="0"/>
                <wp:positionH relativeFrom="column">
                  <wp:posOffset>2940050</wp:posOffset>
                </wp:positionH>
                <wp:positionV relativeFrom="paragraph">
                  <wp:posOffset>-47625</wp:posOffset>
                </wp:positionV>
                <wp:extent cx="2666365" cy="795655"/>
                <wp:effectExtent l="0" t="0" r="2603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084B1" w14:textId="77777777" w:rsidR="00844AEC" w:rsidRDefault="00844AEC" w:rsidP="00844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418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Carrera </w:t>
                            </w:r>
                            <w:r w:rsidRPr="00141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ODONTOLOGIA</w:t>
                            </w:r>
                          </w:p>
                          <w:p w14:paraId="736F2A1A" w14:textId="77777777" w:rsidR="00844AEC" w:rsidRPr="00816DEB" w:rsidRDefault="00844AEC" w:rsidP="00844AE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418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Ciclo Lectivo </w:t>
                            </w:r>
                            <w:r w:rsidRPr="0014183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201</w:t>
                            </w:r>
                            <w:r w:rsidR="00395FB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0AAF234E" w14:textId="77777777" w:rsidR="00844AEC" w:rsidRPr="00816DEB" w:rsidRDefault="00844AEC" w:rsidP="00844A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4E40D6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Asignatura:</w:t>
                            </w:r>
                            <w:r w:rsidRPr="00FE30FD">
                              <w:rPr>
                                <w:rFonts w:ascii="Arial" w:hAnsi="Arial"/>
                                <w:sz w:val="20"/>
                              </w:rPr>
                              <w:tab/>
                            </w:r>
                            <w:r w:rsidRPr="00FE30FD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FARMACOTERAPEUTICA</w:t>
                            </w:r>
                          </w:p>
                          <w:p w14:paraId="7BEA248D" w14:textId="77777777" w:rsidR="00844AEC" w:rsidRPr="00FE30FD" w:rsidRDefault="00844AEC" w:rsidP="00844AEC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>Plan de Estudios 2014</w:t>
                            </w:r>
                          </w:p>
                          <w:p w14:paraId="60891E6C" w14:textId="77777777" w:rsidR="00844AEC" w:rsidRPr="00FE30FD" w:rsidRDefault="00844AEC" w:rsidP="00844AE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D3830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231.5pt;margin-top:-3.7pt;width:209.95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" o:allowincell="f">
                <v:textbox>
                  <w:txbxContent>
                    <w:p w14:paraId="0E8084B1" w14:textId="77777777" w:rsidR="00844AEC" w:rsidRDefault="00844AEC" w:rsidP="00844AE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1418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Carrera </w:t>
                      </w:r>
                      <w:r w:rsidRPr="00141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ODONTOLOGIA</w:t>
                      </w:r>
                    </w:p>
                    <w:p w14:paraId="736F2A1A" w14:textId="77777777" w:rsidR="00844AEC" w:rsidRPr="00816DEB" w:rsidRDefault="00844AEC" w:rsidP="00844AE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418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Ciclo Lectivo </w:t>
                      </w:r>
                      <w:r w:rsidRPr="0014183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201</w:t>
                      </w:r>
                      <w:r w:rsidR="00395FB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8</w:t>
                      </w:r>
                    </w:p>
                    <w:p w14:paraId="0AAF234E" w14:textId="77777777" w:rsidR="00844AEC" w:rsidRPr="00816DEB" w:rsidRDefault="00844AEC" w:rsidP="00844AE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 w:rsidRPr="004E40D6">
                        <w:rPr>
                          <w:rFonts w:ascii="Arial" w:hAnsi="Arial"/>
                          <w:b/>
                          <w:sz w:val="20"/>
                        </w:rPr>
                        <w:t>Asignatura:</w:t>
                      </w:r>
                      <w:r w:rsidRPr="00FE30FD">
                        <w:rPr>
                          <w:rFonts w:ascii="Arial" w:hAnsi="Arial"/>
                          <w:sz w:val="20"/>
                        </w:rPr>
                        <w:tab/>
                      </w:r>
                      <w:r w:rsidRPr="00FE30FD">
                        <w:rPr>
                          <w:rFonts w:ascii="Arial" w:hAnsi="Arial"/>
                          <w:b/>
                          <w:sz w:val="20"/>
                        </w:rPr>
                        <w:t>FARMACOTERAPEUTICA</w:t>
                      </w:r>
                    </w:p>
                    <w:p w14:paraId="7BEA248D" w14:textId="77777777" w:rsidR="00844AEC" w:rsidRPr="00FE30FD" w:rsidRDefault="00844AEC" w:rsidP="00844AEC">
                      <w:pPr>
                        <w:jc w:val="center"/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>Plan de Estudios 2014</w:t>
                      </w:r>
                    </w:p>
                    <w:p w14:paraId="60891E6C" w14:textId="77777777" w:rsidR="00844AEC" w:rsidRPr="00FE30FD" w:rsidRDefault="00844AEC" w:rsidP="00844AEC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AEC" w:rsidRPr="000F618D">
        <w:rPr>
          <w:rFonts w:ascii="Arial" w:hAnsi="Arial" w:cs="Arial"/>
          <w:noProof/>
          <w:sz w:val="22"/>
          <w:szCs w:val="22"/>
          <w:lang w:val="es-ES_tradnl" w:eastAsia="es-ES_tradnl"/>
        </w:rPr>
        <w:drawing>
          <wp:inline distT="0" distB="0" distL="0" distR="0" wp14:anchorId="6F55C62E" wp14:editId="48A0C67A">
            <wp:extent cx="2744082" cy="531628"/>
            <wp:effectExtent l="19050" t="0" r="0" b="0"/>
            <wp:docPr id="5" name="Imagen 1" descr="C:\Users\Adriana\Documents\Documentos Facultad\Secretaria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Documentos Facultad\Secretaria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89" cy="5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5D75E0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</w:rPr>
      </w:pPr>
    </w:p>
    <w:p w14:paraId="327FC627" w14:textId="77777777" w:rsidR="00844AEC" w:rsidRPr="000F618D" w:rsidRDefault="00844AEC" w:rsidP="00844AEC">
      <w:pPr>
        <w:pStyle w:val="Ttulo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  <w:r w:rsidRPr="000F618D">
        <w:rPr>
          <w:rFonts w:ascii="Arial" w:hAnsi="Arial" w:cs="Arial"/>
          <w:sz w:val="22"/>
          <w:szCs w:val="22"/>
        </w:rPr>
        <w:t xml:space="preserve"> 201</w:t>
      </w:r>
      <w:r w:rsidR="006A7E76">
        <w:rPr>
          <w:rFonts w:ascii="Arial" w:hAnsi="Arial" w:cs="Arial"/>
          <w:sz w:val="22"/>
          <w:szCs w:val="22"/>
        </w:rPr>
        <w:t>8</w:t>
      </w:r>
    </w:p>
    <w:p w14:paraId="6AE18D59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9F87E99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18D">
        <w:rPr>
          <w:rFonts w:ascii="Arial" w:hAnsi="Arial" w:cs="Arial"/>
          <w:b/>
          <w:sz w:val="22"/>
          <w:szCs w:val="22"/>
          <w:u w:val="single"/>
        </w:rPr>
        <w:t xml:space="preserve">1.Cátedra   </w:t>
      </w:r>
    </w:p>
    <w:p w14:paraId="7D1DA9BE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05C905" w14:textId="16093CB4" w:rsidR="00844AEC" w:rsidRPr="000F618D" w:rsidRDefault="007B4774" w:rsidP="00844A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AEB0239" wp14:editId="4361B27D">
                <wp:simplePos x="0" y="0"/>
                <wp:positionH relativeFrom="column">
                  <wp:posOffset>291465</wp:posOffset>
                </wp:positionH>
                <wp:positionV relativeFrom="paragraph">
                  <wp:posOffset>52705</wp:posOffset>
                </wp:positionV>
                <wp:extent cx="4724400" cy="1798320"/>
                <wp:effectExtent l="0" t="0" r="25400" b="3048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79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659"/>
                              <w:gridCol w:w="2805"/>
                              <w:gridCol w:w="1650"/>
                            </w:tblGrid>
                            <w:tr w:rsidR="00844AEC" w14:paraId="18606079" w14:textId="77777777" w:rsidTr="00FB17AA">
                              <w:trPr>
                                <w:trHeight w:val="440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2CE2FC06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Titular</w:t>
                                  </w:r>
                                </w:p>
                                <w:p w14:paraId="1AEB407B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4E158167" w14:textId="77777777" w:rsidR="00844AEC" w:rsidRDefault="00844AEC" w:rsidP="0098494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---------------------------------------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2A123AA4" w14:textId="77777777" w:rsidR="00844AEC" w:rsidRDefault="00844AE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----------------</w:t>
                                  </w:r>
                                </w:p>
                              </w:tc>
                            </w:tr>
                            <w:tr w:rsidR="00844AEC" w14:paraId="4929D3CB" w14:textId="77777777" w:rsidTr="00B41E6A">
                              <w:trPr>
                                <w:trHeight w:val="672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4461D2F4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Profesor Adjunto</w:t>
                                  </w:r>
                                </w:p>
                                <w:p w14:paraId="77E6C20A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6AAEECF2" w14:textId="77777777" w:rsidR="00844AEC" w:rsidRDefault="00844AEC" w:rsidP="0098494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Prof .Od. María Elena GRIPPI a cargo de cátedra de Farmacoterapéutica </w:t>
                                  </w:r>
                                </w:p>
                                <w:p w14:paraId="53C4EEBB" w14:textId="77777777" w:rsidR="00844AEC" w:rsidRDefault="00844AEC" w:rsidP="0098494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45076E93" w14:textId="77777777" w:rsidR="00844AEC" w:rsidRDefault="00844AE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844AEC" w14:paraId="5AEDBBB5" w14:textId="77777777" w:rsidTr="00FB17AA">
                              <w:trPr>
                                <w:trHeight w:val="440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64AEFD24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Jefe de Trabajos Prácticos</w:t>
                                  </w:r>
                                </w:p>
                                <w:p w14:paraId="28324B96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2C8A767C" w14:textId="77777777" w:rsidR="00844AEC" w:rsidRDefault="00844AEC" w:rsidP="0098494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Silvia Clara GRIPPI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56F04757" w14:textId="77777777" w:rsidR="00844AEC" w:rsidRDefault="00844AE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Semiexclusiva</w:t>
                                  </w:r>
                                </w:p>
                              </w:tc>
                            </w:tr>
                            <w:tr w:rsidR="00844AEC" w14:paraId="4A0A3FD2" w14:textId="77777777" w:rsidTr="00FB17AA">
                              <w:trPr>
                                <w:trHeight w:val="228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6D46E631" w14:textId="77777777" w:rsidR="00844AEC" w:rsidRDefault="00395FBB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00" w:themeColor="text1"/>
                                      <w:sz w:val="18"/>
                                    </w:rPr>
                                    <w:t>Ayudante de Primera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53F9E507" w14:textId="77777777" w:rsidR="00844AEC" w:rsidRDefault="00844AEC" w:rsidP="00984940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María Noelia Conti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34D427DE" w14:textId="77777777" w:rsidR="00844AEC" w:rsidRDefault="00395FBB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Dedicación Simple</w:t>
                                  </w:r>
                                </w:p>
                              </w:tc>
                            </w:tr>
                            <w:tr w:rsidR="00844AEC" w14:paraId="055F1227" w14:textId="77777777" w:rsidTr="00FB17AA">
                              <w:trPr>
                                <w:trHeight w:val="228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063F42C5" w14:textId="77777777" w:rsidR="00844AEC" w:rsidRDefault="00844AEC" w:rsidP="00D8709E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Adscriptos Monitor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43F12D1F" w14:textId="77777777" w:rsidR="00844AEC" w:rsidRDefault="00844AEC" w:rsidP="00AC5191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Od. Sofía Paola Bomprezzi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165CE8E3" w14:textId="77777777" w:rsidR="00844AEC" w:rsidRDefault="00844AE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44AEC" w14:paraId="1529A81F" w14:textId="77777777" w:rsidTr="00FB17AA">
                              <w:trPr>
                                <w:trHeight w:val="228"/>
                              </w:trPr>
                              <w:tc>
                                <w:tcPr>
                                  <w:tcW w:w="2659" w:type="dxa"/>
                                  <w:vAlign w:val="center"/>
                                </w:tcPr>
                                <w:p w14:paraId="2B4812CC" w14:textId="77777777" w:rsidR="00844AEC" w:rsidRDefault="00844AEC" w:rsidP="00203E06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5" w:type="dxa"/>
                                  <w:vAlign w:val="center"/>
                                </w:tcPr>
                                <w:p w14:paraId="0705F188" w14:textId="77777777" w:rsidR="00844AEC" w:rsidRPr="003A7795" w:rsidRDefault="00844AEC" w:rsidP="00984940">
                                  <w:pPr>
                                    <w:rPr>
                                      <w:rFonts w:ascii="Arial" w:hAnsi="Arial"/>
                                      <w:color w:val="000000" w:themeColor="text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14:paraId="0A0FA495" w14:textId="77777777" w:rsidR="00844AEC" w:rsidRDefault="00844AEC">
                                  <w:pPr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36561" w14:textId="77777777" w:rsidR="00844AEC" w:rsidRDefault="00844AEC" w:rsidP="00844AE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B0239" id="Text_x0020_Box_x0020_3" o:spid="_x0000_s1027" type="#_x0000_t202" style="position:absolute;left:0;text-align:left;margin-left:22.95pt;margin-top:4.15pt;width:372pt;height:1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" o:allowincell="f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659"/>
                        <w:gridCol w:w="2805"/>
                        <w:gridCol w:w="1650"/>
                      </w:tblGrid>
                      <w:tr w:rsidR="00844AEC" w14:paraId="18606079" w14:textId="77777777" w:rsidTr="00FB17AA">
                        <w:trPr>
                          <w:trHeight w:val="440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2CE2FC06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Titular</w:t>
                            </w:r>
                          </w:p>
                          <w:p w14:paraId="1AEB407B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4E158167" w14:textId="77777777" w:rsidR="00844AEC" w:rsidRDefault="00844AEC" w:rsidP="0098494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---------------------------------------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2A123AA4" w14:textId="77777777" w:rsidR="00844AEC" w:rsidRDefault="00844A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----------------</w:t>
                            </w:r>
                          </w:p>
                        </w:tc>
                      </w:tr>
                      <w:tr w:rsidR="00844AEC" w14:paraId="4929D3CB" w14:textId="77777777" w:rsidTr="00B41E6A">
                        <w:trPr>
                          <w:trHeight w:val="672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4461D2F4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Profesor Adjunto</w:t>
                            </w:r>
                          </w:p>
                          <w:p w14:paraId="77E6C20A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6AAEECF2" w14:textId="77777777" w:rsidR="00844AEC" w:rsidRDefault="00844AEC" w:rsidP="0098494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Prof .Od. María Elena GRIPPI a cargo de cátedra de Farmacoterapéutica </w:t>
                            </w:r>
                          </w:p>
                          <w:p w14:paraId="53C4EEBB" w14:textId="77777777" w:rsidR="00844AEC" w:rsidRDefault="00844AEC" w:rsidP="0098494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45076E93" w14:textId="77777777" w:rsidR="00844AEC" w:rsidRDefault="00844A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</w:p>
                        </w:tc>
                      </w:tr>
                      <w:tr w:rsidR="00844AEC" w14:paraId="5AEDBBB5" w14:textId="77777777" w:rsidTr="00FB17AA">
                        <w:trPr>
                          <w:trHeight w:val="440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64AEFD24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Jefe de Trabajos Prácticos</w:t>
                            </w:r>
                          </w:p>
                          <w:p w14:paraId="28324B96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2C8A767C" w14:textId="77777777" w:rsidR="00844AEC" w:rsidRDefault="00844AEC" w:rsidP="0098494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Silvia Clara GRIPPI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56F04757" w14:textId="77777777" w:rsidR="00844AEC" w:rsidRDefault="00844A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Semiexclusiva</w:t>
                            </w:r>
                          </w:p>
                        </w:tc>
                      </w:tr>
                      <w:tr w:rsidR="00844AEC" w14:paraId="4A0A3FD2" w14:textId="77777777" w:rsidTr="00FB17AA">
                        <w:trPr>
                          <w:trHeight w:val="228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6D46E631" w14:textId="77777777" w:rsidR="00844AEC" w:rsidRDefault="00395FBB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 w:themeColor="text1"/>
                                <w:sz w:val="18"/>
                              </w:rPr>
                              <w:t>Ayudante de Primera</w:t>
                            </w: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53F9E507" w14:textId="77777777" w:rsidR="00844AEC" w:rsidRDefault="00844AEC" w:rsidP="00984940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María Noelia Conti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34D427DE" w14:textId="77777777" w:rsidR="00844AEC" w:rsidRDefault="00395FBB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Dedicación Simple</w:t>
                            </w:r>
                          </w:p>
                        </w:tc>
                      </w:tr>
                      <w:tr w:rsidR="00844AEC" w14:paraId="055F1227" w14:textId="77777777" w:rsidTr="00FB17AA">
                        <w:trPr>
                          <w:trHeight w:val="228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063F42C5" w14:textId="77777777" w:rsidR="00844AEC" w:rsidRDefault="00844AEC" w:rsidP="00D8709E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Adscriptos Monitor</w:t>
                            </w: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43F12D1F" w14:textId="77777777" w:rsidR="00844AEC" w:rsidRDefault="00844AEC" w:rsidP="00AC519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Od. Sofía Paola Bomprezzi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165CE8E3" w14:textId="77777777" w:rsidR="00844AEC" w:rsidRDefault="00844A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  <w:tr w:rsidR="00844AEC" w14:paraId="1529A81F" w14:textId="77777777" w:rsidTr="00FB17AA">
                        <w:trPr>
                          <w:trHeight w:val="228"/>
                        </w:trPr>
                        <w:tc>
                          <w:tcPr>
                            <w:tcW w:w="2659" w:type="dxa"/>
                            <w:vAlign w:val="center"/>
                          </w:tcPr>
                          <w:p w14:paraId="2B4812CC" w14:textId="77777777" w:rsidR="00844AEC" w:rsidRDefault="00844AEC" w:rsidP="00203E06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05" w:type="dxa"/>
                            <w:vAlign w:val="center"/>
                          </w:tcPr>
                          <w:p w14:paraId="0705F188" w14:textId="77777777" w:rsidR="00844AEC" w:rsidRPr="003A7795" w:rsidRDefault="00844AEC" w:rsidP="00984940">
                            <w:pPr>
                              <w:rPr>
                                <w:rFonts w:ascii="Arial" w:hAnsi="Arial"/>
                                <w:color w:val="000000" w:themeColor="text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14:paraId="0A0FA495" w14:textId="77777777" w:rsidR="00844AEC" w:rsidRDefault="00844AEC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A236561" w14:textId="77777777" w:rsidR="00844AEC" w:rsidRDefault="00844AEC" w:rsidP="00844AE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FDAD57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5CEFCB6E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765C1938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46406684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2FA9A275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19CA2771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7B57D1B8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73157E78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1AA1C0E6" w14:textId="77777777" w:rsidR="00844AEC" w:rsidRPr="000F618D" w:rsidRDefault="00844AEC" w:rsidP="00844AEC">
      <w:pPr>
        <w:jc w:val="both"/>
        <w:rPr>
          <w:rFonts w:ascii="Arial" w:hAnsi="Arial" w:cs="Arial"/>
          <w:sz w:val="22"/>
          <w:szCs w:val="22"/>
        </w:rPr>
      </w:pPr>
    </w:p>
    <w:p w14:paraId="4A720268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2D33B3B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C940C0B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69ED204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EBE35A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57DF638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5BAC5D" w14:textId="77777777" w:rsidR="00844AEC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3F06CE2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98E191C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F618D">
        <w:rPr>
          <w:rFonts w:ascii="Arial" w:hAnsi="Arial" w:cs="Arial"/>
          <w:b/>
          <w:sz w:val="22"/>
          <w:szCs w:val="22"/>
          <w:u w:val="single"/>
        </w:rPr>
        <w:t>2. Ubicación en el Plan de Estudios</w:t>
      </w:r>
    </w:p>
    <w:p w14:paraId="7B65F613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19E2BDE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C05ABF3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A29459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821D29A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4994798" w14:textId="4C6C6298" w:rsidR="00844AEC" w:rsidRPr="000F618D" w:rsidRDefault="007B4774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C11EA0" wp14:editId="170F98FA">
                <wp:simplePos x="0" y="0"/>
                <wp:positionH relativeFrom="column">
                  <wp:posOffset>291465</wp:posOffset>
                </wp:positionH>
                <wp:positionV relativeFrom="paragraph">
                  <wp:posOffset>69215</wp:posOffset>
                </wp:positionV>
                <wp:extent cx="4706620" cy="1723390"/>
                <wp:effectExtent l="0" t="0" r="17780" b="292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6620" cy="172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17AF7D" w14:textId="77777777" w:rsidR="00844AEC" w:rsidRDefault="00844AEC" w:rsidP="00844AEC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Curso: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3° Año</w:t>
                            </w:r>
                          </w:p>
                          <w:p w14:paraId="40B433DD" w14:textId="77777777" w:rsidR="00844AEC" w:rsidRDefault="00844AEC" w:rsidP="00844A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Semestre: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1°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Semestre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367D06" w14:textId="77777777" w:rsidR="00844AEC" w:rsidRPr="00FB17AA" w:rsidRDefault="00844AEC" w:rsidP="00844A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Ciclo de formación :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Profesional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16743EB" w14:textId="77777777" w:rsidR="00844AEC" w:rsidRPr="00FB17AA" w:rsidRDefault="00844AEC" w:rsidP="00844A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Carga horaria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: 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45 horas</w:t>
                            </w:r>
                          </w:p>
                          <w:p w14:paraId="61A5680F" w14:textId="77777777" w:rsidR="00844AEC" w:rsidRPr="00FB17AA" w:rsidRDefault="00844AEC" w:rsidP="00844AE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Carga horaria semanal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horas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por alumno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195F18D" w14:textId="77777777" w:rsidR="00543D12" w:rsidRPr="00A26B53" w:rsidRDefault="00844AEC" w:rsidP="00543D12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6B5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Periodo de cursado:</w:t>
                            </w:r>
                            <w:r w:rsidRPr="00FB17A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7321D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D1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  <w:r w:rsidR="00543D12"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esde el </w:t>
                            </w:r>
                            <w:r w:rsidR="00543D1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09 </w:t>
                            </w:r>
                            <w:r w:rsidR="00543D12"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de abril </w:t>
                            </w:r>
                            <w:r w:rsidR="00543D1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hasta el</w:t>
                            </w:r>
                            <w:r w:rsidR="00543D12"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43D1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12 </w:t>
                            </w:r>
                            <w:r w:rsidR="00543D12" w:rsidRPr="00A26B53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de junio de 201</w:t>
                            </w:r>
                            <w:r w:rsidR="00543D12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  <w:p w14:paraId="1060697F" w14:textId="77777777" w:rsidR="00844AEC" w:rsidRPr="00C666BC" w:rsidRDefault="00844AEC" w:rsidP="00844AEC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1EA0" id="Text_x0020_Box_x0020_4" o:spid="_x0000_s1028" type="#_x0000_t202" style="position:absolute;left:0;text-align:left;margin-left:22.95pt;margin-top:5.45pt;width:370.6pt;height:13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">
                <v:textbox>
                  <w:txbxContent>
                    <w:p w14:paraId="6D17AF7D" w14:textId="77777777" w:rsidR="00844AEC" w:rsidRDefault="00844AEC" w:rsidP="00844AEC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Curso: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3° Año</w:t>
                      </w:r>
                    </w:p>
                    <w:p w14:paraId="40B433DD" w14:textId="77777777" w:rsidR="00844AEC" w:rsidRDefault="00844AEC" w:rsidP="00844A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Semestre: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1°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Semestre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367D06" w14:textId="77777777" w:rsidR="00844AEC" w:rsidRPr="00FB17AA" w:rsidRDefault="00844AEC" w:rsidP="00844A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Ciclo de formación :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Profesional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i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16743EB" w14:textId="77777777" w:rsidR="00844AEC" w:rsidRPr="00FB17AA" w:rsidRDefault="00844AEC" w:rsidP="00844A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Carga horaria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: 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45 horas</w:t>
                      </w:r>
                    </w:p>
                    <w:p w14:paraId="61A5680F" w14:textId="77777777" w:rsidR="00844AEC" w:rsidRPr="00FB17AA" w:rsidRDefault="00844AEC" w:rsidP="00844AEC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Carga horaria semanal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5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horas</w:t>
                      </w: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por alumno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195F18D" w14:textId="77777777" w:rsidR="00543D12" w:rsidRPr="00A26B53" w:rsidRDefault="00844AEC" w:rsidP="00543D12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A26B5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  <w:t>Periodo de cursado:</w:t>
                      </w:r>
                      <w:r w:rsidRPr="00FB17A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37321D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43D1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</w:t>
                      </w:r>
                      <w:r w:rsidR="00543D12"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esde el </w:t>
                      </w:r>
                      <w:r w:rsidR="00543D1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09 </w:t>
                      </w:r>
                      <w:r w:rsidR="00543D12"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de abril </w:t>
                      </w:r>
                      <w:r w:rsidR="00543D1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hasta el</w:t>
                      </w:r>
                      <w:r w:rsidR="00543D12"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43D1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12 </w:t>
                      </w:r>
                      <w:r w:rsidR="00543D12" w:rsidRPr="00A26B53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de junio de 201</w:t>
                      </w:r>
                      <w:r w:rsidR="00543D12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8</w:t>
                      </w:r>
                    </w:p>
                    <w:p w14:paraId="1060697F" w14:textId="77777777" w:rsidR="00844AEC" w:rsidRPr="00C666BC" w:rsidRDefault="00844AEC" w:rsidP="00844AEC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5C7BF1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0BB1B4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5AD2879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EF67AE1" w14:textId="77777777" w:rsidR="00844AEC" w:rsidRPr="000F618D" w:rsidRDefault="00844AEC" w:rsidP="00844AEC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0D4EA2D" w14:textId="77777777" w:rsidR="00844AEC" w:rsidRPr="000F618D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3286B23" w14:textId="77777777" w:rsidR="00844AEC" w:rsidRPr="000F618D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0A2C654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F9F54B9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E822462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1BAA203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FE621D6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AACD2EE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4324B32D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71FAA075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6EAA3E9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29F01C7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9140ADC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0F14C0C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3FF560E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5952DEE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170FCAF2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53E96454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BAD01E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8CEF46E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683D829" w14:textId="77777777" w:rsidR="00844AEC" w:rsidRDefault="00844AEC" w:rsidP="00844AEC">
      <w:pPr>
        <w:tabs>
          <w:tab w:val="left" w:pos="8640"/>
        </w:tabs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0B085937" w14:textId="77777777" w:rsidR="00844AEC" w:rsidRDefault="00844AEC" w:rsidP="00844AE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F0814">
        <w:rPr>
          <w:rFonts w:ascii="Arial" w:hAnsi="Arial" w:cs="Arial"/>
          <w:noProof/>
          <w:lang w:val="es-ES_tradnl" w:eastAsia="es-ES_tradnl"/>
        </w:rPr>
        <w:lastRenderedPageBreak/>
        <w:drawing>
          <wp:inline distT="0" distB="0" distL="0" distR="0" wp14:anchorId="7FC09266" wp14:editId="19BD4EB0">
            <wp:extent cx="2744082" cy="531628"/>
            <wp:effectExtent l="19050" t="0" r="0" b="0"/>
            <wp:docPr id="2" name="Imagen 1" descr="C:\Users\Adriana\Documents\Documentos Facultad\Secretaria\logo_2010_fodonto_un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Documents\Documentos Facultad\Secretaria\logo_2010_fodonto_unc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189" cy="53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534EEC" w14:textId="77777777" w:rsidR="00844AEC" w:rsidRDefault="00844AEC" w:rsidP="00844AEC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49079990" w14:textId="77777777" w:rsidR="00844AEC" w:rsidRPr="00A71504" w:rsidRDefault="00844AEC" w:rsidP="00844AEC">
      <w:pPr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A715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3. </w:t>
      </w:r>
      <w:r w:rsidRPr="00A71504">
        <w:rPr>
          <w:rFonts w:ascii="Arial" w:hAnsi="Arial" w:cs="Arial"/>
          <w:b/>
          <w:bCs/>
          <w:sz w:val="20"/>
          <w:szCs w:val="20"/>
          <w:u w:val="single"/>
        </w:rPr>
        <w:t>Cronograma de Actividades Académicas 201</w:t>
      </w:r>
      <w:r w:rsidR="00B54BF1" w:rsidRPr="00A71504">
        <w:rPr>
          <w:rFonts w:ascii="Arial" w:hAnsi="Arial" w:cs="Arial"/>
          <w:b/>
          <w:bCs/>
          <w:sz w:val="20"/>
          <w:szCs w:val="20"/>
          <w:u w:val="single"/>
        </w:rPr>
        <w:t>8</w:t>
      </w:r>
    </w:p>
    <w:p w14:paraId="439AFD62" w14:textId="77777777" w:rsidR="00844AEC" w:rsidRDefault="00844AEC" w:rsidP="00844AE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BF76ACD" w14:textId="77777777" w:rsidR="00844AEC" w:rsidRDefault="00844AEC" w:rsidP="00844AE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DC8F7EA" w14:textId="77777777" w:rsidR="00844AEC" w:rsidRPr="00CE72A5" w:rsidRDefault="00844AEC" w:rsidP="00844AEC">
      <w:pPr>
        <w:jc w:val="both"/>
        <w:rPr>
          <w:rFonts w:ascii="Arial" w:hAnsi="Arial" w:cs="Arial"/>
          <w:b/>
          <w:bCs/>
          <w:i/>
          <w:iCs/>
        </w:rPr>
        <w:sectPr w:rsidR="00844AEC" w:rsidRPr="00CE72A5" w:rsidSect="00DF1258">
          <w:pgSz w:w="11907" w:h="16840" w:code="9"/>
          <w:pgMar w:top="567" w:right="1134" w:bottom="851" w:left="1418" w:header="0" w:footer="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37"/>
        <w:gridCol w:w="6017"/>
        <w:gridCol w:w="2159"/>
      </w:tblGrid>
      <w:tr w:rsidR="00844AEC" w:rsidRPr="00CE72A5" w14:paraId="6A8B3B29" w14:textId="77777777" w:rsidTr="003D0A41">
        <w:trPr>
          <w:trHeight w:val="360"/>
        </w:trPr>
        <w:tc>
          <w:tcPr>
            <w:tcW w:w="1037" w:type="dxa"/>
            <w:noWrap/>
          </w:tcPr>
          <w:p w14:paraId="31DBA3C0" w14:textId="77777777" w:rsidR="00844AEC" w:rsidRPr="0063753C" w:rsidRDefault="00844AEC" w:rsidP="003D0A41">
            <w:pPr>
              <w:pStyle w:val="Ttulo1"/>
              <w:jc w:val="both"/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3753C">
              <w:rPr>
                <w:rFonts w:ascii="Arial" w:hAnsi="Arial" w:cs="Arial"/>
                <w:bCs w:val="0"/>
                <w:sz w:val="18"/>
                <w:szCs w:val="18"/>
              </w:rPr>
              <w:lastRenderedPageBreak/>
              <w:t>Fecha</w:t>
            </w:r>
          </w:p>
        </w:tc>
        <w:tc>
          <w:tcPr>
            <w:tcW w:w="6017" w:type="dxa"/>
          </w:tcPr>
          <w:p w14:paraId="5225CB20" w14:textId="77777777" w:rsidR="00844AEC" w:rsidRPr="0063753C" w:rsidRDefault="00844AEC" w:rsidP="003D0A41">
            <w:pPr>
              <w:pStyle w:val="Ttulo1"/>
              <w:jc w:val="both"/>
              <w:outlineLvl w:val="0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3753C">
              <w:rPr>
                <w:rFonts w:ascii="Arial" w:hAnsi="Arial" w:cs="Arial"/>
                <w:bCs w:val="0"/>
                <w:sz w:val="18"/>
                <w:szCs w:val="18"/>
              </w:rPr>
              <w:t>Actividad y Tema</w:t>
            </w:r>
          </w:p>
        </w:tc>
        <w:tc>
          <w:tcPr>
            <w:tcW w:w="2159" w:type="dxa"/>
          </w:tcPr>
          <w:p w14:paraId="0EEE6451" w14:textId="77777777" w:rsidR="00844AEC" w:rsidRPr="0063753C" w:rsidRDefault="00844AEC" w:rsidP="003D0A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Docentes</w:t>
            </w:r>
          </w:p>
        </w:tc>
      </w:tr>
      <w:tr w:rsidR="00844AEC" w:rsidRPr="00950845" w14:paraId="4D3EE447" w14:textId="77777777" w:rsidTr="003D0A41">
        <w:trPr>
          <w:trHeight w:val="360"/>
        </w:trPr>
        <w:tc>
          <w:tcPr>
            <w:tcW w:w="1037" w:type="dxa"/>
            <w:noWrap/>
          </w:tcPr>
          <w:p w14:paraId="7A697586" w14:textId="77777777" w:rsidR="0063753C" w:rsidRDefault="0063753C" w:rsidP="003D0A41">
            <w:pPr>
              <w:pStyle w:val="Ttulo1"/>
              <w:jc w:val="both"/>
              <w:outlineLvl w:val="0"/>
              <w:rPr>
                <w:rFonts w:ascii="Arial" w:hAnsi="Arial" w:cs="Arial"/>
                <w:b w:val="0"/>
                <w:bCs w:val="0"/>
                <w:sz w:val="18"/>
                <w:szCs w:val="18"/>
                <w:u w:val="none"/>
              </w:rPr>
            </w:pPr>
          </w:p>
          <w:p w14:paraId="3ACE8985" w14:textId="77777777" w:rsidR="00844AEC" w:rsidRPr="0063753C" w:rsidRDefault="00844AEC" w:rsidP="003D0A41">
            <w:pPr>
              <w:pStyle w:val="Ttulo1"/>
              <w:jc w:val="both"/>
              <w:outlineLvl w:val="0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63753C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Lunes</w:t>
            </w:r>
          </w:p>
          <w:p w14:paraId="207E8644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zh-CN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  <w:lang w:val="es-ES_tradnl" w:eastAsia="zh-CN"/>
              </w:rPr>
              <w:t>0</w:t>
            </w:r>
            <w:r w:rsidR="00127071" w:rsidRPr="0063753C">
              <w:rPr>
                <w:rFonts w:ascii="Arial" w:hAnsi="Arial" w:cs="Arial"/>
                <w:b/>
                <w:sz w:val="18"/>
                <w:szCs w:val="18"/>
                <w:lang w:val="es-ES_tradnl" w:eastAsia="zh-CN"/>
              </w:rPr>
              <w:t>9</w:t>
            </w:r>
            <w:r w:rsidRPr="0063753C">
              <w:rPr>
                <w:rFonts w:ascii="Arial" w:hAnsi="Arial" w:cs="Arial"/>
                <w:b/>
                <w:sz w:val="18"/>
                <w:szCs w:val="18"/>
                <w:lang w:val="es-ES_tradnl" w:eastAsia="zh-CN"/>
              </w:rPr>
              <w:t>-04-1</w:t>
            </w:r>
            <w:r w:rsidR="00127071" w:rsidRPr="0063753C">
              <w:rPr>
                <w:rFonts w:ascii="Arial" w:hAnsi="Arial" w:cs="Arial"/>
                <w:b/>
                <w:sz w:val="18"/>
                <w:szCs w:val="18"/>
                <w:lang w:val="es-ES_tradnl" w:eastAsia="zh-CN"/>
              </w:rPr>
              <w:t>8</w:t>
            </w:r>
          </w:p>
        </w:tc>
        <w:tc>
          <w:tcPr>
            <w:tcW w:w="6017" w:type="dxa"/>
          </w:tcPr>
          <w:p w14:paraId="30F1951A" w14:textId="77777777" w:rsidR="00844AEC" w:rsidRDefault="00844AEC" w:rsidP="003D0A41">
            <w:pPr>
              <w:pStyle w:val="Ttulo1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3EF1DB57" w14:textId="77777777" w:rsidR="00844AEC" w:rsidRDefault="00844AEC" w:rsidP="003D0A41">
            <w:pPr>
              <w:pStyle w:val="Ttulo1"/>
              <w:jc w:val="both"/>
              <w:outlineLvl w:val="0"/>
              <w:rPr>
                <w:rFonts w:ascii="Arial" w:hAnsi="Arial" w:cs="Arial"/>
                <w:bCs w:val="0"/>
                <w:sz w:val="18"/>
                <w:szCs w:val="18"/>
                <w:u w:val="none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Clase Inaugural</w:t>
            </w:r>
            <w:r w:rsidRPr="00CE72A5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-</w:t>
            </w:r>
            <w:r w:rsidRPr="003F18F1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SEMINARIO</w:t>
            </w:r>
          </w:p>
          <w:p w14:paraId="5F786ABA" w14:textId="77777777" w:rsidR="00844AEC" w:rsidRPr="00923CCC" w:rsidRDefault="00844AEC" w:rsidP="003D0A41">
            <w:pPr>
              <w:rPr>
                <w:lang w:val="es-ES_tradnl" w:eastAsia="zh-CN"/>
              </w:rPr>
            </w:pPr>
          </w:p>
          <w:p w14:paraId="29A33E68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Aprendizaje de la farmacoterapéutica basada en problemas. </w:t>
            </w:r>
            <w:r>
              <w:rPr>
                <w:rFonts w:ascii="Arial" w:hAnsi="Arial" w:cs="Arial"/>
                <w:sz w:val="18"/>
                <w:szCs w:val="18"/>
              </w:rPr>
              <w:t>Enfoque racional de la terapéutica. Proceso de la terapéutica razonada. Resolución de problemas basados en la evidencia Fuentes de información y bases de datos biomédicos.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Metodología, criterios y actitud crítica para la búsqueda, análisis y </w:t>
            </w:r>
            <w:r>
              <w:rPr>
                <w:rFonts w:ascii="Arial" w:hAnsi="Arial" w:cs="Arial"/>
                <w:sz w:val="18"/>
                <w:szCs w:val="18"/>
              </w:rPr>
              <w:t>aplicación de la información</w:t>
            </w:r>
          </w:p>
          <w:p w14:paraId="769DF7A4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  <w:lang w:val="es-ES_tradnl" w:eastAsia="zh-CN"/>
              </w:rPr>
            </w:pPr>
          </w:p>
        </w:tc>
        <w:tc>
          <w:tcPr>
            <w:tcW w:w="2159" w:type="dxa"/>
          </w:tcPr>
          <w:p w14:paraId="253242F2" w14:textId="77777777" w:rsidR="00844AEC" w:rsidRDefault="00844AEC" w:rsidP="003D0A4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3EF4D7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4E43950D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11B9EF5D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25207BE2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6A3D504F" w14:textId="77777777" w:rsidR="0063753C" w:rsidRPr="006B1EE7" w:rsidRDefault="0063753C" w:rsidP="003D0A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4AEC" w:rsidRPr="00921961" w14:paraId="7CFF3E50" w14:textId="77777777" w:rsidTr="003D0A41">
        <w:trPr>
          <w:trHeight w:val="360"/>
        </w:trPr>
        <w:tc>
          <w:tcPr>
            <w:tcW w:w="1037" w:type="dxa"/>
            <w:noWrap/>
          </w:tcPr>
          <w:p w14:paraId="00C8621F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68E913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2DC23F05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-04-1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0FF85BE1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E97348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18F1">
              <w:rPr>
                <w:rFonts w:ascii="Arial" w:hAnsi="Arial" w:cs="Arial"/>
                <w:b/>
                <w:sz w:val="18"/>
                <w:szCs w:val="18"/>
              </w:rPr>
              <w:t>SEMINARIO</w:t>
            </w:r>
            <w:r w:rsidRPr="00CE72A5">
              <w:rPr>
                <w:rFonts w:ascii="Arial" w:hAnsi="Arial" w:cs="Arial"/>
                <w:sz w:val="18"/>
                <w:szCs w:val="18"/>
              </w:rPr>
              <w:t>: Aprendizaje de la farmacoterapéutica basada en problemas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Metodología y criterios p</w:t>
            </w:r>
            <w:r>
              <w:rPr>
                <w:rFonts w:ascii="Arial" w:hAnsi="Arial" w:cs="Arial"/>
                <w:sz w:val="18"/>
                <w:szCs w:val="18"/>
              </w:rPr>
              <w:t xml:space="preserve">ara la selección, aplicación y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monitoreo del medicamento y tratamientos Metodología, criterios y actitud crítica para la búsqueda, análisis y aplicación de la información. </w:t>
            </w:r>
            <w:r>
              <w:rPr>
                <w:rFonts w:ascii="Arial" w:hAnsi="Arial" w:cs="Arial"/>
                <w:sz w:val="18"/>
                <w:szCs w:val="18"/>
              </w:rPr>
              <w:t xml:space="preserve">Proceso de la terapéutica razonada. Resolución de problemas basados en la evidencia. </w:t>
            </w:r>
          </w:p>
          <w:p w14:paraId="27F87D9E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F7DA23" w14:textId="77777777" w:rsidR="00844AEC" w:rsidRPr="00555776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5776">
              <w:rPr>
                <w:rFonts w:ascii="Arial" w:hAnsi="Arial" w:cs="Arial"/>
                <w:b/>
                <w:sz w:val="18"/>
                <w:szCs w:val="18"/>
              </w:rPr>
              <w:t>TRABAJO PRACTICO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N°1</w:t>
            </w:r>
          </w:p>
          <w:p w14:paraId="79782BFB" w14:textId="77777777" w:rsidR="00844AEC" w:rsidRPr="0089676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Proceso de la terapéutica razonada .</w:t>
            </w:r>
            <w:r w:rsidRPr="00CE72A5">
              <w:rPr>
                <w:rFonts w:ascii="Arial" w:hAnsi="Arial" w:cs="Arial"/>
                <w:sz w:val="18"/>
                <w:szCs w:val="18"/>
              </w:rPr>
              <w:t>Uso, selección y análisis de fuentes de información.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23C3007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Resolución de problemas basado en la evidencia. Proceso de la terapéutica razonada.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Selección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bucomaxilofacial en las distintas situaciones patológicas que pueden presentarse en la práctica de la odontología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actitud crítica para la búsqueda, análisis y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la información. Uso, </w:t>
            </w:r>
            <w:r w:rsidRPr="00CE72A5">
              <w:rPr>
                <w:rFonts w:ascii="Arial" w:hAnsi="Arial" w:cs="Arial"/>
                <w:sz w:val="18"/>
                <w:szCs w:val="18"/>
              </w:rPr>
              <w:t>selección y análisis de fuentes de información.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A0B400E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por grupo Lab. Informática</w:t>
            </w:r>
            <w:r w:rsidRPr="00501C4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2159" w:type="dxa"/>
          </w:tcPr>
          <w:p w14:paraId="0CA525D1" w14:textId="77777777" w:rsidR="00844AEC" w:rsidRPr="003F18F1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A87667" w14:textId="77777777" w:rsidR="00844AEC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7D31F16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795C8EBE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6EDD03AF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2FE349BC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3D908032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B92E244" w14:textId="77777777" w:rsidR="00844AEC" w:rsidRPr="00921961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4AEC" w:rsidRPr="00CE72A5" w14:paraId="474D534F" w14:textId="77777777" w:rsidTr="003D0A41">
        <w:trPr>
          <w:trHeight w:val="360"/>
        </w:trPr>
        <w:tc>
          <w:tcPr>
            <w:tcW w:w="1037" w:type="dxa"/>
            <w:noWrap/>
          </w:tcPr>
          <w:p w14:paraId="67068DC1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90759" w14:textId="77777777" w:rsidR="00844AEC" w:rsidRPr="0063753C" w:rsidRDefault="0063753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unes</w:t>
            </w:r>
          </w:p>
          <w:p w14:paraId="1B1B99D5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-04-1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0CE93236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7F893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5776">
              <w:rPr>
                <w:rFonts w:ascii="Arial" w:hAnsi="Arial" w:cs="Arial"/>
                <w:b/>
                <w:sz w:val="18"/>
                <w:szCs w:val="18"/>
              </w:rPr>
              <w:t>SEMINARIO</w:t>
            </w:r>
            <w:r w:rsidRPr="00CE72A5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Farmacoterapéutica, s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bucomaxilofacial en las distintas situaciones patológicas que pueden presentarse en</w:t>
            </w:r>
            <w:r>
              <w:rPr>
                <w:rFonts w:ascii="Arial" w:hAnsi="Arial" w:cs="Arial"/>
                <w:sz w:val="18"/>
                <w:szCs w:val="18"/>
              </w:rPr>
              <w:t xml:space="preserve"> la práctica de la odontología.</w:t>
            </w:r>
          </w:p>
          <w:p w14:paraId="23481561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F68F0AC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55776">
              <w:rPr>
                <w:rFonts w:ascii="Arial" w:hAnsi="Arial" w:cs="Arial"/>
                <w:b/>
                <w:sz w:val="18"/>
                <w:szCs w:val="18"/>
              </w:rPr>
              <w:t>TRABAJO PRACTICO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N°2</w:t>
            </w:r>
          </w:p>
          <w:p w14:paraId="17E5C670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 xml:space="preserve">Selección de grupos de fármacos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bucomaxilofacial en las distintas situaciones patológicas que pueden presentarse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práctica de la odontología. </w:t>
            </w:r>
            <w:r w:rsidRPr="00CE72A5">
              <w:rPr>
                <w:rFonts w:ascii="Arial" w:hAnsi="Arial" w:cs="Arial"/>
                <w:sz w:val="18"/>
                <w:szCs w:val="18"/>
              </w:rPr>
              <w:t>Bases farmacodinámicas y farmacocinéticas. Selección del medicamento personal (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del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dolor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bucomaxilofacial.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actitud crítica para la búsqueda, análisis y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la información. Uso, </w:t>
            </w:r>
            <w:r w:rsidRPr="00CE72A5">
              <w:rPr>
                <w:rFonts w:ascii="Arial" w:hAnsi="Arial" w:cs="Arial"/>
                <w:sz w:val="18"/>
                <w:szCs w:val="18"/>
              </w:rPr>
              <w:t>selección y análisis de fuentes de información.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/>
                <w:sz w:val="18"/>
                <w:szCs w:val="18"/>
              </w:rPr>
              <w:t>Actividad por grupo Lab. Informática</w:t>
            </w:r>
          </w:p>
        </w:tc>
        <w:tc>
          <w:tcPr>
            <w:tcW w:w="2159" w:type="dxa"/>
          </w:tcPr>
          <w:p w14:paraId="64FA62E5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B0CB79" w14:textId="77777777" w:rsidR="00844AEC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3D7ACA75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2AB5BAC1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18CA4632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22F3BBF7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7B7EB75D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338F8F9E" w14:textId="77777777" w:rsidTr="003D0A41">
        <w:trPr>
          <w:trHeight w:val="70"/>
        </w:trPr>
        <w:tc>
          <w:tcPr>
            <w:tcW w:w="1037" w:type="dxa"/>
            <w:noWrap/>
          </w:tcPr>
          <w:p w14:paraId="7C81E685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7580F1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1CE06483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08-05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677CA997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82E1F2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6DE">
              <w:rPr>
                <w:rFonts w:ascii="Arial" w:hAnsi="Arial" w:cs="Arial"/>
                <w:b/>
                <w:sz w:val="18"/>
                <w:szCs w:val="18"/>
              </w:rPr>
              <w:t>SEMINARIO: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C4431">
              <w:rPr>
                <w:rFonts w:ascii="Arial" w:hAnsi="Arial" w:cs="Arial"/>
                <w:sz w:val="18"/>
                <w:szCs w:val="18"/>
              </w:rPr>
              <w:t>Farmacoterapéutica,</w:t>
            </w:r>
            <w:r>
              <w:rPr>
                <w:rFonts w:ascii="Arial" w:hAnsi="Arial" w:cs="Arial"/>
                <w:sz w:val="18"/>
                <w:szCs w:val="18"/>
              </w:rPr>
              <w:t xml:space="preserve"> s</w:t>
            </w:r>
            <w:r w:rsidRPr="00CE72A5">
              <w:rPr>
                <w:rFonts w:ascii="Arial" w:hAnsi="Arial" w:cs="Arial"/>
                <w:sz w:val="18"/>
                <w:szCs w:val="18"/>
              </w:rPr>
              <w:t>elección de grupos de fármacos para el tratamiento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bucomaxilofacial en las distintas situaciones patológicas que pueden presentarse en la práctica de la odontología.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C22BD75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B0259" w14:textId="77777777" w:rsidR="00844AEC" w:rsidRPr="001C4431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TRABAJO PRACTICO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4431">
              <w:rPr>
                <w:rFonts w:ascii="Arial" w:hAnsi="Arial" w:cs="Arial"/>
                <w:b/>
                <w:sz w:val="18"/>
                <w:szCs w:val="18"/>
              </w:rPr>
              <w:t>N°3</w:t>
            </w:r>
          </w:p>
          <w:p w14:paraId="36261029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Proceso de la terapéutica razonada.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Selección de grupos de fármacos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bucomaxilofacial en las distintas situaciones patológicas que pueden presentarse en </w:t>
            </w:r>
            <w:r>
              <w:rPr>
                <w:rFonts w:ascii="Arial" w:hAnsi="Arial" w:cs="Arial"/>
                <w:sz w:val="18"/>
                <w:szCs w:val="18"/>
              </w:rPr>
              <w:t xml:space="preserve">la práctica de la odontología.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Bases farmacodinámicas y farmacocinéticas. Selección del medicamento personal ( </w:t>
            </w:r>
            <w:r w:rsidRPr="00CE72A5">
              <w:rPr>
                <w:rFonts w:ascii="Arial" w:hAnsi="Arial" w:cs="Arial"/>
                <w:i/>
                <w:iCs/>
                <w:sz w:val="18"/>
                <w:szCs w:val="18"/>
              </w:rPr>
              <w:t>medicamento p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) para el tratamiento </w:t>
            </w:r>
            <w:r>
              <w:rPr>
                <w:rFonts w:ascii="Arial" w:hAnsi="Arial" w:cs="Arial"/>
                <w:sz w:val="18"/>
                <w:szCs w:val="18"/>
              </w:rPr>
              <w:t xml:space="preserve">de la </w:t>
            </w:r>
            <w:r w:rsidRPr="00CB32DF">
              <w:rPr>
                <w:rFonts w:ascii="Arial" w:hAnsi="Arial" w:cs="Arial"/>
                <w:b/>
                <w:sz w:val="18"/>
                <w:szCs w:val="18"/>
              </w:rPr>
              <w:t>infección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>bucomaxilofacial. Aspectos prácticos de la prescripción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actitud crítica para la búsqueda, análisis y </w:t>
            </w:r>
            <w:r>
              <w:rPr>
                <w:rFonts w:ascii="Arial" w:hAnsi="Arial" w:cs="Arial"/>
                <w:sz w:val="18"/>
                <w:szCs w:val="18"/>
              </w:rPr>
              <w:t xml:space="preserve">aplicación de la información. Uso, </w:t>
            </w:r>
            <w:r w:rsidRPr="00CE72A5">
              <w:rPr>
                <w:rFonts w:ascii="Arial" w:hAnsi="Arial" w:cs="Arial"/>
                <w:sz w:val="18"/>
                <w:szCs w:val="18"/>
              </w:rPr>
              <w:t>selección y análisis de fuentes de información.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sz w:val="18"/>
                <w:szCs w:val="18"/>
              </w:rPr>
              <w:t>Evaluación de eficacia y riesgo a través de distintos tipos de estudio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D46CA3C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por grupo Lab. Informática</w:t>
            </w:r>
          </w:p>
          <w:p w14:paraId="4FC95BBA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7AD0D931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2918D9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78AB13F8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562A1AD0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28537202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24498567" w14:textId="77777777" w:rsidR="0063753C" w:rsidRPr="00CE72A5" w:rsidRDefault="0063753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5949A99F" w14:textId="77777777" w:rsidTr="003D0A41">
        <w:trPr>
          <w:trHeight w:val="125"/>
        </w:trPr>
        <w:tc>
          <w:tcPr>
            <w:tcW w:w="1037" w:type="dxa"/>
            <w:noWrap/>
          </w:tcPr>
          <w:p w14:paraId="25857A04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A6A839" w14:textId="77777777" w:rsidR="0063753C" w:rsidRDefault="0063753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905218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6BAA562E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15-08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00B91F79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F902B4" w14:textId="77777777" w:rsidR="0063753C" w:rsidRDefault="0063753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E99180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6DE">
              <w:rPr>
                <w:rFonts w:ascii="Arial" w:hAnsi="Arial" w:cs="Arial"/>
                <w:b/>
                <w:sz w:val="18"/>
                <w:szCs w:val="18"/>
              </w:rPr>
              <w:t>SEMINARIO: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Farmacoterapéutica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en simuladores y maniquíes, según la medicina de la evidencia  aplicada  a distintos casos clínicos </w:t>
            </w:r>
          </w:p>
          <w:p w14:paraId="127FC633" w14:textId="77777777" w:rsidR="00844AEC" w:rsidRDefault="00844AEC" w:rsidP="003D0A41">
            <w:pPr>
              <w:ind w:left="708" w:hanging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AE35F2E" w14:textId="77777777" w:rsidR="00844AEC" w:rsidRDefault="00844AEC" w:rsidP="003D0A41">
            <w:pPr>
              <w:ind w:left="708" w:hanging="7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D302A">
              <w:rPr>
                <w:rFonts w:ascii="Arial" w:hAnsi="Arial" w:cs="Arial"/>
                <w:b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sz w:val="18"/>
                <w:szCs w:val="18"/>
              </w:rPr>
              <w:t>RABAJO PRACTICO N°4</w:t>
            </w:r>
          </w:p>
          <w:p w14:paraId="0FC73A96" w14:textId="77777777" w:rsidR="00844AEC" w:rsidRPr="001A51D7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51D7">
              <w:rPr>
                <w:rFonts w:ascii="Arial" w:hAnsi="Arial" w:cs="Arial"/>
                <w:sz w:val="18"/>
                <w:szCs w:val="18"/>
              </w:rPr>
              <w:t xml:space="preserve">Farmacoterapéutica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1D7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51D7">
              <w:rPr>
                <w:rFonts w:ascii="Arial" w:hAnsi="Arial" w:cs="Arial"/>
                <w:sz w:val="18"/>
                <w:szCs w:val="18"/>
              </w:rPr>
              <w:t>prácticas avanzadas del tratamiento de las Emergencias médicas e Hipertensión en simuladores y maniquíes, según la medicina de la evidencia aplicada a distintos casos clínicos.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Actividad por grupo Lab. Informática</w:t>
            </w:r>
          </w:p>
          <w:p w14:paraId="691F3BEB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</w:tcPr>
          <w:p w14:paraId="6E4AA5BF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C5887F" w14:textId="77777777" w:rsidR="0063753C" w:rsidRDefault="0063753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5125091" w14:textId="77777777" w:rsidR="0063753C" w:rsidRPr="002962F9" w:rsidRDefault="00844AE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.</w:t>
            </w:r>
            <w:r w:rsidR="0063753C" w:rsidRPr="002962F9">
              <w:rPr>
                <w:rFonts w:ascii="Arial" w:hAnsi="Arial" w:cs="Arial"/>
                <w:sz w:val="18"/>
                <w:szCs w:val="18"/>
              </w:rPr>
              <w:t xml:space="preserve"> Dra. María E. Grippi</w:t>
            </w:r>
          </w:p>
          <w:p w14:paraId="5AA9C21C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3D889AB1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3CA34F11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601D260D" w14:textId="77777777" w:rsidR="00127071" w:rsidRPr="00CE72A5" w:rsidRDefault="00127071" w:rsidP="003D0A41">
            <w:pPr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</w:p>
        </w:tc>
      </w:tr>
      <w:tr w:rsidR="00844AEC" w:rsidRPr="00CE72A5" w14:paraId="7BDA0D5E" w14:textId="77777777" w:rsidTr="003D0A41">
        <w:trPr>
          <w:trHeight w:val="467"/>
        </w:trPr>
        <w:tc>
          <w:tcPr>
            <w:tcW w:w="1037" w:type="dxa"/>
            <w:noWrap/>
          </w:tcPr>
          <w:p w14:paraId="79FD1DFD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745BF5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50F8B951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-05-1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70EA473E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BC0829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777E">
              <w:rPr>
                <w:rFonts w:ascii="Arial" w:hAnsi="Arial" w:cs="Arial"/>
                <w:b/>
                <w:sz w:val="18"/>
                <w:szCs w:val="18"/>
              </w:rPr>
              <w:t>ACTIVIDAD OBLIGATORIA EN CAMPUS VIRTUAL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 Farmacoterapéutica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 w:rsidRPr="00CE72A5">
              <w:rPr>
                <w:rFonts w:ascii="Arial" w:hAnsi="Arial" w:cs="Arial"/>
                <w:sz w:val="18"/>
                <w:szCs w:val="18"/>
              </w:rPr>
              <w:t>, según la medicina de la evidencia  aplicada  a distintos casos clínicos.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9209CD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8ECF72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C4431">
              <w:rPr>
                <w:rFonts w:ascii="Arial" w:hAnsi="Arial" w:cs="Arial"/>
                <w:b/>
                <w:sz w:val="18"/>
                <w:szCs w:val="18"/>
              </w:rPr>
              <w:t>TRABAJO PRACTICO N°5</w:t>
            </w:r>
          </w:p>
          <w:p w14:paraId="70B91750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72A5">
              <w:rPr>
                <w:rFonts w:ascii="Arial" w:hAnsi="Arial" w:cs="Arial"/>
                <w:sz w:val="18"/>
                <w:szCs w:val="18"/>
              </w:rPr>
              <w:t>Farmacoterapéutica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 w:rsidRPr="00CE72A5">
              <w:rPr>
                <w:rFonts w:ascii="Arial" w:hAnsi="Arial" w:cs="Arial"/>
                <w:sz w:val="18"/>
                <w:szCs w:val="18"/>
              </w:rPr>
              <w:t>, según la medicina de la evidencia  aplicada  a distintos casos clínicos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Actividad por grupo Lab .Informática</w:t>
            </w:r>
          </w:p>
        </w:tc>
        <w:tc>
          <w:tcPr>
            <w:tcW w:w="2159" w:type="dxa"/>
          </w:tcPr>
          <w:p w14:paraId="07C03C2C" w14:textId="77777777" w:rsidR="00844AEC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74D10ADF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129AF145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5D26990A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2CC9FE95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5C386DD3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7A9016E7" w14:textId="77777777" w:rsidTr="003D0A41">
        <w:trPr>
          <w:trHeight w:val="360"/>
        </w:trPr>
        <w:tc>
          <w:tcPr>
            <w:tcW w:w="1037" w:type="dxa"/>
            <w:noWrap/>
          </w:tcPr>
          <w:p w14:paraId="773FC78E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D78EE4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3C91A7DB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29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-05-1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3AE14D08" w14:textId="77777777" w:rsidR="005E7507" w:rsidRDefault="005E7507" w:rsidP="003D0A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05508E4" w14:textId="77777777" w:rsidR="005E7507" w:rsidRDefault="005E7507" w:rsidP="003D0A4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942FCA1" w14:textId="77777777" w:rsidR="00844AEC" w:rsidRPr="00C34571" w:rsidRDefault="001B1B09" w:rsidP="003D0A4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EXAMEN </w:t>
            </w:r>
            <w:r w:rsidRPr="00501C43">
              <w:rPr>
                <w:rFonts w:ascii="Arial" w:hAnsi="Arial" w:cs="Arial"/>
                <w:b/>
                <w:sz w:val="18"/>
                <w:szCs w:val="18"/>
              </w:rPr>
              <w:t>PARCIAL</w:t>
            </w:r>
          </w:p>
          <w:p w14:paraId="69E2723F" w14:textId="77777777" w:rsidR="00844AEC" w:rsidRPr="00C34571" w:rsidRDefault="00844AEC" w:rsidP="005E7507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59" w:type="dxa"/>
          </w:tcPr>
          <w:p w14:paraId="2F45B8D9" w14:textId="77777777" w:rsidR="00844AEC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0D12E22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13E384E7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1A6E4E63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14C1F5D9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70013D0D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1F1A7B30" w14:textId="77777777" w:rsidTr="003D0A41">
        <w:trPr>
          <w:trHeight w:val="889"/>
        </w:trPr>
        <w:tc>
          <w:tcPr>
            <w:tcW w:w="1037" w:type="dxa"/>
            <w:noWrap/>
          </w:tcPr>
          <w:p w14:paraId="04CB8D70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FDBC5C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142FD184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05-06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0985825C" w14:textId="77777777" w:rsidR="00844AEC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E6A8E2" w14:textId="77777777" w:rsidR="005E7507" w:rsidRDefault="005E7507" w:rsidP="005E750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6DE">
              <w:rPr>
                <w:rFonts w:ascii="Arial" w:hAnsi="Arial" w:cs="Arial"/>
                <w:b/>
                <w:sz w:val="18"/>
                <w:szCs w:val="18"/>
              </w:rPr>
              <w:t>SEMINARIO</w:t>
            </w:r>
            <w:r w:rsidRPr="00CE72A5">
              <w:rPr>
                <w:rFonts w:ascii="Arial" w:hAnsi="Arial" w:cs="Arial"/>
                <w:sz w:val="18"/>
                <w:szCs w:val="18"/>
              </w:rPr>
              <w:t>: Farmacoterapéutica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en simuladores y maniquíes, según la medicina de la evidencia  aplicada  a distintos casos clínicos </w:t>
            </w:r>
          </w:p>
          <w:p w14:paraId="68E9DF69" w14:textId="77777777" w:rsidR="005E7507" w:rsidRDefault="005E7507" w:rsidP="005E75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2C9BE7" w14:textId="77777777" w:rsidR="005E7507" w:rsidRDefault="005E7507" w:rsidP="005E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961">
              <w:rPr>
                <w:rFonts w:ascii="Arial" w:hAnsi="Arial" w:cs="Arial"/>
                <w:b/>
                <w:sz w:val="18"/>
                <w:szCs w:val="18"/>
              </w:rPr>
              <w:t xml:space="preserve">TRABAJO PRACTICO </w:t>
            </w:r>
            <w:r>
              <w:rPr>
                <w:rFonts w:ascii="Arial" w:hAnsi="Arial" w:cs="Arial"/>
                <w:b/>
                <w:sz w:val="18"/>
                <w:szCs w:val="18"/>
              </w:rPr>
              <w:t>N°6</w:t>
            </w:r>
          </w:p>
          <w:p w14:paraId="1D65E82D" w14:textId="77777777" w:rsidR="005E7507" w:rsidRPr="00533961" w:rsidRDefault="005E7507" w:rsidP="005E75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961">
              <w:rPr>
                <w:rFonts w:ascii="Arial" w:hAnsi="Arial" w:cs="Arial"/>
                <w:sz w:val="18"/>
                <w:szCs w:val="18"/>
              </w:rPr>
              <w:t>Farmacoterapéutica  y práctica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33961">
              <w:rPr>
                <w:rFonts w:ascii="Arial" w:hAnsi="Arial" w:cs="Arial"/>
                <w:sz w:val="18"/>
                <w:szCs w:val="18"/>
              </w:rPr>
              <w:t>avanzadas del tratamiento de las Emergencias médicas e Hipertensión en simuladores y maniquíes, según la medicina de la evidencia aplicada a distintos casos clínicos.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Actividad por grupo Lab. Informática</w:t>
            </w:r>
          </w:p>
          <w:p w14:paraId="6988D88B" w14:textId="77777777" w:rsidR="00844AEC" w:rsidRPr="00501C43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</w:tcPr>
          <w:p w14:paraId="41E8304D" w14:textId="77777777" w:rsidR="00844AEC" w:rsidRDefault="00844AEC" w:rsidP="003D0A41">
            <w:pPr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0391D1B8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0C2727DC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5530D63F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4D9818FC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5F035D2D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334CA317" w14:textId="77777777" w:rsidTr="003D0A41">
        <w:trPr>
          <w:trHeight w:val="360"/>
        </w:trPr>
        <w:tc>
          <w:tcPr>
            <w:tcW w:w="1037" w:type="dxa"/>
            <w:noWrap/>
          </w:tcPr>
          <w:p w14:paraId="55F4B33B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8CD3A0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color w:val="003300"/>
                <w:sz w:val="18"/>
                <w:szCs w:val="18"/>
              </w:rPr>
              <w:t>Lunes</w:t>
            </w:r>
          </w:p>
          <w:p w14:paraId="609F57E5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color w:val="003300"/>
                <w:sz w:val="18"/>
                <w:szCs w:val="18"/>
              </w:rPr>
              <w:t>12</w:t>
            </w:r>
            <w:r w:rsidR="00844AEC" w:rsidRPr="0063753C">
              <w:rPr>
                <w:rFonts w:ascii="Arial" w:hAnsi="Arial" w:cs="Arial"/>
                <w:b/>
                <w:color w:val="003300"/>
                <w:sz w:val="18"/>
                <w:szCs w:val="18"/>
              </w:rPr>
              <w:t>-06-1</w:t>
            </w:r>
            <w:r w:rsidRPr="0063753C">
              <w:rPr>
                <w:rFonts w:ascii="Arial" w:hAnsi="Arial" w:cs="Arial"/>
                <w:b/>
                <w:color w:val="003300"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5BFBE3ED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63DEFA" w14:textId="77777777" w:rsidR="00844AEC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56DE">
              <w:rPr>
                <w:rFonts w:ascii="Arial" w:hAnsi="Arial" w:cs="Arial"/>
                <w:b/>
                <w:sz w:val="18"/>
                <w:szCs w:val="18"/>
              </w:rPr>
              <w:t>SEMINARIO</w:t>
            </w:r>
            <w:r w:rsidRPr="00CE72A5">
              <w:rPr>
                <w:rFonts w:ascii="Arial" w:hAnsi="Arial" w:cs="Arial"/>
                <w:sz w:val="18"/>
                <w:szCs w:val="18"/>
              </w:rPr>
              <w:t>: Farmacoterapéutica  y práctica avanzada del tratamiento de  las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72A5">
              <w:rPr>
                <w:rFonts w:ascii="Arial" w:hAnsi="Arial" w:cs="Arial"/>
                <w:b/>
                <w:bCs/>
                <w:sz w:val="18"/>
                <w:szCs w:val="18"/>
              </w:rPr>
              <w:t>Emergencias médicas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 Hipertensión </w:t>
            </w:r>
            <w:r w:rsidRPr="00CE72A5">
              <w:rPr>
                <w:rFonts w:ascii="Arial" w:hAnsi="Arial" w:cs="Arial"/>
                <w:sz w:val="18"/>
                <w:szCs w:val="18"/>
              </w:rPr>
              <w:t xml:space="preserve">en simuladores y maniquíes, según la medicina de la evidencia  aplicada  a distintos casos clínicos </w:t>
            </w:r>
          </w:p>
          <w:p w14:paraId="376DFB88" w14:textId="77777777" w:rsidR="00844AEC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575AAA" w14:textId="77777777" w:rsidR="00844AEC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33961">
              <w:rPr>
                <w:rFonts w:ascii="Arial" w:hAnsi="Arial" w:cs="Arial"/>
                <w:b/>
                <w:sz w:val="18"/>
                <w:szCs w:val="18"/>
              </w:rPr>
              <w:t xml:space="preserve">TRABAJO PRACTICO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TP N°7</w:t>
            </w:r>
            <w:r w:rsidRPr="0053396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533961">
              <w:rPr>
                <w:rFonts w:ascii="Arial" w:hAnsi="Arial" w:cs="Arial"/>
                <w:sz w:val="18"/>
                <w:szCs w:val="18"/>
              </w:rPr>
              <w:t>Farmacoterapéutica  y práctica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533961">
              <w:rPr>
                <w:rFonts w:ascii="Arial" w:hAnsi="Arial" w:cs="Arial"/>
                <w:sz w:val="18"/>
                <w:szCs w:val="18"/>
              </w:rPr>
              <w:t xml:space="preserve">avanzada del tratamiento de  las </w:t>
            </w:r>
            <w:r w:rsidRPr="005339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Emergencias médicas e Hipertensión </w:t>
            </w:r>
            <w:r w:rsidRPr="00533961">
              <w:rPr>
                <w:rFonts w:ascii="Arial" w:hAnsi="Arial" w:cs="Arial"/>
                <w:sz w:val="18"/>
                <w:szCs w:val="18"/>
              </w:rPr>
              <w:t>en simuladores y maniquíes, según la medicina de la evidencia  aplicada  a distintos casos clínicos.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5F3DDF75" w14:textId="77777777" w:rsidR="00844AEC" w:rsidRPr="00533961" w:rsidRDefault="00844AEC" w:rsidP="003D0A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Actividad por grupo Lab. Informática</w:t>
            </w:r>
          </w:p>
          <w:p w14:paraId="63B27214" w14:textId="77777777" w:rsidR="00844AEC" w:rsidRPr="00501C43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</w:tcPr>
          <w:p w14:paraId="4FCF5CA8" w14:textId="77777777" w:rsidR="00844AEC" w:rsidRPr="00CE72A5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226861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000B38CB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498E7845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79A8D591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5D1615BC" w14:textId="77777777" w:rsidR="00127071" w:rsidRPr="00CE72A5" w:rsidRDefault="00127071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03B59C58" w14:textId="77777777" w:rsidTr="003D0A41">
        <w:trPr>
          <w:trHeight w:val="571"/>
        </w:trPr>
        <w:tc>
          <w:tcPr>
            <w:tcW w:w="1037" w:type="dxa"/>
            <w:noWrap/>
          </w:tcPr>
          <w:p w14:paraId="1E19825F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B4842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6CFFEC55" w14:textId="77777777" w:rsidR="00844AEC" w:rsidRPr="0063753C" w:rsidRDefault="00127071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19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-06-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  <w:p w14:paraId="311A6959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7" w:type="dxa"/>
          </w:tcPr>
          <w:p w14:paraId="5D484788" w14:textId="77777777" w:rsidR="00844AEC" w:rsidRDefault="00844AEC" w:rsidP="0054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ED2232" w14:textId="77777777" w:rsidR="00844AEC" w:rsidRDefault="005E01E5" w:rsidP="0054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RECUPERATORIO  </w:t>
            </w:r>
            <w:r w:rsidR="00844A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EXAMEN PARCIAL</w:t>
            </w:r>
          </w:p>
          <w:p w14:paraId="7C45A051" w14:textId="77777777" w:rsidR="00844AEC" w:rsidRPr="00CE72A5" w:rsidRDefault="00844AEC" w:rsidP="0054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</w:tcPr>
          <w:p w14:paraId="1624408F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7CD6E9E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6F194D81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38BF5137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1E9B6E7E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4BEAA480" w14:textId="77777777" w:rsidR="00127071" w:rsidRPr="00CE72A5" w:rsidRDefault="00127071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4AEC" w:rsidRPr="00CE72A5" w14:paraId="2A13B2FF" w14:textId="77777777" w:rsidTr="003D0A41">
        <w:trPr>
          <w:trHeight w:val="712"/>
        </w:trPr>
        <w:tc>
          <w:tcPr>
            <w:tcW w:w="1037" w:type="dxa"/>
            <w:noWrap/>
          </w:tcPr>
          <w:p w14:paraId="693B8746" w14:textId="77777777" w:rsidR="00844AEC" w:rsidRPr="00CE72A5" w:rsidRDefault="00844AEC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C1882F" w14:textId="77777777" w:rsidR="00844AEC" w:rsidRPr="0063753C" w:rsidRDefault="00844AEC" w:rsidP="003D0A41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Lunes</w:t>
            </w:r>
          </w:p>
          <w:p w14:paraId="3A92414D" w14:textId="77777777" w:rsidR="00844AEC" w:rsidRPr="00CE72A5" w:rsidRDefault="00127071" w:rsidP="003D0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3753C">
              <w:rPr>
                <w:rFonts w:ascii="Arial" w:hAnsi="Arial" w:cs="Arial"/>
                <w:b/>
                <w:sz w:val="18"/>
                <w:szCs w:val="18"/>
              </w:rPr>
              <w:t>25</w:t>
            </w:r>
            <w:r w:rsidR="00844AEC" w:rsidRPr="0063753C">
              <w:rPr>
                <w:rFonts w:ascii="Arial" w:hAnsi="Arial" w:cs="Arial"/>
                <w:b/>
                <w:sz w:val="18"/>
                <w:szCs w:val="18"/>
              </w:rPr>
              <w:t>-06-1</w:t>
            </w:r>
            <w:r w:rsidRPr="0063753C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6017" w:type="dxa"/>
          </w:tcPr>
          <w:p w14:paraId="17DFF2BA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056F958D" w14:textId="77777777" w:rsidR="00844AEC" w:rsidRDefault="005E01E5" w:rsidP="005432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RECUPERATORIO  </w:t>
            </w:r>
            <w:r w:rsidR="00844AEC">
              <w:rPr>
                <w:rFonts w:ascii="Arial" w:hAnsi="Arial" w:cs="Arial"/>
                <w:b/>
                <w:bCs/>
                <w:sz w:val="18"/>
                <w:szCs w:val="18"/>
              </w:rPr>
              <w:t>TRABAJOS PRÁCTICOS</w:t>
            </w:r>
          </w:p>
          <w:p w14:paraId="24C8FCBE" w14:textId="77777777" w:rsidR="00844AEC" w:rsidRDefault="00844AEC" w:rsidP="003D0A41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4D94D98B" w14:textId="77777777" w:rsidR="00844AEC" w:rsidRPr="00CE72A5" w:rsidRDefault="00844AEC" w:rsidP="003D0A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59" w:type="dxa"/>
          </w:tcPr>
          <w:p w14:paraId="626A7F23" w14:textId="77777777" w:rsidR="00844AEC" w:rsidRDefault="00844AEC" w:rsidP="003D0A41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14:paraId="2A9C5328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962F9">
              <w:rPr>
                <w:rFonts w:ascii="Arial" w:hAnsi="Arial" w:cs="Arial"/>
                <w:sz w:val="18"/>
                <w:szCs w:val="18"/>
              </w:rPr>
              <w:t>Dra. María E. Grippi</w:t>
            </w:r>
          </w:p>
          <w:p w14:paraId="4A2EFF85" w14:textId="77777777" w:rsidR="0063753C" w:rsidRPr="002962F9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962F9">
              <w:rPr>
                <w:rFonts w:ascii="Arial" w:hAnsi="Arial" w:cs="Arial"/>
                <w:sz w:val="18"/>
                <w:szCs w:val="18"/>
                <w:lang w:val="en-US"/>
              </w:rPr>
              <w:t>Dra. Silvia Grippi</w:t>
            </w:r>
          </w:p>
          <w:p w14:paraId="080D70EE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Dra.Noelia Conti</w:t>
            </w:r>
          </w:p>
          <w:p w14:paraId="06B20540" w14:textId="77777777" w:rsidR="0063753C" w:rsidRDefault="0063753C" w:rsidP="006375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Dra.Sofía Bomprezzi</w:t>
            </w:r>
          </w:p>
          <w:p w14:paraId="768010DC" w14:textId="77777777" w:rsidR="00127071" w:rsidRPr="00CE72A5" w:rsidRDefault="00127071" w:rsidP="003D0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0C6A9D7" w14:textId="77777777" w:rsidR="00844AEC" w:rsidRDefault="00844AEC" w:rsidP="00844AEC">
      <w:pPr>
        <w:jc w:val="both"/>
        <w:rPr>
          <w:rFonts w:ascii="Arial" w:hAnsi="Arial" w:cs="Arial"/>
          <w:sz w:val="20"/>
          <w:szCs w:val="20"/>
        </w:rPr>
      </w:pPr>
    </w:p>
    <w:p w14:paraId="706E88B3" w14:textId="77777777" w:rsidR="00BA767C" w:rsidRDefault="00A71504" w:rsidP="00844AE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4. </w:t>
      </w:r>
      <w:r w:rsidR="00BA767C">
        <w:rPr>
          <w:rFonts w:ascii="Arial" w:hAnsi="Arial" w:cs="Arial"/>
          <w:b/>
          <w:sz w:val="20"/>
          <w:szCs w:val="20"/>
          <w:u w:val="single"/>
        </w:rPr>
        <w:t xml:space="preserve">Desarrollo de las </w:t>
      </w:r>
      <w:r w:rsidR="00BA767C" w:rsidRPr="00BA767C">
        <w:rPr>
          <w:rFonts w:ascii="Arial" w:hAnsi="Arial" w:cs="Arial"/>
          <w:b/>
          <w:sz w:val="20"/>
          <w:szCs w:val="20"/>
          <w:u w:val="single"/>
        </w:rPr>
        <w:t>Actividades</w:t>
      </w:r>
      <w:r w:rsidR="00BA767C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5B7F34EF" w14:textId="77777777" w:rsidR="00BA767C" w:rsidRDefault="00BA767C" w:rsidP="00844AEC">
      <w:pPr>
        <w:jc w:val="both"/>
        <w:rPr>
          <w:rFonts w:ascii="Arial" w:hAnsi="Arial" w:cs="Arial"/>
          <w:sz w:val="20"/>
          <w:szCs w:val="20"/>
        </w:rPr>
      </w:pPr>
    </w:p>
    <w:p w14:paraId="3A1EA30B" w14:textId="77777777" w:rsidR="004E0D7B" w:rsidRDefault="00660A2A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L</w:t>
      </w:r>
      <w:r w:rsidR="00844AEC" w:rsidRPr="00BA767C">
        <w:rPr>
          <w:rFonts w:ascii="Arial" w:hAnsi="Arial" w:cs="Arial"/>
          <w:sz w:val="20"/>
          <w:szCs w:val="20"/>
        </w:rPr>
        <w:t>as actividades</w:t>
      </w:r>
      <w:r w:rsidRPr="00BA767C">
        <w:rPr>
          <w:rFonts w:ascii="Arial" w:hAnsi="Arial" w:cs="Arial"/>
          <w:sz w:val="20"/>
          <w:szCs w:val="20"/>
        </w:rPr>
        <w:t xml:space="preserve"> correspondientes al cronograma serán desarrolladas</w:t>
      </w:r>
      <w:r w:rsidR="00844AEC" w:rsidRPr="00BA767C">
        <w:rPr>
          <w:rFonts w:ascii="Arial" w:hAnsi="Arial" w:cs="Arial"/>
          <w:sz w:val="20"/>
          <w:szCs w:val="20"/>
        </w:rPr>
        <w:t xml:space="preserve"> los días </w:t>
      </w:r>
      <w:r w:rsidRPr="00BA767C">
        <w:rPr>
          <w:rFonts w:ascii="Arial" w:hAnsi="Arial" w:cs="Arial"/>
          <w:b/>
          <w:sz w:val="20"/>
          <w:szCs w:val="20"/>
        </w:rPr>
        <w:t>LUNES</w:t>
      </w:r>
      <w:r w:rsidR="00844AEC" w:rsidRPr="00BA767C">
        <w:rPr>
          <w:rFonts w:ascii="Arial" w:hAnsi="Arial" w:cs="Arial"/>
          <w:b/>
          <w:sz w:val="20"/>
          <w:szCs w:val="20"/>
        </w:rPr>
        <w:t xml:space="preserve"> de 8 a 13 hs</w:t>
      </w:r>
      <w:r w:rsidR="00844AEC" w:rsidRPr="00BA767C">
        <w:rPr>
          <w:rFonts w:ascii="Arial" w:hAnsi="Arial" w:cs="Arial"/>
          <w:sz w:val="20"/>
          <w:szCs w:val="20"/>
        </w:rPr>
        <w:t xml:space="preserve">, </w:t>
      </w:r>
    </w:p>
    <w:p w14:paraId="4461BE41" w14:textId="77777777" w:rsidR="004E0D7B" w:rsidRDefault="00844AEC" w:rsidP="004E0D7B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las mismas serán realizadas en el  </w:t>
      </w:r>
      <w:r w:rsidR="00660A2A" w:rsidRPr="00BA767C">
        <w:rPr>
          <w:rFonts w:ascii="Arial" w:hAnsi="Arial" w:cs="Arial"/>
          <w:b/>
          <w:sz w:val="20"/>
          <w:szCs w:val="20"/>
        </w:rPr>
        <w:t xml:space="preserve">AULA </w:t>
      </w:r>
      <w:r w:rsidR="004E0D7B">
        <w:rPr>
          <w:rFonts w:ascii="Arial" w:hAnsi="Arial" w:cs="Arial"/>
          <w:b/>
          <w:sz w:val="20"/>
          <w:szCs w:val="20"/>
        </w:rPr>
        <w:t>4 de 8hs a 12 hs;</w:t>
      </w:r>
      <w:r w:rsidRPr="00BA767C">
        <w:rPr>
          <w:rFonts w:ascii="Arial" w:hAnsi="Arial" w:cs="Arial"/>
          <w:b/>
          <w:sz w:val="20"/>
          <w:szCs w:val="20"/>
        </w:rPr>
        <w:t xml:space="preserve"> </w:t>
      </w:r>
      <w:r w:rsidR="00660A2A" w:rsidRPr="00BA767C">
        <w:rPr>
          <w:rFonts w:ascii="Arial" w:hAnsi="Arial" w:cs="Arial"/>
          <w:b/>
          <w:sz w:val="20"/>
          <w:szCs w:val="20"/>
        </w:rPr>
        <w:t>LABORATORIO DE INFORMÁTICA</w:t>
      </w:r>
      <w:r w:rsidRPr="00BA767C">
        <w:rPr>
          <w:rFonts w:ascii="Arial" w:hAnsi="Arial" w:cs="Arial"/>
          <w:b/>
          <w:sz w:val="20"/>
          <w:szCs w:val="20"/>
        </w:rPr>
        <w:t xml:space="preserve"> y  </w:t>
      </w:r>
    </w:p>
    <w:p w14:paraId="74CC949C" w14:textId="77777777" w:rsidR="00844AEC" w:rsidRPr="00BA767C" w:rsidRDefault="00660A2A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b/>
          <w:sz w:val="20"/>
          <w:szCs w:val="20"/>
        </w:rPr>
        <w:t>AULA</w:t>
      </w:r>
      <w:r w:rsidR="00844AEC" w:rsidRPr="00BA767C">
        <w:rPr>
          <w:rFonts w:ascii="Arial" w:hAnsi="Arial" w:cs="Arial"/>
          <w:b/>
          <w:sz w:val="20"/>
          <w:szCs w:val="20"/>
        </w:rPr>
        <w:t xml:space="preserve"> 6 de 8hs a 13hs</w:t>
      </w:r>
      <w:r w:rsidR="00844AEC" w:rsidRPr="00BA767C">
        <w:rPr>
          <w:rFonts w:ascii="Arial" w:hAnsi="Arial" w:cs="Arial"/>
          <w:sz w:val="20"/>
          <w:szCs w:val="20"/>
        </w:rPr>
        <w:t xml:space="preserve"> según distribución de grupos de alumnos. </w:t>
      </w:r>
    </w:p>
    <w:p w14:paraId="676E0C12" w14:textId="77777777" w:rsidR="004E0D7B" w:rsidRDefault="00844AE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El trabajo en la modalidad virtual dentro del campus de la UNCuyo forma también parte </w:t>
      </w:r>
      <w:r w:rsidR="00127071" w:rsidRPr="00BA767C">
        <w:rPr>
          <w:rFonts w:ascii="Arial" w:hAnsi="Arial" w:cs="Arial"/>
          <w:sz w:val="20"/>
          <w:szCs w:val="20"/>
        </w:rPr>
        <w:t>de</w:t>
      </w:r>
      <w:r w:rsidRPr="00BA767C">
        <w:rPr>
          <w:rFonts w:ascii="Arial" w:hAnsi="Arial" w:cs="Arial"/>
          <w:sz w:val="20"/>
          <w:szCs w:val="20"/>
        </w:rPr>
        <w:t xml:space="preserve"> las </w:t>
      </w:r>
    </w:p>
    <w:p w14:paraId="03D201DC" w14:textId="77777777" w:rsidR="004E0D7B" w:rsidRDefault="00844AE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actividades exigidas, para lo cual deberá tenerse en cuenta que tanto el acceso como  el cierre de</w:t>
      </w:r>
    </w:p>
    <w:p w14:paraId="2A9DF6F1" w14:textId="77777777" w:rsidR="004E0D7B" w:rsidRDefault="00844AE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lastRenderedPageBreak/>
        <w:t xml:space="preserve"> la actividad virtual estará previamente establecido para cada alumno y no podrá desarrollarse </w:t>
      </w:r>
    </w:p>
    <w:p w14:paraId="091740DD" w14:textId="77777777" w:rsidR="00844AEC" w:rsidRDefault="00844AE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fuera de los términos establecidos.</w:t>
      </w:r>
    </w:p>
    <w:p w14:paraId="5C20126F" w14:textId="77777777" w:rsidR="00A71504" w:rsidRPr="00BA767C" w:rsidRDefault="00A71504" w:rsidP="004E0D7B">
      <w:pPr>
        <w:spacing w:line="276" w:lineRule="auto"/>
        <w:rPr>
          <w:rFonts w:ascii="Arial" w:hAnsi="Arial" w:cs="Arial"/>
          <w:sz w:val="20"/>
          <w:szCs w:val="20"/>
        </w:rPr>
      </w:pPr>
    </w:p>
    <w:p w14:paraId="55701659" w14:textId="77777777" w:rsidR="00A71504" w:rsidRPr="00A71504" w:rsidRDefault="00A71504" w:rsidP="004E0D7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71504">
        <w:rPr>
          <w:rFonts w:ascii="Arial" w:hAnsi="Arial" w:cs="Arial"/>
          <w:b/>
          <w:sz w:val="20"/>
          <w:szCs w:val="20"/>
          <w:u w:val="single"/>
        </w:rPr>
        <w:t>5. Condición de regularidad</w:t>
      </w:r>
    </w:p>
    <w:p w14:paraId="48162EFF" w14:textId="77777777" w:rsidR="00A71504" w:rsidRPr="00A71504" w:rsidRDefault="00A71504" w:rsidP="004E0D7B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14:paraId="1615BE3D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El alumno obtiene su condición de regularidad, con la aprobación del 75 % de los trabajos prácticos</w:t>
      </w:r>
    </w:p>
    <w:p w14:paraId="5B2FD637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incluyendo la actividad práctica del aula virtual, aprobación y asistencia del 80% de los seminarios y </w:t>
      </w:r>
    </w:p>
    <w:p w14:paraId="5539F4B0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aprobación del 100%  del  examen  parcial.</w:t>
      </w:r>
    </w:p>
    <w:p w14:paraId="2B6CF5AE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El  examen parcial podrá rendirse en forma oral o escrita y será de carácter teórico o teórico-práctico.</w:t>
      </w:r>
    </w:p>
    <w:p w14:paraId="0E19E3B7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Se podrá recuperar un 15%  de los TP desaprobados y/o ausentes (en el caso de inasistencias, </w:t>
      </w:r>
    </w:p>
    <w:p w14:paraId="12418C3F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cuando hayan sido debidamente justificadas según lo establece la reglamentación vigente).</w:t>
      </w:r>
    </w:p>
    <w:p w14:paraId="77ADF92B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El alumno que no alcanzara el mínimo del 75% de los trabajos prácticos luego de haber recuperado </w:t>
      </w:r>
    </w:p>
    <w:p w14:paraId="683CCDDF" w14:textId="77777777" w:rsid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el 15% permitido, quedará en condición de libre. </w:t>
      </w:r>
    </w:p>
    <w:p w14:paraId="7FB2C989" w14:textId="77777777" w:rsidR="00BD1BA3" w:rsidRDefault="00BD1BA3" w:rsidP="004E0D7B">
      <w:pPr>
        <w:spacing w:line="276" w:lineRule="auto"/>
        <w:rPr>
          <w:rFonts w:ascii="Arial" w:hAnsi="Arial" w:cs="Arial"/>
          <w:sz w:val="20"/>
          <w:szCs w:val="20"/>
        </w:rPr>
      </w:pPr>
    </w:p>
    <w:p w14:paraId="08EA91B2" w14:textId="77777777" w:rsidR="00BA767C" w:rsidRPr="00BA767C" w:rsidRDefault="00A71504" w:rsidP="004E0D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A7150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A767C" w:rsidRPr="00BA767C">
        <w:rPr>
          <w:rFonts w:ascii="Arial" w:hAnsi="Arial" w:cs="Arial"/>
          <w:b/>
          <w:bCs/>
          <w:sz w:val="20"/>
          <w:szCs w:val="20"/>
          <w:u w:val="single"/>
        </w:rPr>
        <w:t>Condiciones de acreditación</w:t>
      </w:r>
    </w:p>
    <w:p w14:paraId="29E41622" w14:textId="77777777" w:rsidR="00BA767C" w:rsidRPr="00BA767C" w:rsidRDefault="00BA767C" w:rsidP="004E0D7B">
      <w:pPr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E31E03B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b/>
          <w:sz w:val="20"/>
          <w:szCs w:val="20"/>
        </w:rPr>
        <w:t>Alumnos regulares</w:t>
      </w:r>
      <w:r w:rsidRPr="00BA767C">
        <w:rPr>
          <w:rFonts w:ascii="Arial" w:hAnsi="Arial" w:cs="Arial"/>
          <w:sz w:val="20"/>
          <w:szCs w:val="20"/>
        </w:rPr>
        <w:t xml:space="preserve">: Aprobar el examen final. La modalidad del examen final será escrito u oral. </w:t>
      </w:r>
    </w:p>
    <w:p w14:paraId="4A741505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</w:p>
    <w:p w14:paraId="625735A2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b/>
          <w:sz w:val="20"/>
          <w:szCs w:val="20"/>
        </w:rPr>
        <w:t>Alumnos en condición de libres</w:t>
      </w:r>
      <w:r w:rsidRPr="00BA767C">
        <w:rPr>
          <w:rFonts w:ascii="Arial" w:hAnsi="Arial" w:cs="Arial"/>
          <w:sz w:val="20"/>
          <w:szCs w:val="20"/>
        </w:rPr>
        <w:t xml:space="preserve">: El alumno libre deberá rendir y aprobar un examen escrito, </w:t>
      </w:r>
    </w:p>
    <w:p w14:paraId="46B1795E" w14:textId="77777777" w:rsidR="004E0D7B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posteriormente examen práctico y finalmente examen oral. Los tres forman parte de la totalidad del </w:t>
      </w:r>
    </w:p>
    <w:p w14:paraId="2189EC1C" w14:textId="77777777" w:rsid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examen a acreditar y cada uno de ellos como partes componentes del la totalidad.</w:t>
      </w:r>
    </w:p>
    <w:p w14:paraId="4333A34C" w14:textId="77777777" w:rsidR="00A71504" w:rsidRDefault="00A71504" w:rsidP="004E0D7B">
      <w:pPr>
        <w:spacing w:line="276" w:lineRule="auto"/>
        <w:rPr>
          <w:rFonts w:ascii="Arial" w:hAnsi="Arial" w:cs="Arial"/>
          <w:sz w:val="20"/>
          <w:szCs w:val="20"/>
        </w:rPr>
      </w:pPr>
    </w:p>
    <w:p w14:paraId="2F0C6C22" w14:textId="77777777" w:rsidR="00A71504" w:rsidRPr="00BA767C" w:rsidRDefault="00A71504" w:rsidP="004E0D7B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7. </w:t>
      </w:r>
      <w:r w:rsidRPr="00BD1BA3">
        <w:rPr>
          <w:rFonts w:ascii="Arial" w:hAnsi="Arial" w:cs="Arial"/>
          <w:b/>
          <w:sz w:val="20"/>
          <w:szCs w:val="20"/>
          <w:u w:val="single"/>
        </w:rPr>
        <w:t>Clases de consulta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18"/>
          <w:szCs w:val="18"/>
        </w:rPr>
        <w:t>Días martes de 8.30 a 9.30hs.</w:t>
      </w:r>
    </w:p>
    <w:p w14:paraId="0A9D1FCF" w14:textId="77777777" w:rsidR="00BA767C" w:rsidRPr="00BA767C" w:rsidRDefault="00BA767C" w:rsidP="004E0D7B">
      <w:pPr>
        <w:spacing w:line="276" w:lineRule="auto"/>
        <w:rPr>
          <w:rFonts w:ascii="Arial" w:hAnsi="Arial" w:cs="Arial"/>
          <w:sz w:val="20"/>
          <w:szCs w:val="20"/>
        </w:rPr>
      </w:pPr>
    </w:p>
    <w:p w14:paraId="48D9F84E" w14:textId="77777777" w:rsidR="00BA767C" w:rsidRPr="00A71504" w:rsidRDefault="00BA767C" w:rsidP="004E0D7B">
      <w:pPr>
        <w:spacing w:line="276" w:lineRule="auto"/>
        <w:rPr>
          <w:rFonts w:ascii="Arial" w:hAnsi="Arial" w:cs="Arial"/>
          <w:b/>
          <w:i/>
          <w:sz w:val="20"/>
          <w:szCs w:val="20"/>
          <w:u w:val="single"/>
        </w:rPr>
      </w:pPr>
      <w:r w:rsidRPr="00A71504">
        <w:rPr>
          <w:rFonts w:ascii="Arial" w:hAnsi="Arial" w:cs="Arial"/>
          <w:b/>
          <w:i/>
          <w:sz w:val="20"/>
          <w:szCs w:val="20"/>
          <w:u w:val="single"/>
        </w:rPr>
        <w:t>Para las todas las actividades el alumno debe concurrir obligatoriamente con su guardapolvo blanco.</w:t>
      </w:r>
    </w:p>
    <w:p w14:paraId="6D179356" w14:textId="77777777" w:rsidR="00BA767C" w:rsidRPr="00A71504" w:rsidRDefault="00BA767C" w:rsidP="004E0D7B">
      <w:pPr>
        <w:spacing w:line="276" w:lineRule="auto"/>
        <w:rPr>
          <w:rFonts w:ascii="Arial" w:hAnsi="Arial" w:cs="Arial"/>
          <w:b/>
          <w:i/>
          <w:sz w:val="20"/>
          <w:szCs w:val="20"/>
        </w:rPr>
      </w:pPr>
    </w:p>
    <w:p w14:paraId="3C7C43A0" w14:textId="77777777" w:rsidR="00BA767C" w:rsidRPr="00BA767C" w:rsidRDefault="00BA767C" w:rsidP="00844AEC">
      <w:pPr>
        <w:jc w:val="both"/>
        <w:rPr>
          <w:rFonts w:ascii="Arial" w:hAnsi="Arial" w:cs="Arial"/>
          <w:sz w:val="20"/>
          <w:szCs w:val="20"/>
        </w:rPr>
      </w:pPr>
    </w:p>
    <w:p w14:paraId="063B34DC" w14:textId="77777777" w:rsidR="00844AEC" w:rsidRPr="00BA767C" w:rsidRDefault="00844AEC" w:rsidP="00844AEC">
      <w:pPr>
        <w:jc w:val="both"/>
        <w:rPr>
          <w:rFonts w:ascii="Arial" w:hAnsi="Arial" w:cs="Arial"/>
          <w:sz w:val="20"/>
          <w:szCs w:val="20"/>
        </w:rPr>
      </w:pPr>
    </w:p>
    <w:p w14:paraId="28678655" w14:textId="77777777" w:rsidR="00844AEC" w:rsidRDefault="00844AEC" w:rsidP="00844AEC">
      <w:pPr>
        <w:jc w:val="both"/>
        <w:rPr>
          <w:rFonts w:ascii="Arial" w:hAnsi="Arial" w:cs="Arial"/>
          <w:sz w:val="20"/>
          <w:szCs w:val="20"/>
        </w:rPr>
      </w:pPr>
    </w:p>
    <w:p w14:paraId="26993D60" w14:textId="77777777" w:rsidR="00543287" w:rsidRDefault="00543287" w:rsidP="00844AEC">
      <w:pPr>
        <w:jc w:val="both"/>
        <w:rPr>
          <w:rFonts w:ascii="Arial" w:hAnsi="Arial" w:cs="Arial"/>
          <w:sz w:val="20"/>
          <w:szCs w:val="20"/>
        </w:rPr>
      </w:pPr>
    </w:p>
    <w:p w14:paraId="5FD46530" w14:textId="77777777" w:rsidR="00BA767C" w:rsidRPr="00BA767C" w:rsidRDefault="00BA767C" w:rsidP="00844AEC">
      <w:pPr>
        <w:jc w:val="both"/>
        <w:rPr>
          <w:rFonts w:ascii="Arial" w:hAnsi="Arial" w:cs="Arial"/>
          <w:sz w:val="20"/>
          <w:szCs w:val="20"/>
        </w:rPr>
      </w:pPr>
    </w:p>
    <w:p w14:paraId="723AD00E" w14:textId="77777777" w:rsidR="00844AEC" w:rsidRPr="00BA767C" w:rsidRDefault="00844AEC" w:rsidP="00844AEC">
      <w:pPr>
        <w:jc w:val="center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…………………………</w:t>
      </w:r>
    </w:p>
    <w:p w14:paraId="554C9F52" w14:textId="77777777" w:rsidR="00844AEC" w:rsidRPr="00BA767C" w:rsidRDefault="00844AEC" w:rsidP="00844AEC">
      <w:pPr>
        <w:jc w:val="center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Firma del Profesor Adjunto </w:t>
      </w:r>
    </w:p>
    <w:p w14:paraId="7788FEE7" w14:textId="77777777" w:rsidR="00844AEC" w:rsidRPr="00BA767C" w:rsidRDefault="00844AEC" w:rsidP="00844AEC">
      <w:pPr>
        <w:jc w:val="center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>a cargo de la</w:t>
      </w:r>
    </w:p>
    <w:p w14:paraId="5DA7D642" w14:textId="77777777" w:rsidR="009720D9" w:rsidRPr="00BA767C" w:rsidRDefault="00844AEC" w:rsidP="005E01E5">
      <w:pPr>
        <w:jc w:val="center"/>
        <w:rPr>
          <w:rFonts w:ascii="Arial" w:hAnsi="Arial" w:cs="Arial"/>
          <w:sz w:val="20"/>
          <w:szCs w:val="20"/>
        </w:rPr>
      </w:pPr>
      <w:r w:rsidRPr="00BA767C">
        <w:rPr>
          <w:rFonts w:ascii="Arial" w:hAnsi="Arial" w:cs="Arial"/>
          <w:sz w:val="20"/>
          <w:szCs w:val="20"/>
        </w:rPr>
        <w:t xml:space="preserve"> Cátedra de Farmacoterapéutica</w:t>
      </w:r>
    </w:p>
    <w:sectPr w:rsidR="009720D9" w:rsidRPr="00BA767C" w:rsidSect="00F01829">
      <w:type w:val="continuous"/>
      <w:pgSz w:w="11907" w:h="16840" w:code="9"/>
      <w:pgMar w:top="567" w:right="567" w:bottom="851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EC"/>
    <w:rsid w:val="000F30F3"/>
    <w:rsid w:val="00127071"/>
    <w:rsid w:val="001B1B09"/>
    <w:rsid w:val="002020B2"/>
    <w:rsid w:val="0037321D"/>
    <w:rsid w:val="00395FBB"/>
    <w:rsid w:val="003D39D4"/>
    <w:rsid w:val="00483CB9"/>
    <w:rsid w:val="004B7722"/>
    <w:rsid w:val="004E0D7B"/>
    <w:rsid w:val="00543287"/>
    <w:rsid w:val="00543D12"/>
    <w:rsid w:val="005459C5"/>
    <w:rsid w:val="005E01E5"/>
    <w:rsid w:val="005E7507"/>
    <w:rsid w:val="0063753C"/>
    <w:rsid w:val="00660A2A"/>
    <w:rsid w:val="006A7E76"/>
    <w:rsid w:val="006D2C78"/>
    <w:rsid w:val="007B4774"/>
    <w:rsid w:val="00844AEC"/>
    <w:rsid w:val="009720D9"/>
    <w:rsid w:val="00A71504"/>
    <w:rsid w:val="00B54BF1"/>
    <w:rsid w:val="00BA767C"/>
    <w:rsid w:val="00BD1BA3"/>
    <w:rsid w:val="00F4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8A95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44AEC"/>
    <w:pPr>
      <w:keepNext/>
      <w:jc w:val="center"/>
      <w:outlineLvl w:val="0"/>
    </w:pPr>
    <w:rPr>
      <w:b/>
      <w:bCs/>
      <w:u w:val="single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44AEC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zh-CN"/>
    </w:rPr>
  </w:style>
  <w:style w:type="table" w:styleId="Tablaconcuadrcula">
    <w:name w:val="Table Grid"/>
    <w:basedOn w:val="Tablanormal"/>
    <w:uiPriority w:val="59"/>
    <w:rsid w:val="00844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AE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1267</Words>
  <Characters>6970</Characters>
  <Application>Microsoft Macintosh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Usuario de Microsoft Office</cp:lastModifiedBy>
  <cp:revision>2</cp:revision>
  <dcterms:created xsi:type="dcterms:W3CDTF">2018-04-21T17:24:00Z</dcterms:created>
  <dcterms:modified xsi:type="dcterms:W3CDTF">2018-04-21T17:24:00Z</dcterms:modified>
</cp:coreProperties>
</file>